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5B7601" w14:textId="77777777" w:rsidR="00D757D6" w:rsidRPr="00D757D6" w:rsidRDefault="00D757D6" w:rsidP="00D757D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757D6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ПРИКАЗ</w:t>
      </w: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от 7 февраля 2018 года N 33-р</w:t>
      </w: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Об утверждении предельных тарифов на захоронение твердых коммунальных отходов ООО "</w:t>
      </w:r>
      <w:proofErr w:type="spellStart"/>
      <w:r w:rsidRPr="00D757D6">
        <w:rPr>
          <w:rFonts w:ascii="Arial" w:hAnsi="Arial" w:cs="Arial"/>
          <w:sz w:val="24"/>
          <w:szCs w:val="24"/>
        </w:rPr>
        <w:t>Вторресурсы</w:t>
      </w:r>
      <w:proofErr w:type="spellEnd"/>
      <w:r w:rsidRPr="00D757D6">
        <w:rPr>
          <w:rFonts w:ascii="Arial" w:hAnsi="Arial" w:cs="Arial"/>
          <w:sz w:val="24"/>
          <w:szCs w:val="24"/>
        </w:rPr>
        <w:t xml:space="preserve"> Устюжна"</w:t>
      </w:r>
    </w:p>
    <w:p w14:paraId="57CAD489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(с изменениями на 13 декабря 2019 года)</w:t>
      </w:r>
    </w:p>
    <w:p w14:paraId="1B487340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(в ред. </w:t>
      </w:r>
      <w:r w:rsidRPr="00D757D6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27.07.2018 N 108-р</w:t>
      </w:r>
      <w:r w:rsidRPr="00D757D6">
        <w:rPr>
          <w:rFonts w:ascii="Arial" w:hAnsi="Arial" w:cs="Arial"/>
        </w:rPr>
        <w:t>, </w:t>
      </w:r>
      <w:r w:rsidRPr="00D757D6">
        <w:rPr>
          <w:rFonts w:ascii="Arial" w:eastAsiaTheme="majorEastAsia" w:hAnsi="Arial" w:cs="Arial"/>
        </w:rPr>
        <w:t>от 07.12.2018 N 564-р</w:t>
      </w:r>
      <w:r w:rsidRPr="00D757D6">
        <w:rPr>
          <w:rFonts w:ascii="Arial" w:hAnsi="Arial" w:cs="Arial"/>
        </w:rPr>
        <w:t>, </w:t>
      </w:r>
      <w:r w:rsidRPr="00D757D6">
        <w:rPr>
          <w:rFonts w:ascii="Arial" w:eastAsiaTheme="majorEastAsia" w:hAnsi="Arial" w:cs="Arial"/>
        </w:rPr>
        <w:t>от 31.05.2019 N 158-р</w:t>
      </w:r>
      <w:r w:rsidRPr="00D757D6">
        <w:rPr>
          <w:rFonts w:ascii="Arial" w:hAnsi="Arial" w:cs="Arial"/>
        </w:rPr>
        <w:t>, </w:t>
      </w:r>
      <w:r w:rsidRPr="00D757D6">
        <w:rPr>
          <w:rFonts w:ascii="Arial" w:eastAsiaTheme="majorEastAsia" w:hAnsi="Arial" w:cs="Arial"/>
        </w:rPr>
        <w:t>от 13.12.2019 N 680-р</w:t>
      </w:r>
      <w:r w:rsidRPr="00D757D6">
        <w:rPr>
          <w:rFonts w:ascii="Arial" w:hAnsi="Arial" w:cs="Arial"/>
        </w:rPr>
        <w:t>)</w:t>
      </w:r>
    </w:p>
    <w:p w14:paraId="457A0BCE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br/>
      </w:r>
      <w:r w:rsidRPr="00D757D6">
        <w:rPr>
          <w:rFonts w:ascii="Arial" w:hAnsi="Arial" w:cs="Arial"/>
        </w:rPr>
        <w:br/>
      </w:r>
    </w:p>
    <w:p w14:paraId="7623C875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В соответствии с </w:t>
      </w:r>
      <w:r w:rsidRPr="00D757D6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D757D6">
        <w:rPr>
          <w:rFonts w:ascii="Arial" w:hAnsi="Arial" w:cs="Arial"/>
        </w:rPr>
        <w:t>, </w:t>
      </w:r>
      <w:r w:rsidRPr="00D757D6">
        <w:rPr>
          <w:rFonts w:ascii="Arial" w:eastAsiaTheme="majorEastAsia" w:hAnsi="Arial" w:cs="Arial"/>
        </w:rPr>
        <w:t>постановлением Правительства Российской Федерации от 30 мая 2016 года N 484 "О ценообразовании в области обращения с твердыми коммунальными отходами"</w:t>
      </w:r>
      <w:r w:rsidRPr="00D757D6">
        <w:rPr>
          <w:rFonts w:ascii="Arial" w:hAnsi="Arial" w:cs="Arial"/>
        </w:rPr>
        <w:t>, </w:t>
      </w:r>
      <w:r w:rsidRPr="00D757D6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D757D6">
        <w:rPr>
          <w:rFonts w:ascii="Arial" w:hAnsi="Arial" w:cs="Arial"/>
        </w:rPr>
        <w:t>, утвержденным </w:t>
      </w:r>
      <w:r w:rsidRPr="00D757D6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D757D6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D757D6">
        <w:rPr>
          <w:rFonts w:ascii="Arial" w:hAnsi="Arial" w:cs="Arial"/>
        </w:rPr>
        <w:br/>
      </w:r>
    </w:p>
    <w:p w14:paraId="55CE1C8D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A245D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1. Утвердить предельные тарифы на захоронение твердых коммунальных отходов ООО "</w:t>
      </w:r>
      <w:proofErr w:type="spellStart"/>
      <w:r w:rsidRPr="00D757D6">
        <w:rPr>
          <w:rFonts w:ascii="Arial" w:hAnsi="Arial" w:cs="Arial"/>
        </w:rPr>
        <w:t>Вторресурсы</w:t>
      </w:r>
      <w:proofErr w:type="spellEnd"/>
      <w:r w:rsidRPr="00D757D6">
        <w:rPr>
          <w:rFonts w:ascii="Arial" w:hAnsi="Arial" w:cs="Arial"/>
        </w:rPr>
        <w:t xml:space="preserve"> Устюжна" согласно приложению 1 к настоящему приказу.</w:t>
      </w:r>
      <w:r w:rsidRPr="00D757D6">
        <w:rPr>
          <w:rFonts w:ascii="Arial" w:hAnsi="Arial" w:cs="Arial"/>
        </w:rPr>
        <w:br/>
      </w:r>
    </w:p>
    <w:p w14:paraId="6EC1E723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D2460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D757D6">
        <w:rPr>
          <w:rFonts w:ascii="Arial" w:hAnsi="Arial" w:cs="Arial"/>
        </w:rPr>
        <w:br/>
      </w:r>
    </w:p>
    <w:p w14:paraId="1BF937B1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A3959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2. Тарифы, утвержденные пунктом 1 настоящего приказа, действуют с 7 февраля 2018 года по 31 декабря 2020 года.</w:t>
      </w:r>
      <w:r w:rsidRPr="00D757D6">
        <w:rPr>
          <w:rFonts w:ascii="Arial" w:hAnsi="Arial" w:cs="Arial"/>
        </w:rPr>
        <w:br/>
      </w:r>
    </w:p>
    <w:p w14:paraId="48D6E013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F2373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3. Утвердить производственную программу ООО "</w:t>
      </w:r>
      <w:proofErr w:type="spellStart"/>
      <w:r w:rsidRPr="00D757D6">
        <w:rPr>
          <w:rFonts w:ascii="Arial" w:hAnsi="Arial" w:cs="Arial"/>
        </w:rPr>
        <w:t>Вторресурсы</w:t>
      </w:r>
      <w:proofErr w:type="spellEnd"/>
      <w:r w:rsidRPr="00D757D6">
        <w:rPr>
          <w:rFonts w:ascii="Arial" w:hAnsi="Arial" w:cs="Arial"/>
        </w:rPr>
        <w:t xml:space="preserve"> Устюжна" в области обращения с твердыми коммунальными отходами согласно приложению 3 к настоящему приказу.</w:t>
      </w:r>
      <w:r w:rsidRPr="00D757D6">
        <w:rPr>
          <w:rFonts w:ascii="Arial" w:hAnsi="Arial" w:cs="Arial"/>
        </w:rPr>
        <w:br/>
      </w:r>
    </w:p>
    <w:p w14:paraId="3ADFD7DB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8C7BF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4. Настоящий приказ вступает в силу с 7 февраля 2018 года.</w:t>
      </w:r>
      <w:r w:rsidRPr="00D757D6">
        <w:rPr>
          <w:rFonts w:ascii="Arial" w:hAnsi="Arial" w:cs="Arial"/>
        </w:rPr>
        <w:br/>
      </w:r>
    </w:p>
    <w:p w14:paraId="26C3C667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br/>
      </w:r>
      <w:r w:rsidRPr="00D757D6">
        <w:rPr>
          <w:rFonts w:ascii="Arial" w:hAnsi="Arial" w:cs="Arial"/>
        </w:rPr>
        <w:br/>
      </w:r>
      <w:r w:rsidRPr="00D757D6">
        <w:rPr>
          <w:rFonts w:ascii="Arial" w:hAnsi="Arial" w:cs="Arial"/>
        </w:rPr>
        <w:lastRenderedPageBreak/>
        <w:t>Начальник Департамента</w:t>
      </w:r>
      <w:r w:rsidRPr="00D757D6">
        <w:rPr>
          <w:rFonts w:ascii="Arial" w:hAnsi="Arial" w:cs="Arial"/>
        </w:rPr>
        <w:br/>
        <w:t>А.Е.СТРИЖОВ</w:t>
      </w:r>
    </w:p>
    <w:p w14:paraId="3F9F12FE" w14:textId="77777777" w:rsidR="00D757D6" w:rsidRPr="00D757D6" w:rsidRDefault="00D757D6" w:rsidP="00D757D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Приложение 1</w:t>
      </w:r>
      <w:r w:rsidRPr="00D757D6">
        <w:rPr>
          <w:rFonts w:ascii="Arial" w:hAnsi="Arial" w:cs="Arial"/>
          <w:sz w:val="24"/>
          <w:szCs w:val="24"/>
        </w:rPr>
        <w:br/>
        <w:t>к Приказу</w:t>
      </w:r>
      <w:r w:rsidRPr="00D757D6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D757D6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D757D6">
        <w:rPr>
          <w:rFonts w:ascii="Arial" w:hAnsi="Arial" w:cs="Arial"/>
          <w:sz w:val="24"/>
          <w:szCs w:val="24"/>
        </w:rPr>
        <w:br/>
        <w:t>от 7 февраля 2018 г. N 33-р</w:t>
      </w:r>
    </w:p>
    <w:p w14:paraId="54A86F3E" w14:textId="77777777" w:rsidR="00D757D6" w:rsidRPr="00D757D6" w:rsidRDefault="00D757D6" w:rsidP="00D757D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757D6">
        <w:rPr>
          <w:rFonts w:ascii="Arial" w:hAnsi="Arial" w:cs="Arial"/>
          <w:b/>
          <w:bCs/>
        </w:rPr>
        <w:br/>
      </w:r>
      <w:r w:rsidRPr="00D757D6">
        <w:rPr>
          <w:rFonts w:ascii="Arial" w:hAnsi="Arial" w:cs="Arial"/>
          <w:b/>
          <w:bCs/>
        </w:rPr>
        <w:br/>
        <w:t>ПРЕДЕЛЬНЫЕ ТАРИФЫ НА ЗАХОРОНЕНИЕ ТВЕРДЫХ КОММУНАЛЬНЫХ ОТХОДОВ ООО "ВТОРРЕСУРСЫ УСТЮЖНА"</w:t>
      </w:r>
    </w:p>
    <w:p w14:paraId="5CC0769D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(в ред. </w:t>
      </w:r>
      <w:r w:rsidRPr="00D757D6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31.05.2019 N 158-р</w:t>
      </w:r>
      <w:r w:rsidRPr="00D757D6">
        <w:rPr>
          <w:rFonts w:ascii="Arial" w:hAnsi="Arial" w:cs="Arial"/>
        </w:rPr>
        <w:t>)</w:t>
      </w:r>
      <w:r w:rsidRPr="00D757D6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3142"/>
        <w:gridCol w:w="2402"/>
        <w:gridCol w:w="2588"/>
      </w:tblGrid>
      <w:tr w:rsidR="00D757D6" w:rsidRPr="00D757D6" w14:paraId="7D6A2509" w14:textId="77777777" w:rsidTr="00D757D6">
        <w:trPr>
          <w:trHeight w:val="15"/>
        </w:trPr>
        <w:tc>
          <w:tcPr>
            <w:tcW w:w="739" w:type="dxa"/>
            <w:hideMark/>
          </w:tcPr>
          <w:p w14:paraId="5E933DC0" w14:textId="77777777" w:rsidR="00D757D6" w:rsidRPr="00D757D6" w:rsidRDefault="00D757D6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51B4CAFC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FDC1664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953C2EF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</w:tr>
      <w:tr w:rsidR="00D757D6" w:rsidRPr="00D757D6" w14:paraId="5CADA6F5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BEC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N</w:t>
            </w:r>
          </w:p>
          <w:p w14:paraId="7F72E9E0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33E0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222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D757D6" w:rsidRPr="00D757D6" w14:paraId="43D20573" w14:textId="77777777" w:rsidTr="00D757D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EEF5" w14:textId="77777777" w:rsidR="00D757D6" w:rsidRPr="00D757D6" w:rsidRDefault="00D757D6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DA56" w14:textId="77777777" w:rsidR="00D757D6" w:rsidRPr="00D757D6" w:rsidRDefault="00D757D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EAF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руб./куб.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B16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руб./</w:t>
            </w:r>
            <w:proofErr w:type="spellStart"/>
            <w:r w:rsidRPr="00D757D6">
              <w:rPr>
                <w:lang w:eastAsia="en-US"/>
              </w:rPr>
              <w:t>тн</w:t>
            </w:r>
            <w:proofErr w:type="spellEnd"/>
          </w:p>
        </w:tc>
      </w:tr>
      <w:tr w:rsidR="00D757D6" w:rsidRPr="00D757D6" w14:paraId="5787E01D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7F3B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E166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A7DE" w14:textId="77777777" w:rsidR="00D757D6" w:rsidRPr="00D757D6" w:rsidRDefault="00D757D6"/>
        </w:tc>
      </w:tr>
      <w:tr w:rsidR="00D757D6" w:rsidRPr="00D757D6" w14:paraId="3D430ED8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AB1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D3D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DA2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387.11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7A64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2977.77</w:t>
            </w:r>
          </w:p>
        </w:tc>
      </w:tr>
      <w:tr w:rsidR="00D757D6" w:rsidRPr="00D757D6" w14:paraId="073D6271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D370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069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с 1 июля по 26 июля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B7E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387.11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0C1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2977.71</w:t>
            </w:r>
          </w:p>
        </w:tc>
      </w:tr>
      <w:tr w:rsidR="00D757D6" w:rsidRPr="00D757D6" w14:paraId="110EF145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303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56DE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с 27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E7CE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198.98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8110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1530.65</w:t>
            </w:r>
          </w:p>
        </w:tc>
      </w:tr>
      <w:tr w:rsidR="00D757D6" w:rsidRPr="00D757D6" w14:paraId="34CAC964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AF3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D84E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DD75" w14:textId="77777777" w:rsidR="00D757D6" w:rsidRPr="00D757D6" w:rsidRDefault="00D757D6"/>
        </w:tc>
      </w:tr>
      <w:tr w:rsidR="00D757D6" w:rsidRPr="00D757D6" w14:paraId="48D002F5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CCC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EB20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F5A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198.98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F48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1530.65</w:t>
            </w:r>
          </w:p>
        </w:tc>
      </w:tr>
      <w:tr w:rsidR="00D757D6" w:rsidRPr="00D757D6" w14:paraId="534430B1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41D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21A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с 1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25B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357.91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993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2753.14</w:t>
            </w:r>
          </w:p>
        </w:tc>
      </w:tr>
      <w:tr w:rsidR="00D757D6" w:rsidRPr="00D757D6" w14:paraId="1D779D86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E26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273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7A9D" w14:textId="77777777" w:rsidR="00D757D6" w:rsidRPr="00D757D6" w:rsidRDefault="00D757D6"/>
        </w:tc>
      </w:tr>
      <w:tr w:rsidR="00D757D6" w:rsidRPr="00D757D6" w14:paraId="66F0920B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2D1E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1.3.1.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B7BE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7030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357.91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B36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2753.14</w:t>
            </w:r>
          </w:p>
        </w:tc>
      </w:tr>
      <w:tr w:rsidR="00D757D6" w:rsidRPr="00D757D6" w14:paraId="748176B2" w14:textId="77777777" w:rsidTr="00D757D6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941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(</w:t>
            </w:r>
            <w:proofErr w:type="spellStart"/>
            <w:r w:rsidRPr="00D757D6">
              <w:rPr>
                <w:lang w:eastAsia="en-US"/>
              </w:rPr>
              <w:t>пп</w:t>
            </w:r>
            <w:proofErr w:type="spellEnd"/>
            <w:r w:rsidRPr="00D757D6">
              <w:rPr>
                <w:lang w:eastAsia="en-US"/>
              </w:rPr>
              <w:t>. 1.3.1 в ред. </w:t>
            </w:r>
            <w:r w:rsidRPr="00D757D6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680-р</w:t>
            </w:r>
            <w:r w:rsidRPr="00D757D6">
              <w:rPr>
                <w:lang w:eastAsia="en-US"/>
              </w:rPr>
              <w:t>)</w:t>
            </w:r>
            <w:r w:rsidRPr="00D757D6">
              <w:rPr>
                <w:lang w:eastAsia="en-US"/>
              </w:rPr>
              <w:br/>
            </w:r>
          </w:p>
        </w:tc>
      </w:tr>
      <w:tr w:rsidR="00D757D6" w:rsidRPr="00D757D6" w14:paraId="1DCC9374" w14:textId="77777777" w:rsidTr="00D757D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36EE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1.3.2.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308B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с 1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F1B4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369.31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5A3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2840.86</w:t>
            </w:r>
          </w:p>
        </w:tc>
      </w:tr>
      <w:tr w:rsidR="00D757D6" w:rsidRPr="00D757D6" w14:paraId="0AAF2489" w14:textId="77777777" w:rsidTr="00D757D6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92F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(</w:t>
            </w:r>
            <w:proofErr w:type="spellStart"/>
            <w:r w:rsidRPr="00D757D6">
              <w:rPr>
                <w:lang w:eastAsia="en-US"/>
              </w:rPr>
              <w:t>пп</w:t>
            </w:r>
            <w:proofErr w:type="spellEnd"/>
            <w:r w:rsidRPr="00D757D6">
              <w:rPr>
                <w:lang w:eastAsia="en-US"/>
              </w:rPr>
              <w:t>. 1.3.2 в ред. </w:t>
            </w:r>
            <w:r w:rsidRPr="00D757D6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680-р</w:t>
            </w:r>
            <w:r w:rsidRPr="00D757D6">
              <w:rPr>
                <w:lang w:eastAsia="en-US"/>
              </w:rPr>
              <w:t>)</w:t>
            </w:r>
            <w:r w:rsidRPr="00D757D6">
              <w:rPr>
                <w:lang w:eastAsia="en-US"/>
              </w:rPr>
              <w:br/>
            </w:r>
          </w:p>
        </w:tc>
      </w:tr>
    </w:tbl>
    <w:p w14:paraId="7C194E58" w14:textId="77777777" w:rsidR="00D757D6" w:rsidRPr="00D757D6" w:rsidRDefault="00D757D6" w:rsidP="00D757D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Приложение 2</w:t>
      </w:r>
      <w:r w:rsidRPr="00D757D6">
        <w:rPr>
          <w:rFonts w:ascii="Arial" w:hAnsi="Arial" w:cs="Arial"/>
          <w:sz w:val="24"/>
          <w:szCs w:val="24"/>
        </w:rPr>
        <w:br/>
        <w:t>к Приказу</w:t>
      </w:r>
      <w:r w:rsidRPr="00D757D6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D757D6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D757D6">
        <w:rPr>
          <w:rFonts w:ascii="Arial" w:hAnsi="Arial" w:cs="Arial"/>
          <w:sz w:val="24"/>
          <w:szCs w:val="24"/>
        </w:rPr>
        <w:br/>
        <w:t>от 7 февраля 2018 г. N 33-р</w:t>
      </w:r>
    </w:p>
    <w:p w14:paraId="71DF771C" w14:textId="77777777" w:rsidR="00D757D6" w:rsidRPr="00D757D6" w:rsidRDefault="00D757D6" w:rsidP="00D757D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757D6">
        <w:rPr>
          <w:rFonts w:ascii="Arial" w:hAnsi="Arial" w:cs="Arial"/>
          <w:b/>
          <w:bCs/>
        </w:rPr>
        <w:br/>
      </w:r>
      <w:r w:rsidRPr="00D757D6">
        <w:rPr>
          <w:rFonts w:ascii="Arial" w:hAnsi="Arial" w:cs="Arial"/>
          <w:b/>
          <w:bCs/>
        </w:rPr>
        <w:br/>
        <w:t xml:space="preserve">ДОЛГОСРОЧНЫЕ ПАРАМЕТРЫ РЕГУЛИРОВАНИЯ, УСТАНАВЛИВАЕМЫЕ НА ДОЛГОСРОЧНЫЙ ПЕРИОД РЕГУЛИРОВАНИЯ ДЛЯ ФОРМИРОВАНИЯ </w:t>
      </w:r>
      <w:r w:rsidRPr="00D757D6">
        <w:rPr>
          <w:rFonts w:ascii="Arial" w:hAnsi="Arial" w:cs="Arial"/>
          <w:b/>
          <w:bCs/>
        </w:rPr>
        <w:lastRenderedPageBreak/>
        <w:t>ТАРИФОВ С ИСПОЛЬЗОВАНИЕМ МЕТОДА ИНДЕКСАЦИИ</w:t>
      </w:r>
      <w:r w:rsidRPr="00D757D6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68"/>
        <w:gridCol w:w="778"/>
        <w:gridCol w:w="1804"/>
        <w:gridCol w:w="1900"/>
        <w:gridCol w:w="2183"/>
      </w:tblGrid>
      <w:tr w:rsidR="00D757D6" w:rsidRPr="00D757D6" w14:paraId="1CEEC0B0" w14:textId="77777777" w:rsidTr="00D757D6">
        <w:trPr>
          <w:trHeight w:val="15"/>
        </w:trPr>
        <w:tc>
          <w:tcPr>
            <w:tcW w:w="554" w:type="dxa"/>
            <w:hideMark/>
          </w:tcPr>
          <w:p w14:paraId="24E951CD" w14:textId="77777777" w:rsidR="00D757D6" w:rsidRPr="00D757D6" w:rsidRDefault="00D757D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6" w:type="dxa"/>
            <w:hideMark/>
          </w:tcPr>
          <w:p w14:paraId="25F3FD37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C45F55C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2E27DBF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5FEF27D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0A960AE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</w:tr>
      <w:tr w:rsidR="00D757D6" w:rsidRPr="00D757D6" w14:paraId="3AC09F41" w14:textId="77777777" w:rsidTr="00D757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2F2B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N</w:t>
            </w:r>
          </w:p>
          <w:p w14:paraId="0506E520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B36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216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236A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84D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41D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D757D6" w:rsidRPr="00D757D6" w14:paraId="526B265C" w14:textId="77777777" w:rsidTr="00D757D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608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D25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ООО "</w:t>
            </w:r>
            <w:proofErr w:type="spellStart"/>
            <w:r w:rsidRPr="00D757D6">
              <w:rPr>
                <w:lang w:eastAsia="en-US"/>
              </w:rPr>
              <w:t>Вторресурсы</w:t>
            </w:r>
            <w:proofErr w:type="spellEnd"/>
            <w:r w:rsidRPr="00D757D6">
              <w:rPr>
                <w:lang w:eastAsia="en-US"/>
              </w:rPr>
              <w:t xml:space="preserve"> Устюжна"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2F6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FCB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909.9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268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541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  <w:tr w:rsidR="00D757D6" w:rsidRPr="00D757D6" w14:paraId="65013464" w14:textId="77777777" w:rsidTr="00D757D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8B1C" w14:textId="77777777" w:rsidR="00D757D6" w:rsidRPr="00D757D6" w:rsidRDefault="00D757D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9C66" w14:textId="77777777" w:rsidR="00D757D6" w:rsidRPr="00D757D6" w:rsidRDefault="00D757D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A5D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6BFB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639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7F0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  <w:tr w:rsidR="00D757D6" w:rsidRPr="00D757D6" w14:paraId="20288A55" w14:textId="77777777" w:rsidTr="00D757D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BC1D" w14:textId="77777777" w:rsidR="00D757D6" w:rsidRPr="00D757D6" w:rsidRDefault="00D757D6"/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91EF" w14:textId="77777777" w:rsidR="00D757D6" w:rsidRPr="00D757D6" w:rsidRDefault="00D757D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F38C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9BB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786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3AE7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</w:tbl>
    <w:p w14:paraId="4E4FB1D3" w14:textId="77777777" w:rsidR="00D757D6" w:rsidRPr="00D757D6" w:rsidRDefault="00D757D6" w:rsidP="00D757D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Приложение 3</w:t>
      </w:r>
      <w:r w:rsidRPr="00D757D6">
        <w:rPr>
          <w:rFonts w:ascii="Arial" w:hAnsi="Arial" w:cs="Arial"/>
          <w:sz w:val="24"/>
          <w:szCs w:val="24"/>
        </w:rPr>
        <w:br/>
        <w:t>к Приказу</w:t>
      </w:r>
      <w:r w:rsidRPr="00D757D6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D757D6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D757D6">
        <w:rPr>
          <w:rFonts w:ascii="Arial" w:hAnsi="Arial" w:cs="Arial"/>
          <w:sz w:val="24"/>
          <w:szCs w:val="24"/>
        </w:rPr>
        <w:br/>
        <w:t>от 7 февраля 2018 г. N 33-р</w:t>
      </w:r>
    </w:p>
    <w:p w14:paraId="6265C869" w14:textId="77777777" w:rsidR="00D757D6" w:rsidRPr="00D757D6" w:rsidRDefault="00D757D6" w:rsidP="00D757D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757D6">
        <w:rPr>
          <w:rFonts w:ascii="Arial" w:hAnsi="Arial" w:cs="Arial"/>
          <w:b/>
          <w:bCs/>
        </w:rPr>
        <w:br/>
      </w:r>
      <w:r w:rsidRPr="00D757D6">
        <w:rPr>
          <w:rFonts w:ascii="Arial" w:hAnsi="Arial" w:cs="Arial"/>
          <w:b/>
          <w:bCs/>
        </w:rPr>
        <w:br/>
        <w:t>ПРОИЗВОДСТВЕННАЯ ПРОГРАММА В ОБЛАСТИ ОБРАЩЕНИЯ С ТВЕРДЫМИ КОММУНАЛЬНЫМИ ОТХОДАМИ</w:t>
      </w:r>
    </w:p>
    <w:p w14:paraId="75C65F66" w14:textId="77777777" w:rsidR="00D757D6" w:rsidRPr="00D757D6" w:rsidRDefault="00D757D6" w:rsidP="00D757D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757D6">
        <w:rPr>
          <w:rFonts w:ascii="Arial" w:hAnsi="Arial" w:cs="Arial"/>
        </w:rPr>
        <w:t>(в ред. </w:t>
      </w:r>
      <w:r w:rsidRPr="00D757D6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13.12.2019 N 680-р</w:t>
      </w:r>
      <w:r w:rsidRPr="00D757D6">
        <w:rPr>
          <w:rFonts w:ascii="Arial" w:hAnsi="Arial" w:cs="Arial"/>
        </w:rPr>
        <w:t>)</w:t>
      </w:r>
    </w:p>
    <w:p w14:paraId="5646C48A" w14:textId="77777777" w:rsidR="00D757D6" w:rsidRPr="00D757D6" w:rsidRDefault="00D757D6" w:rsidP="00D757D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I. Паспорт производственной программы</w:t>
      </w:r>
      <w:r w:rsidRPr="00D757D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D757D6" w:rsidRPr="00D757D6" w14:paraId="73D48427" w14:textId="77777777" w:rsidTr="00D757D6">
        <w:trPr>
          <w:trHeight w:val="15"/>
        </w:trPr>
        <w:tc>
          <w:tcPr>
            <w:tcW w:w="4250" w:type="dxa"/>
            <w:hideMark/>
          </w:tcPr>
          <w:p w14:paraId="73EEBEF7" w14:textId="77777777" w:rsidR="00D757D6" w:rsidRPr="00D757D6" w:rsidRDefault="00D757D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29210BF5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</w:tr>
      <w:tr w:rsidR="00D757D6" w:rsidRPr="00D757D6" w14:paraId="5641AAED" w14:textId="77777777" w:rsidTr="00D757D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B75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6EA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Общество с ограниченной ответственностью "</w:t>
            </w:r>
            <w:proofErr w:type="spellStart"/>
            <w:r w:rsidRPr="00D757D6">
              <w:rPr>
                <w:lang w:eastAsia="en-US"/>
              </w:rPr>
              <w:t>Вторресурсы</w:t>
            </w:r>
            <w:proofErr w:type="spellEnd"/>
            <w:r w:rsidRPr="00D757D6">
              <w:rPr>
                <w:lang w:eastAsia="en-US"/>
              </w:rPr>
              <w:t xml:space="preserve"> Устюжна"</w:t>
            </w:r>
          </w:p>
        </w:tc>
      </w:tr>
      <w:tr w:rsidR="00D757D6" w:rsidRPr="00D757D6" w14:paraId="18492AFC" w14:textId="77777777" w:rsidTr="00D757D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3C43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9AF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3520009157/352001001</w:t>
            </w:r>
          </w:p>
        </w:tc>
      </w:tr>
      <w:tr w:rsidR="00D757D6" w:rsidRPr="00D757D6" w14:paraId="56C790D3" w14:textId="77777777" w:rsidTr="00D757D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C7E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F31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162840, Россия, Вологодская область, Устюженский район, г. Устюжна, пер. Терешковой, д. 12; (8172) 54-30-60</w:t>
            </w:r>
          </w:p>
        </w:tc>
      </w:tr>
      <w:tr w:rsidR="00D757D6" w:rsidRPr="00D757D6" w14:paraId="7153A9F0" w14:textId="77777777" w:rsidTr="00D757D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E11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Вид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310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захоронение твердых коммунальных отходов</w:t>
            </w:r>
          </w:p>
        </w:tc>
      </w:tr>
      <w:tr w:rsidR="00D757D6" w:rsidRPr="00D757D6" w14:paraId="31741CBA" w14:textId="77777777" w:rsidTr="00D757D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58A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808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D757D6" w:rsidRPr="00D757D6" w14:paraId="2EED0945" w14:textId="77777777" w:rsidTr="00D757D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E94E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9381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4379B3A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lastRenderedPageBreak/>
              <w:t>тел./факс: (8172) 23-01-30</w:t>
            </w:r>
            <w:proofErr w:type="gramStart"/>
            <w:r w:rsidRPr="00D757D6">
              <w:rPr>
                <w:lang w:eastAsia="en-US"/>
              </w:rPr>
              <w:t>/(</w:t>
            </w:r>
            <w:proofErr w:type="gramEnd"/>
            <w:r w:rsidRPr="00D757D6">
              <w:rPr>
                <w:lang w:eastAsia="en-US"/>
              </w:rPr>
              <w:t>8172) 23-01-30, доб. 1415</w:t>
            </w:r>
          </w:p>
        </w:tc>
      </w:tr>
      <w:tr w:rsidR="00D757D6" w:rsidRPr="00D757D6" w14:paraId="4FAD17BC" w14:textId="77777777" w:rsidTr="00D757D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777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lastRenderedPageBreak/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743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с 7 февраля 2018 года по 31 декабря 2020 года</w:t>
            </w:r>
          </w:p>
        </w:tc>
      </w:tr>
    </w:tbl>
    <w:p w14:paraId="3E745D8A" w14:textId="77777777" w:rsidR="00D757D6" w:rsidRPr="00D757D6" w:rsidRDefault="00D757D6" w:rsidP="00D757D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II. Планируемый объем оказания услуг</w:t>
      </w:r>
      <w:r w:rsidRPr="00D757D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5385"/>
        <w:gridCol w:w="1034"/>
        <w:gridCol w:w="1128"/>
        <w:gridCol w:w="1034"/>
      </w:tblGrid>
      <w:tr w:rsidR="00D757D6" w:rsidRPr="00D757D6" w14:paraId="1B67ED41" w14:textId="77777777" w:rsidTr="00D757D6">
        <w:trPr>
          <w:trHeight w:val="15"/>
        </w:trPr>
        <w:tc>
          <w:tcPr>
            <w:tcW w:w="924" w:type="dxa"/>
            <w:hideMark/>
          </w:tcPr>
          <w:p w14:paraId="11355399" w14:textId="77777777" w:rsidR="00D757D6" w:rsidRPr="00D757D6" w:rsidRDefault="00D757D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70" w:type="dxa"/>
            <w:hideMark/>
          </w:tcPr>
          <w:p w14:paraId="45D4CD9A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E06F8E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244F90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0D0AE5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</w:tr>
      <w:tr w:rsidR="00D757D6" w:rsidRPr="00D757D6" w14:paraId="7CDBDE8C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860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N</w:t>
            </w:r>
          </w:p>
          <w:p w14:paraId="57F42D03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9DD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FB1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Значение показателя</w:t>
            </w:r>
          </w:p>
        </w:tc>
      </w:tr>
      <w:tr w:rsidR="00D757D6" w:rsidRPr="00D757D6" w14:paraId="6C5CD0B8" w14:textId="77777777" w:rsidTr="00D757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935A" w14:textId="77777777" w:rsidR="00D757D6" w:rsidRPr="00D757D6" w:rsidRDefault="00D757D6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AC26" w14:textId="77777777" w:rsidR="00D757D6" w:rsidRPr="00D757D6" w:rsidRDefault="00D757D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207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8BF4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07F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2020 год</w:t>
            </w:r>
          </w:p>
        </w:tc>
      </w:tr>
      <w:tr w:rsidR="00D757D6" w:rsidRPr="00D757D6" w14:paraId="4C553533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06F3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658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D04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4363.0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CEC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4363.0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441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4363.0</w:t>
            </w:r>
          </w:p>
        </w:tc>
      </w:tr>
      <w:tr w:rsidR="00D757D6" w:rsidRPr="00D757D6" w14:paraId="17BD7A51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BA7E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733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D757D6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A50D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567.2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EB20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567.2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175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567.2</w:t>
            </w:r>
          </w:p>
        </w:tc>
      </w:tr>
    </w:tbl>
    <w:p w14:paraId="5B0A25C1" w14:textId="77777777" w:rsidR="00D757D6" w:rsidRPr="00D757D6" w:rsidRDefault="00D757D6" w:rsidP="00D757D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III. Объем финансовых потребностей, необходимых для реализации производственной программы</w:t>
      </w:r>
      <w:r w:rsidRPr="00D757D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5382"/>
        <w:gridCol w:w="1035"/>
        <w:gridCol w:w="1128"/>
        <w:gridCol w:w="1035"/>
      </w:tblGrid>
      <w:tr w:rsidR="00D757D6" w:rsidRPr="00D757D6" w14:paraId="73A83050" w14:textId="77777777" w:rsidTr="00D757D6">
        <w:trPr>
          <w:trHeight w:val="15"/>
        </w:trPr>
        <w:tc>
          <w:tcPr>
            <w:tcW w:w="924" w:type="dxa"/>
            <w:hideMark/>
          </w:tcPr>
          <w:p w14:paraId="2F573D06" w14:textId="77777777" w:rsidR="00D757D6" w:rsidRPr="00D757D6" w:rsidRDefault="00D757D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70" w:type="dxa"/>
            <w:hideMark/>
          </w:tcPr>
          <w:p w14:paraId="40CCD5D6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345799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114ECB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F087CCA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</w:tr>
      <w:tr w:rsidR="00D757D6" w:rsidRPr="00D757D6" w14:paraId="0B4FFA90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729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N</w:t>
            </w:r>
          </w:p>
          <w:p w14:paraId="7402B25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A93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904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Значение показателя</w:t>
            </w:r>
          </w:p>
        </w:tc>
      </w:tr>
      <w:tr w:rsidR="00D757D6" w:rsidRPr="00D757D6" w14:paraId="7D58F60A" w14:textId="77777777" w:rsidTr="00D757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1DD6" w14:textId="77777777" w:rsidR="00D757D6" w:rsidRPr="00D757D6" w:rsidRDefault="00D757D6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6513" w14:textId="77777777" w:rsidR="00D757D6" w:rsidRPr="00D757D6" w:rsidRDefault="00D757D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449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777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1C13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2020 год</w:t>
            </w:r>
          </w:p>
        </w:tc>
      </w:tr>
      <w:tr w:rsidR="00D757D6" w:rsidRPr="00D757D6" w14:paraId="4C077034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E87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5A20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543E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1688.9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A77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1709.5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4B0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1586.4</w:t>
            </w:r>
          </w:p>
        </w:tc>
      </w:tr>
    </w:tbl>
    <w:p w14:paraId="54686AFC" w14:textId="77777777" w:rsidR="00D757D6" w:rsidRPr="00D757D6" w:rsidRDefault="00D757D6" w:rsidP="00D757D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IV. Плановые значения показателей эффективности объектов</w:t>
      </w:r>
      <w:r w:rsidRPr="00D757D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643"/>
        <w:gridCol w:w="947"/>
        <w:gridCol w:w="1042"/>
        <w:gridCol w:w="947"/>
      </w:tblGrid>
      <w:tr w:rsidR="00D757D6" w:rsidRPr="00D757D6" w14:paraId="715E7624" w14:textId="77777777" w:rsidTr="00D757D6">
        <w:trPr>
          <w:trHeight w:val="15"/>
        </w:trPr>
        <w:tc>
          <w:tcPr>
            <w:tcW w:w="924" w:type="dxa"/>
            <w:hideMark/>
          </w:tcPr>
          <w:p w14:paraId="44DD1532" w14:textId="77777777" w:rsidR="00D757D6" w:rsidRPr="00D757D6" w:rsidRDefault="00D757D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70" w:type="dxa"/>
            <w:hideMark/>
          </w:tcPr>
          <w:p w14:paraId="7082FC39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130779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129509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EC3949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</w:tr>
      <w:tr w:rsidR="00D757D6" w:rsidRPr="00D757D6" w14:paraId="5E1757A0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2E00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N</w:t>
            </w:r>
          </w:p>
          <w:p w14:paraId="72DC97A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EF5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3C7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Значение показателя</w:t>
            </w:r>
          </w:p>
        </w:tc>
      </w:tr>
      <w:tr w:rsidR="00D757D6" w:rsidRPr="00D757D6" w14:paraId="3D660DD6" w14:textId="77777777" w:rsidTr="00D757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9062" w14:textId="77777777" w:rsidR="00D757D6" w:rsidRPr="00D757D6" w:rsidRDefault="00D757D6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D1B8" w14:textId="77777777" w:rsidR="00D757D6" w:rsidRPr="00D757D6" w:rsidRDefault="00D757D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830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18E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5DC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2020 год</w:t>
            </w:r>
          </w:p>
        </w:tc>
      </w:tr>
      <w:tr w:rsidR="00D757D6" w:rsidRPr="00D757D6" w14:paraId="63C2D359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A37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9BB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7928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277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00CE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  <w:tr w:rsidR="00D757D6" w:rsidRPr="00D757D6" w14:paraId="169FD821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E87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86C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8872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2E4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03D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0</w:t>
            </w:r>
          </w:p>
        </w:tc>
      </w:tr>
    </w:tbl>
    <w:p w14:paraId="0D332F3A" w14:textId="77777777" w:rsidR="00D757D6" w:rsidRPr="00D757D6" w:rsidRDefault="00D757D6" w:rsidP="00D757D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757D6">
        <w:rPr>
          <w:rFonts w:ascii="Arial" w:hAnsi="Arial" w:cs="Arial"/>
          <w:sz w:val="24"/>
          <w:szCs w:val="24"/>
        </w:rPr>
        <w:br/>
      </w:r>
      <w:r w:rsidRPr="00D757D6">
        <w:rPr>
          <w:rFonts w:ascii="Arial" w:hAnsi="Arial" w:cs="Arial"/>
          <w:sz w:val="24"/>
          <w:szCs w:val="24"/>
        </w:rPr>
        <w:br/>
        <w:t>V. Отчет об исполнении производственной программы</w:t>
      </w:r>
    </w:p>
    <w:p w14:paraId="7FA77140" w14:textId="77777777" w:rsidR="00D757D6" w:rsidRPr="00D757D6" w:rsidRDefault="00D757D6" w:rsidP="00D757D6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757D6">
        <w:rPr>
          <w:rFonts w:ascii="Arial" w:hAnsi="Arial" w:cs="Arial"/>
          <w:color w:val="auto"/>
        </w:rPr>
        <w:lastRenderedPageBreak/>
        <w:br/>
      </w:r>
      <w:r w:rsidRPr="00D757D6">
        <w:rPr>
          <w:rFonts w:ascii="Arial" w:hAnsi="Arial" w:cs="Arial"/>
          <w:color w:val="auto"/>
        </w:rPr>
        <w:br/>
        <w:t>Фактический объем оказания услуг</w:t>
      </w:r>
      <w:r w:rsidRPr="00D757D6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5606"/>
        <w:gridCol w:w="955"/>
        <w:gridCol w:w="1055"/>
        <w:gridCol w:w="955"/>
      </w:tblGrid>
      <w:tr w:rsidR="00D757D6" w:rsidRPr="00D757D6" w14:paraId="670AEA76" w14:textId="77777777" w:rsidTr="00D757D6">
        <w:trPr>
          <w:trHeight w:val="15"/>
        </w:trPr>
        <w:tc>
          <w:tcPr>
            <w:tcW w:w="924" w:type="dxa"/>
            <w:hideMark/>
          </w:tcPr>
          <w:p w14:paraId="55B09265" w14:textId="77777777" w:rsidR="00D757D6" w:rsidRPr="00D757D6" w:rsidRDefault="00D757D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70" w:type="dxa"/>
            <w:hideMark/>
          </w:tcPr>
          <w:p w14:paraId="71ED0721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37600C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6C64EE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68DD9F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</w:tr>
      <w:tr w:rsidR="00D757D6" w:rsidRPr="00D757D6" w14:paraId="359102BC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989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N</w:t>
            </w:r>
          </w:p>
          <w:p w14:paraId="0BD6DB8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F9BC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4EA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Значение показателя</w:t>
            </w:r>
          </w:p>
        </w:tc>
      </w:tr>
      <w:tr w:rsidR="00D757D6" w:rsidRPr="00D757D6" w14:paraId="13D25037" w14:textId="77777777" w:rsidTr="00D757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A444" w14:textId="77777777" w:rsidR="00D757D6" w:rsidRPr="00D757D6" w:rsidRDefault="00D757D6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807F" w14:textId="77777777" w:rsidR="00D757D6" w:rsidRPr="00D757D6" w:rsidRDefault="00D757D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600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C8D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84B0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2018 год</w:t>
            </w:r>
          </w:p>
        </w:tc>
      </w:tr>
      <w:tr w:rsidR="00D757D6" w:rsidRPr="00D757D6" w14:paraId="58259720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023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75E3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35A4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CCE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FC0E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  <w:tr w:rsidR="00D757D6" w:rsidRPr="00D757D6" w14:paraId="67B8F517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922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886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D757D6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E38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A5C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9BE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</w:tbl>
    <w:p w14:paraId="3D9F6852" w14:textId="77777777" w:rsidR="00D757D6" w:rsidRPr="00D757D6" w:rsidRDefault="00D757D6" w:rsidP="00D757D6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757D6">
        <w:rPr>
          <w:rFonts w:ascii="Arial" w:hAnsi="Arial" w:cs="Arial"/>
          <w:color w:val="auto"/>
        </w:rPr>
        <w:br/>
      </w:r>
      <w:r w:rsidRPr="00D757D6">
        <w:rPr>
          <w:rFonts w:ascii="Arial" w:hAnsi="Arial" w:cs="Arial"/>
          <w:color w:val="auto"/>
        </w:rPr>
        <w:br/>
        <w:t>Реализация мероприятий производственной программы</w:t>
      </w:r>
      <w:r w:rsidRPr="00D757D6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5603"/>
        <w:gridCol w:w="956"/>
        <w:gridCol w:w="1056"/>
        <w:gridCol w:w="956"/>
      </w:tblGrid>
      <w:tr w:rsidR="00D757D6" w:rsidRPr="00D757D6" w14:paraId="1D6BEA0B" w14:textId="77777777" w:rsidTr="00D757D6">
        <w:trPr>
          <w:trHeight w:val="15"/>
        </w:trPr>
        <w:tc>
          <w:tcPr>
            <w:tcW w:w="924" w:type="dxa"/>
            <w:hideMark/>
          </w:tcPr>
          <w:p w14:paraId="2771DA06" w14:textId="77777777" w:rsidR="00D757D6" w:rsidRPr="00D757D6" w:rsidRDefault="00D757D6">
            <w:pPr>
              <w:rPr>
                <w:rFonts w:ascii="Arial" w:hAnsi="Arial" w:cs="Arial"/>
              </w:rPr>
            </w:pPr>
          </w:p>
        </w:tc>
        <w:tc>
          <w:tcPr>
            <w:tcW w:w="8870" w:type="dxa"/>
            <w:hideMark/>
          </w:tcPr>
          <w:p w14:paraId="55C5CF8D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B836FB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21FE18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1DC06C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</w:tr>
      <w:tr w:rsidR="00D757D6" w:rsidRPr="00D757D6" w14:paraId="361FC5AB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76B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N</w:t>
            </w:r>
          </w:p>
          <w:p w14:paraId="701E538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84414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96D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Значение показателя</w:t>
            </w:r>
          </w:p>
        </w:tc>
      </w:tr>
      <w:tr w:rsidR="00D757D6" w:rsidRPr="00D757D6" w14:paraId="7A4D8607" w14:textId="77777777" w:rsidTr="00D757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F0BDB" w14:textId="77777777" w:rsidR="00D757D6" w:rsidRPr="00D757D6" w:rsidRDefault="00D757D6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CF7D" w14:textId="77777777" w:rsidR="00D757D6" w:rsidRPr="00D757D6" w:rsidRDefault="00D757D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2BCD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2494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27BF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2018 год</w:t>
            </w:r>
          </w:p>
        </w:tc>
      </w:tr>
      <w:tr w:rsidR="00D757D6" w:rsidRPr="00D757D6" w14:paraId="01EF8B09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AAD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9E8D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5EE4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183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939B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  <w:tr w:rsidR="00D757D6" w:rsidRPr="00D757D6" w14:paraId="5D1C80DB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9722" w14:textId="77777777" w:rsidR="00D757D6" w:rsidRPr="00D757D6" w:rsidRDefault="00D757D6"/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DC6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 xml:space="preserve">в </w:t>
            </w:r>
            <w:proofErr w:type="gramStart"/>
            <w:r w:rsidRPr="00D757D6">
              <w:rPr>
                <w:lang w:eastAsia="en-US"/>
              </w:rPr>
              <w:t>т.ч.</w:t>
            </w:r>
            <w:proofErr w:type="gramEnd"/>
            <w:r w:rsidRPr="00D757D6"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3F3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54573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1B28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</w:tbl>
    <w:p w14:paraId="29883BA9" w14:textId="77777777" w:rsidR="00D757D6" w:rsidRPr="00D757D6" w:rsidRDefault="00D757D6" w:rsidP="00D757D6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D757D6">
        <w:rPr>
          <w:rFonts w:ascii="Arial" w:hAnsi="Arial" w:cs="Arial"/>
          <w:color w:val="auto"/>
        </w:rPr>
        <w:br/>
      </w:r>
      <w:r w:rsidRPr="00D757D6">
        <w:rPr>
          <w:rFonts w:ascii="Arial" w:hAnsi="Arial" w:cs="Arial"/>
          <w:color w:val="auto"/>
        </w:rPr>
        <w:br/>
        <w:t>Фактические значения показателей эффективности объектов</w:t>
      </w:r>
      <w:r w:rsidRPr="00D757D6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643"/>
        <w:gridCol w:w="947"/>
        <w:gridCol w:w="1042"/>
        <w:gridCol w:w="947"/>
      </w:tblGrid>
      <w:tr w:rsidR="00D757D6" w:rsidRPr="00D757D6" w14:paraId="05F706BA" w14:textId="77777777" w:rsidTr="00D757D6">
        <w:trPr>
          <w:trHeight w:val="15"/>
        </w:trPr>
        <w:tc>
          <w:tcPr>
            <w:tcW w:w="924" w:type="dxa"/>
            <w:hideMark/>
          </w:tcPr>
          <w:p w14:paraId="6A657DA9" w14:textId="77777777" w:rsidR="00D757D6" w:rsidRPr="00D757D6" w:rsidRDefault="00D757D6">
            <w:pPr>
              <w:rPr>
                <w:rFonts w:ascii="Arial" w:hAnsi="Arial" w:cs="Arial"/>
              </w:rPr>
            </w:pPr>
          </w:p>
        </w:tc>
        <w:tc>
          <w:tcPr>
            <w:tcW w:w="8870" w:type="dxa"/>
            <w:hideMark/>
          </w:tcPr>
          <w:p w14:paraId="5292B03C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7FC097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0C560C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4DC123" w14:textId="77777777" w:rsidR="00D757D6" w:rsidRPr="00D757D6" w:rsidRDefault="00D757D6">
            <w:pPr>
              <w:rPr>
                <w:sz w:val="20"/>
                <w:szCs w:val="20"/>
                <w:lang w:eastAsia="ru-RU"/>
              </w:rPr>
            </w:pPr>
          </w:p>
        </w:tc>
      </w:tr>
      <w:tr w:rsidR="00D757D6" w:rsidRPr="00D757D6" w14:paraId="216778F1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CB1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N</w:t>
            </w:r>
          </w:p>
          <w:p w14:paraId="0880E9B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268A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5C0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Значение показателя</w:t>
            </w:r>
          </w:p>
        </w:tc>
      </w:tr>
      <w:tr w:rsidR="00D757D6" w:rsidRPr="00D757D6" w14:paraId="59A27395" w14:textId="77777777" w:rsidTr="00D757D6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78294" w14:textId="77777777" w:rsidR="00D757D6" w:rsidRPr="00D757D6" w:rsidRDefault="00D757D6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371D" w14:textId="77777777" w:rsidR="00D757D6" w:rsidRPr="00D757D6" w:rsidRDefault="00D757D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3B1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95E1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1BF3E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2018 год</w:t>
            </w:r>
          </w:p>
        </w:tc>
      </w:tr>
      <w:tr w:rsidR="00D757D6" w:rsidRPr="00D757D6" w14:paraId="7C98A78C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8EE9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4AC2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D2E4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D2336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92CE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  <w:tr w:rsidR="00D757D6" w:rsidRPr="00D757D6" w14:paraId="6973E339" w14:textId="77777777" w:rsidTr="00D757D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0A757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634A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C795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4D5C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9F09" w14:textId="77777777" w:rsidR="00D757D6" w:rsidRPr="00D757D6" w:rsidRDefault="00D757D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D757D6">
              <w:rPr>
                <w:lang w:eastAsia="en-US"/>
              </w:rPr>
              <w:t>-</w:t>
            </w:r>
          </w:p>
        </w:tc>
      </w:tr>
    </w:tbl>
    <w:p w14:paraId="1DE10270" w14:textId="77777777" w:rsidR="00D757D6" w:rsidRPr="00D757D6" w:rsidRDefault="00D757D6" w:rsidP="00D757D6"/>
    <w:p w14:paraId="2087331E" w14:textId="77777777" w:rsidR="00265558" w:rsidRPr="00D757D6" w:rsidRDefault="0026555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757D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757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757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57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757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757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757D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D75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75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