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A91AF" w14:textId="77777777" w:rsidR="00000000" w:rsidRPr="00ED4FF2" w:rsidRDefault="001C7276">
      <w:pPr>
        <w:pStyle w:val="FORMATTEXT"/>
      </w:pPr>
      <w:r w:rsidRPr="00ED4FF2">
        <w:rPr>
          <w:rFonts w:ascii="Arial, sans-serif" w:hAnsi="Arial, sans-serif"/>
          <w:sz w:val="24"/>
          <w:szCs w:val="24"/>
        </w:rPr>
        <w:t xml:space="preserve">  </w:t>
      </w:r>
      <w:r w:rsidRPr="00ED4FF2">
        <w:t xml:space="preserve">      </w:t>
      </w:r>
    </w:p>
    <w:p w14:paraId="5D73B3E6" w14:textId="77777777" w:rsidR="00000000" w:rsidRPr="00ED4FF2" w:rsidRDefault="001C7276">
      <w:pPr>
        <w:pStyle w:val="HEADERTEXT"/>
        <w:rPr>
          <w:b/>
          <w:bCs/>
          <w:color w:val="auto"/>
        </w:rPr>
      </w:pPr>
    </w:p>
    <w:p w14:paraId="3AC969C7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BEBCE5C" w14:textId="77777777" w:rsidR="00000000" w:rsidRPr="00ED4FF2" w:rsidRDefault="001C7276">
      <w:pPr>
        <w:pStyle w:val="HEADERTEXT"/>
        <w:rPr>
          <w:b/>
          <w:bCs/>
          <w:color w:val="auto"/>
        </w:rPr>
      </w:pPr>
    </w:p>
    <w:p w14:paraId="00587BD0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 ПРИКАЗ</w:t>
      </w:r>
    </w:p>
    <w:p w14:paraId="5D928C9D" w14:textId="77777777" w:rsidR="00000000" w:rsidRPr="00ED4FF2" w:rsidRDefault="001C7276">
      <w:pPr>
        <w:pStyle w:val="HEADERTEXT"/>
        <w:rPr>
          <w:b/>
          <w:bCs/>
          <w:color w:val="auto"/>
        </w:rPr>
      </w:pPr>
    </w:p>
    <w:p w14:paraId="5A2949C3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 от 31 августа 2010 года N 335</w:t>
      </w:r>
    </w:p>
    <w:p w14:paraId="7CFFA730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</w:p>
    <w:p w14:paraId="76BDC51C" w14:textId="77777777" w:rsidR="00000000" w:rsidRPr="00ED4FF2" w:rsidRDefault="001C7276">
      <w:pPr>
        <w:pStyle w:val="HEADERTEXT"/>
        <w:rPr>
          <w:b/>
          <w:bCs/>
          <w:color w:val="auto"/>
        </w:rPr>
      </w:pPr>
    </w:p>
    <w:p w14:paraId="693FB9EE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 Об утверждении порядка составления схемы размещения, использования и охраны охо</w:t>
      </w:r>
      <w:r w:rsidRPr="00ED4FF2">
        <w:rPr>
          <w:b/>
          <w:bCs/>
          <w:color w:val="auto"/>
        </w:rPr>
        <w:t xml:space="preserve">тничьих угодий на территории субъекта Российской Федерации, а также требований к ее составу и структуре </w:t>
      </w:r>
    </w:p>
    <w:p w14:paraId="4CCCDBEB" w14:textId="77777777" w:rsidR="00000000" w:rsidRPr="00ED4FF2" w:rsidRDefault="001C7276">
      <w:pPr>
        <w:pStyle w:val="FORMATTEXT"/>
        <w:jc w:val="center"/>
      </w:pPr>
      <w:r w:rsidRPr="00ED4FF2">
        <w:t xml:space="preserve">(с изменениями на 29 августа 2018 года) </w:t>
      </w:r>
    </w:p>
    <w:p w14:paraId="6A1D94E5" w14:textId="77777777" w:rsidR="00000000" w:rsidRPr="00ED4FF2" w:rsidRDefault="001C727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4F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E5FCD2" w14:textId="77777777" w:rsidR="00000000" w:rsidRPr="00ED4FF2" w:rsidRDefault="001C7276">
      <w:pPr>
        <w:pStyle w:val="FORMATTEXT"/>
        <w:jc w:val="both"/>
      </w:pPr>
      <w:r w:rsidRPr="00ED4FF2">
        <w:t xml:space="preserve"> </w:t>
      </w:r>
    </w:p>
    <w:p w14:paraId="1120BFC9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Документ с изменениями, внесенными: </w:t>
      </w:r>
    </w:p>
    <w:p w14:paraId="306A3E0A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приказом Минприроды России от 29 августа 2018 года N 392 (Официальный интернет-портал правовой информации www.pravo.gov.ru, 25.09.2018, N 0001201809250039). </w:t>
      </w:r>
    </w:p>
    <w:p w14:paraId="76DACC10" w14:textId="77777777" w:rsidR="00000000" w:rsidRPr="00ED4FF2" w:rsidRDefault="001C727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4F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D37820" w14:textId="77777777" w:rsidR="00000000" w:rsidRPr="00ED4FF2" w:rsidRDefault="001C7276">
      <w:pPr>
        <w:pStyle w:val="FORMATTEXT"/>
        <w:jc w:val="both"/>
      </w:pPr>
      <w:r w:rsidRPr="00ED4FF2">
        <w:t xml:space="preserve"> </w:t>
      </w:r>
    </w:p>
    <w:p w14:paraId="45B43645" w14:textId="77777777" w:rsidR="00000000" w:rsidRPr="00ED4FF2" w:rsidRDefault="001C7276">
      <w:pPr>
        <w:pStyle w:val="FORMATTEXT"/>
        <w:ind w:firstLine="568"/>
        <w:jc w:val="both"/>
      </w:pPr>
      <w:r w:rsidRPr="00ED4FF2">
        <w:t>В целях реализации статей 32 и 39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</w:t>
      </w:r>
      <w:r w:rsidRPr="00ED4FF2">
        <w:t>ой Федерации" (Собрание законодательства Российской Федерации, 2009, N 30, ст.3735; N 52, ст.6441, 6450; 2010, N 23, ст.2793) и в соответствии с пунктом 5.2.51_4 Положения о Министерстве природных ресурсов и экологии Российской Федерации, утвержденного пос</w:t>
      </w:r>
      <w:r w:rsidRPr="00ED4FF2">
        <w:t xml:space="preserve">тановлением Правительства Российской Федерации от 29 мая 2008 года N 404 (Собрание законодательства Российской Федерации, 2008, N 22, ст.2581; N 42, ст.4825; N 46, ст.5337; 2009, N 3, ст.378; N 6, ст.738; N 33, ст.4088; N 49, ст.5976; 2010, N 5, ст.538; N </w:t>
      </w:r>
      <w:r w:rsidRPr="00ED4FF2">
        <w:t xml:space="preserve">14, ст.1656; N 26, ст.3350; N 31, ст.4251, 4268), </w:t>
      </w:r>
    </w:p>
    <w:p w14:paraId="2D92DC52" w14:textId="77777777" w:rsidR="00000000" w:rsidRPr="00ED4FF2" w:rsidRDefault="001C7276">
      <w:pPr>
        <w:pStyle w:val="FORMATTEXT"/>
        <w:ind w:firstLine="568"/>
        <w:jc w:val="both"/>
      </w:pPr>
    </w:p>
    <w:p w14:paraId="761AF4CD" w14:textId="77777777" w:rsidR="00000000" w:rsidRPr="00ED4FF2" w:rsidRDefault="001C7276">
      <w:pPr>
        <w:pStyle w:val="FORMATTEXT"/>
        <w:jc w:val="both"/>
      </w:pPr>
      <w:r w:rsidRPr="00ED4FF2">
        <w:t xml:space="preserve">приказываю: </w:t>
      </w:r>
    </w:p>
    <w:p w14:paraId="032E5376" w14:textId="77777777" w:rsidR="00000000" w:rsidRPr="00ED4FF2" w:rsidRDefault="001C7276">
      <w:pPr>
        <w:pStyle w:val="FORMATTEXT"/>
        <w:ind w:firstLine="568"/>
        <w:jc w:val="both"/>
      </w:pPr>
      <w:r w:rsidRPr="00ED4FF2">
        <w:t>Утвердить прилагаемые:</w:t>
      </w:r>
    </w:p>
    <w:p w14:paraId="23449A6E" w14:textId="77777777" w:rsidR="00000000" w:rsidRPr="00ED4FF2" w:rsidRDefault="001C7276">
      <w:pPr>
        <w:pStyle w:val="FORMATTEXT"/>
        <w:ind w:firstLine="568"/>
        <w:jc w:val="both"/>
      </w:pPr>
    </w:p>
    <w:p w14:paraId="19E52929" w14:textId="77777777" w:rsidR="00000000" w:rsidRPr="00ED4FF2" w:rsidRDefault="001C7276">
      <w:pPr>
        <w:pStyle w:val="FORMATTEXT"/>
        <w:ind w:firstLine="568"/>
        <w:jc w:val="both"/>
      </w:pPr>
      <w:r w:rsidRPr="00ED4FF2">
        <w:t>1. Порядок составления схемы размещения, использования и охраны охотничьих угодий на территории субъекта Российской Федерации согласно приложению 1;</w:t>
      </w:r>
    </w:p>
    <w:p w14:paraId="0768C10C" w14:textId="77777777" w:rsidR="00000000" w:rsidRPr="00ED4FF2" w:rsidRDefault="001C7276">
      <w:pPr>
        <w:pStyle w:val="FORMATTEXT"/>
        <w:ind w:firstLine="568"/>
        <w:jc w:val="both"/>
      </w:pPr>
    </w:p>
    <w:p w14:paraId="58C290D8" w14:textId="77777777" w:rsidR="00000000" w:rsidRPr="00ED4FF2" w:rsidRDefault="001C7276">
      <w:pPr>
        <w:pStyle w:val="FORMATTEXT"/>
        <w:ind w:firstLine="568"/>
        <w:jc w:val="both"/>
      </w:pPr>
      <w:r w:rsidRPr="00ED4FF2">
        <w:t>2. Требования к с</w:t>
      </w:r>
      <w:r w:rsidRPr="00ED4FF2">
        <w:t>оставу и структуре схемы размещения, использования и охраны охотничьих угодий на территории субъекта Российской Федерации согласно приложению 2.</w:t>
      </w:r>
    </w:p>
    <w:p w14:paraId="3B3BA41B" w14:textId="77777777" w:rsidR="00000000" w:rsidRPr="00ED4FF2" w:rsidRDefault="001C7276">
      <w:pPr>
        <w:pStyle w:val="FORMATTEXT"/>
        <w:ind w:firstLine="568"/>
        <w:jc w:val="both"/>
      </w:pPr>
    </w:p>
    <w:p w14:paraId="7A138063" w14:textId="77777777" w:rsidR="00000000" w:rsidRPr="00ED4FF2" w:rsidRDefault="001C7276">
      <w:pPr>
        <w:pStyle w:val="FORMATTEXT"/>
        <w:jc w:val="right"/>
      </w:pPr>
      <w:r w:rsidRPr="00ED4FF2">
        <w:t>Врио Министра</w:t>
      </w:r>
    </w:p>
    <w:p w14:paraId="59315B56" w14:textId="77777777" w:rsidR="00000000" w:rsidRPr="00ED4FF2" w:rsidRDefault="001C7276">
      <w:pPr>
        <w:pStyle w:val="FORMATTEXT"/>
        <w:jc w:val="right"/>
      </w:pPr>
      <w:r w:rsidRPr="00ED4FF2">
        <w:t xml:space="preserve">С.Р.Леви </w:t>
      </w:r>
    </w:p>
    <w:p w14:paraId="5589D85E" w14:textId="77777777" w:rsidR="00000000" w:rsidRPr="00ED4FF2" w:rsidRDefault="001C7276">
      <w:pPr>
        <w:pStyle w:val="FORMATTEXT"/>
      </w:pPr>
      <w:r w:rsidRPr="00ED4FF2">
        <w:t>     </w:t>
      </w:r>
    </w:p>
    <w:p w14:paraId="243E7E18" w14:textId="77777777" w:rsidR="00000000" w:rsidRPr="00ED4FF2" w:rsidRDefault="001C7276">
      <w:pPr>
        <w:pStyle w:val="FORMATTEXT"/>
      </w:pPr>
    </w:p>
    <w:p w14:paraId="0C78206F" w14:textId="77777777" w:rsidR="00000000" w:rsidRPr="00ED4FF2" w:rsidRDefault="001C7276">
      <w:pPr>
        <w:pStyle w:val="FORMATTEXT"/>
      </w:pPr>
      <w:r w:rsidRPr="00ED4FF2">
        <w:t>Зарегистрировано</w:t>
      </w:r>
    </w:p>
    <w:p w14:paraId="77810143" w14:textId="77777777" w:rsidR="00000000" w:rsidRPr="00ED4FF2" w:rsidRDefault="001C7276">
      <w:pPr>
        <w:pStyle w:val="FORMATTEXT"/>
      </w:pPr>
      <w:r w:rsidRPr="00ED4FF2">
        <w:t>в Министерстве юстиции</w:t>
      </w:r>
    </w:p>
    <w:p w14:paraId="2B1A575C" w14:textId="77777777" w:rsidR="00000000" w:rsidRPr="00ED4FF2" w:rsidRDefault="001C7276">
      <w:pPr>
        <w:pStyle w:val="FORMATTEXT"/>
      </w:pPr>
      <w:r w:rsidRPr="00ED4FF2">
        <w:t>Российской Федерации</w:t>
      </w:r>
    </w:p>
    <w:p w14:paraId="2C962D2E" w14:textId="77777777" w:rsidR="00000000" w:rsidRPr="00ED4FF2" w:rsidRDefault="001C7276">
      <w:pPr>
        <w:pStyle w:val="FORMATTEXT"/>
      </w:pPr>
      <w:r w:rsidRPr="00ED4FF2">
        <w:t>4 октября 2010 год</w:t>
      </w:r>
      <w:r w:rsidRPr="00ED4FF2">
        <w:t>а,</w:t>
      </w:r>
    </w:p>
    <w:p w14:paraId="184FFF80" w14:textId="77777777" w:rsidR="00000000" w:rsidRPr="00ED4FF2" w:rsidRDefault="001C7276">
      <w:pPr>
        <w:pStyle w:val="FORMATTEXT"/>
      </w:pPr>
      <w:r w:rsidRPr="00ED4FF2">
        <w:t xml:space="preserve">регистрационный N 18614 </w:t>
      </w:r>
    </w:p>
    <w:p w14:paraId="50099768" w14:textId="77777777" w:rsidR="00000000" w:rsidRPr="00ED4FF2" w:rsidRDefault="001C7276">
      <w:pPr>
        <w:pStyle w:val="FORMATTEXT"/>
      </w:pPr>
      <w:r w:rsidRPr="00ED4FF2">
        <w:t xml:space="preserve">      </w:t>
      </w:r>
    </w:p>
    <w:p w14:paraId="1B025CAE" w14:textId="77777777" w:rsidR="00000000" w:rsidRPr="00ED4FF2" w:rsidRDefault="001C7276">
      <w:pPr>
        <w:pStyle w:val="FORMATTEXT"/>
      </w:pPr>
      <w:r w:rsidRPr="00ED4FF2">
        <w:t xml:space="preserve">      </w:t>
      </w:r>
    </w:p>
    <w:p w14:paraId="44AA4844" w14:textId="77777777" w:rsidR="00000000" w:rsidRPr="00ED4FF2" w:rsidRDefault="001C7276">
      <w:pPr>
        <w:pStyle w:val="FORMATTEXT"/>
        <w:jc w:val="right"/>
      </w:pPr>
      <w:r w:rsidRPr="00ED4FF2">
        <w:t xml:space="preserve">Приложение 1 </w:t>
      </w:r>
    </w:p>
    <w:p w14:paraId="53A3365D" w14:textId="77777777" w:rsidR="00000000" w:rsidRPr="00ED4FF2" w:rsidRDefault="001C7276">
      <w:pPr>
        <w:pStyle w:val="HEADERTEXT"/>
        <w:rPr>
          <w:b/>
          <w:bCs/>
          <w:color w:val="auto"/>
        </w:rPr>
      </w:pPr>
    </w:p>
    <w:p w14:paraId="37696993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      </w:t>
      </w:r>
    </w:p>
    <w:p w14:paraId="6203F36F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>     </w:t>
      </w:r>
    </w:p>
    <w:p w14:paraId="4C9ECAA8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Порядок составления схемы размещения, использования и охраны охотничьих угодий на территории субъекта Российской Федерации       </w:t>
      </w:r>
    </w:p>
    <w:p w14:paraId="02D16700" w14:textId="77777777" w:rsidR="00000000" w:rsidRPr="00ED4FF2" w:rsidRDefault="001C7276">
      <w:pPr>
        <w:pStyle w:val="FORMATTEXT"/>
        <w:jc w:val="center"/>
      </w:pPr>
      <w:r w:rsidRPr="00ED4FF2">
        <w:t>(с изменениями на 29 августа 2018 года)</w:t>
      </w:r>
    </w:p>
    <w:p w14:paraId="366927EB" w14:textId="77777777" w:rsidR="00000000" w:rsidRPr="00ED4FF2" w:rsidRDefault="001C7276">
      <w:pPr>
        <w:pStyle w:val="FORMATTEXT"/>
        <w:ind w:firstLine="568"/>
        <w:jc w:val="both"/>
      </w:pPr>
      <w:r w:rsidRPr="00ED4FF2">
        <w:t>1. Настоящий по</w:t>
      </w:r>
      <w:r w:rsidRPr="00ED4FF2">
        <w:t xml:space="preserve">рядок разработан 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</w:t>
      </w:r>
      <w:r w:rsidRPr="00ED4FF2">
        <w:t>2009, N 30, ст.3735; N 52, ст.6441, 6450; 2010, N 23, ст.2793) (далее - Федеральный закон N 209-ФЗ) и определяет процедуру составления схемы размещения, использования и охраны охотничьих угодий на территории субъекта Российской Федерации.</w:t>
      </w:r>
    </w:p>
    <w:p w14:paraId="7B2D2FB2" w14:textId="77777777" w:rsidR="00000000" w:rsidRPr="00ED4FF2" w:rsidRDefault="001C7276">
      <w:pPr>
        <w:pStyle w:val="FORMATTEXT"/>
        <w:ind w:firstLine="568"/>
        <w:jc w:val="both"/>
      </w:pPr>
    </w:p>
    <w:p w14:paraId="0F8BC1E5" w14:textId="77777777" w:rsidR="00000000" w:rsidRPr="00ED4FF2" w:rsidRDefault="001C7276">
      <w:pPr>
        <w:pStyle w:val="FORMATTEXT"/>
        <w:ind w:firstLine="568"/>
        <w:jc w:val="both"/>
      </w:pPr>
      <w:r w:rsidRPr="00ED4FF2">
        <w:lastRenderedPageBreak/>
        <w:t>2. Схема размеще</w:t>
      </w:r>
      <w:r w:rsidRPr="00ED4FF2">
        <w:t>ния, использования и охраны охотничьих угодий на территории субъекта Российской Федерации (далее - Схема) является документом территориального охотустройства, осуществляемого в целях планирования в области охоты и сохранения охотничьих ресурсов и направлен</w:t>
      </w:r>
      <w:r w:rsidRPr="00ED4FF2">
        <w:t>ного на обеспечение рационального использования и сохранения охотничьих ресурсов и осуществления видов деятельности в сфере охотничьего хозяйства на территории субъекта Российской Федерации.</w:t>
      </w:r>
    </w:p>
    <w:p w14:paraId="7F9A15FA" w14:textId="77777777" w:rsidR="00000000" w:rsidRPr="00ED4FF2" w:rsidRDefault="001C7276">
      <w:pPr>
        <w:pStyle w:val="FORMATTEXT"/>
        <w:ind w:firstLine="568"/>
        <w:jc w:val="both"/>
      </w:pPr>
    </w:p>
    <w:p w14:paraId="554A02F8" w14:textId="77777777" w:rsidR="00000000" w:rsidRPr="00ED4FF2" w:rsidRDefault="001C7276">
      <w:pPr>
        <w:pStyle w:val="FORMATTEXT"/>
        <w:ind w:firstLine="568"/>
        <w:jc w:val="both"/>
      </w:pPr>
      <w:r w:rsidRPr="00ED4FF2">
        <w:t>3. Схема составляется на 10 лет.</w:t>
      </w:r>
    </w:p>
    <w:p w14:paraId="1360B458" w14:textId="77777777" w:rsidR="00000000" w:rsidRPr="00ED4FF2" w:rsidRDefault="001C7276">
      <w:pPr>
        <w:pStyle w:val="FORMATTEXT"/>
        <w:ind w:firstLine="568"/>
        <w:jc w:val="both"/>
      </w:pPr>
    </w:p>
    <w:p w14:paraId="7FF35C0C" w14:textId="77777777" w:rsidR="00000000" w:rsidRPr="00ED4FF2" w:rsidRDefault="001C7276">
      <w:pPr>
        <w:pStyle w:val="FORMATTEXT"/>
        <w:ind w:firstLine="568"/>
        <w:jc w:val="both"/>
      </w:pPr>
      <w:r w:rsidRPr="00ED4FF2">
        <w:t>4. Составление Схемы осуществл</w:t>
      </w:r>
      <w:r w:rsidRPr="00ED4FF2">
        <w:t xml:space="preserve">яется органом исполнительной власти субъекта Российской Федерации, уполномоченным в области охоты и сохранения охотничьих ресурсов (далее - уполномоченный орган исполнительной власти субъекта Российской Федерации). </w:t>
      </w:r>
    </w:p>
    <w:p w14:paraId="361F2E86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(Пункт в редакции, введенной в действие </w:t>
      </w:r>
      <w:r w:rsidRPr="00ED4FF2">
        <w:t>с 6 октября 2018 года приказом Минприроды России от 29 августа 2018 года N 392. - См. предыдущую редакцию)</w:t>
      </w:r>
    </w:p>
    <w:p w14:paraId="65488F63" w14:textId="77777777" w:rsidR="00000000" w:rsidRPr="00ED4FF2" w:rsidRDefault="001C7276">
      <w:pPr>
        <w:pStyle w:val="FORMATTEXT"/>
        <w:ind w:firstLine="568"/>
        <w:jc w:val="both"/>
      </w:pPr>
    </w:p>
    <w:p w14:paraId="2BB1B876" w14:textId="794523E7" w:rsidR="00000000" w:rsidRPr="00ED4FF2" w:rsidRDefault="001C7276">
      <w:pPr>
        <w:pStyle w:val="FORMATTEXT"/>
        <w:ind w:firstLine="568"/>
        <w:jc w:val="both"/>
      </w:pPr>
      <w:r w:rsidRPr="00ED4FF2">
        <w:t>5. Схема утверждается высшим должностным лицом субъекта Российской Федерации (руководителем высшего исполнительного органа государственной власти су</w:t>
      </w:r>
      <w:r w:rsidRPr="00ED4FF2">
        <w:t>бъекта Российской Федерации)</w:t>
      </w:r>
      <w:r w:rsidR="00A97E22" w:rsidRPr="00ED4FF2">
        <w:rPr>
          <w:noProof/>
          <w:position w:val="-8"/>
        </w:rPr>
        <w:drawing>
          <wp:inline distT="0" distB="0" distL="0" distR="0" wp14:anchorId="46DBAFC2" wp14:editId="2E93DAFF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c350f6f258543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4FF2">
        <w:t xml:space="preserve">. </w:t>
      </w:r>
    </w:p>
    <w:p w14:paraId="5BFE4522" w14:textId="77777777" w:rsidR="00000000" w:rsidRPr="00ED4FF2" w:rsidRDefault="001C7276">
      <w:pPr>
        <w:pStyle w:val="FORMATTEXT"/>
        <w:jc w:val="both"/>
      </w:pPr>
      <w:r w:rsidRPr="00ED4FF2">
        <w:t xml:space="preserve">________________ </w:t>
      </w:r>
    </w:p>
    <w:p w14:paraId="44AF0105" w14:textId="4280F4AF" w:rsidR="00000000" w:rsidRPr="00ED4FF2" w:rsidRDefault="00A97E22">
      <w:pPr>
        <w:pStyle w:val="FORMATTEXT"/>
        <w:ind w:firstLine="568"/>
        <w:jc w:val="both"/>
      </w:pPr>
      <w:r w:rsidRPr="00ED4FF2">
        <w:rPr>
          <w:noProof/>
          <w:position w:val="-8"/>
        </w:rPr>
        <w:drawing>
          <wp:inline distT="0" distB="0" distL="0" distR="0" wp14:anchorId="74F2708D" wp14:editId="3D676455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236ba8d480fe40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7276" w:rsidRPr="00ED4FF2">
        <w:t>Часть 8 статьи 39 Федерального закона N 209-ФЗ.</w:t>
      </w:r>
    </w:p>
    <w:p w14:paraId="08C6E43A" w14:textId="77777777" w:rsidR="00000000" w:rsidRPr="00ED4FF2" w:rsidRDefault="001C7276">
      <w:pPr>
        <w:pStyle w:val="FORMATTEXT"/>
        <w:ind w:firstLine="568"/>
        <w:jc w:val="both"/>
      </w:pPr>
    </w:p>
    <w:p w14:paraId="512E3C84" w14:textId="77777777" w:rsidR="00000000" w:rsidRPr="00ED4FF2" w:rsidRDefault="001C7276">
      <w:pPr>
        <w:pStyle w:val="FORMATTEXT"/>
        <w:ind w:firstLine="568"/>
        <w:jc w:val="both"/>
      </w:pPr>
      <w:r w:rsidRPr="00ED4FF2">
        <w:t>6. Копия утвержденной Схемы на бумажном и электронном носителях представляется в месячны</w:t>
      </w:r>
      <w:r w:rsidRPr="00ED4FF2">
        <w:t>й срок с момента ее утверждения в Министерство природных ресурсов и экологии Российской Федерации.</w:t>
      </w:r>
    </w:p>
    <w:p w14:paraId="75D47DAD" w14:textId="77777777" w:rsidR="00000000" w:rsidRPr="00ED4FF2" w:rsidRDefault="001C7276">
      <w:pPr>
        <w:pStyle w:val="FORMATTEXT"/>
        <w:ind w:firstLine="568"/>
        <w:jc w:val="both"/>
      </w:pPr>
    </w:p>
    <w:p w14:paraId="73E63AFF" w14:textId="77777777" w:rsidR="00000000" w:rsidRPr="00ED4FF2" w:rsidRDefault="001C7276">
      <w:pPr>
        <w:pStyle w:val="FORMATTEXT"/>
        <w:ind w:firstLine="568"/>
        <w:jc w:val="both"/>
      </w:pPr>
      <w:r w:rsidRPr="00ED4FF2">
        <w:t>7. Схема разрабатывается на основе материалов государственного охотхозяйственного реестра, данных государственного мониторинга охотничьих ресурсов и среды и</w:t>
      </w:r>
      <w:r w:rsidRPr="00ED4FF2">
        <w:t>х обитания, материалов, отражающих состояние ведения охотничьего хозяйства субъекта Российской Федерации, материалов натурных исследований, лесного плана субъекта Российской Федерации, схем развития и размещения особо охраняемых природных территорий, имеющ</w:t>
      </w:r>
      <w:r w:rsidRPr="00ED4FF2">
        <w:t>ихся ведомственных материалов, картографических материалов, литературных источников, а также материалов аэросъемки и космической съемки поверхности Земли, имеющих давность не более 5 лет на момент составления Схемы и отражающих реальное состояние экосистем</w:t>
      </w:r>
      <w:r w:rsidRPr="00ED4FF2">
        <w:t>.</w:t>
      </w:r>
    </w:p>
    <w:p w14:paraId="6272513B" w14:textId="77777777" w:rsidR="00000000" w:rsidRPr="00ED4FF2" w:rsidRDefault="001C7276">
      <w:pPr>
        <w:pStyle w:val="FORMATTEXT"/>
        <w:ind w:firstLine="568"/>
        <w:jc w:val="both"/>
      </w:pPr>
    </w:p>
    <w:p w14:paraId="56A3235E" w14:textId="77777777" w:rsidR="00000000" w:rsidRPr="00ED4FF2" w:rsidRDefault="001C7276">
      <w:pPr>
        <w:pStyle w:val="FORMATTEXT"/>
        <w:ind w:firstLine="568"/>
        <w:jc w:val="both"/>
      </w:pPr>
      <w:r w:rsidRPr="00ED4FF2">
        <w:t>8. При составлении Схемы материалы о размещении и использовании охотничьих угодий, состоянии численности охотничьих ресурсов и среды их обитания приводятся в форме, обеспечивающей их совместимость с формами государственного охотхозяйственного реестра</w:t>
      </w:r>
      <w:r w:rsidRPr="00ED4FF2">
        <w:t>, государственного мониторинга охотничьих ресурсов и среды их обитания, в части информации, содержащейся в указанных документах.</w:t>
      </w:r>
    </w:p>
    <w:p w14:paraId="4B90AC4F" w14:textId="77777777" w:rsidR="00000000" w:rsidRPr="00ED4FF2" w:rsidRDefault="001C7276">
      <w:pPr>
        <w:pStyle w:val="FORMATTEXT"/>
        <w:ind w:firstLine="568"/>
        <w:jc w:val="both"/>
      </w:pPr>
    </w:p>
    <w:p w14:paraId="082F2067" w14:textId="1BCC65F7" w:rsidR="00000000" w:rsidRPr="00ED4FF2" w:rsidRDefault="001C7276">
      <w:pPr>
        <w:pStyle w:val="FORMATTEXT"/>
        <w:ind w:firstLine="568"/>
        <w:jc w:val="both"/>
      </w:pPr>
      <w:r w:rsidRPr="00ED4FF2">
        <w:t>9. При составлении Схемы обеспечивается ее совместимость с лесным планом субъекта Российской Федерации, документами территориа</w:t>
      </w:r>
      <w:r w:rsidRPr="00ED4FF2">
        <w:t>льного планирования, со схемами развития и размещения особо охраняемых природных территорий, со схемами землеустройства</w:t>
      </w:r>
      <w:r w:rsidR="00A97E22" w:rsidRPr="00ED4FF2">
        <w:rPr>
          <w:noProof/>
          <w:position w:val="-8"/>
        </w:rPr>
        <w:drawing>
          <wp:inline distT="0" distB="0" distL="0" distR="0" wp14:anchorId="13D4D194" wp14:editId="0247E94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8c55d80aefb45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4FF2">
        <w:t xml:space="preserve">. </w:t>
      </w:r>
    </w:p>
    <w:p w14:paraId="12FAD0C2" w14:textId="77777777" w:rsidR="00000000" w:rsidRPr="00ED4FF2" w:rsidRDefault="001C7276">
      <w:pPr>
        <w:pStyle w:val="FORMATTEXT"/>
        <w:jc w:val="both"/>
      </w:pPr>
      <w:r w:rsidRPr="00ED4FF2">
        <w:t xml:space="preserve">________________ </w:t>
      </w:r>
    </w:p>
    <w:p w14:paraId="3B2764F0" w14:textId="6827CCDD" w:rsidR="00000000" w:rsidRPr="00ED4FF2" w:rsidRDefault="00A97E22">
      <w:pPr>
        <w:pStyle w:val="FORMATTEXT"/>
        <w:ind w:firstLine="568"/>
        <w:jc w:val="both"/>
      </w:pPr>
      <w:r w:rsidRPr="00ED4FF2">
        <w:rPr>
          <w:noProof/>
          <w:position w:val="-8"/>
        </w:rPr>
        <w:drawing>
          <wp:inline distT="0" distB="0" distL="0" distR="0" wp14:anchorId="6678D415" wp14:editId="3895DC0E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574fcabbc0b42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7276" w:rsidRPr="00ED4FF2">
        <w:t>Часть 7 статьи 39 Федерального закона N 209-Ф</w:t>
      </w:r>
      <w:r w:rsidR="001C7276" w:rsidRPr="00ED4FF2">
        <w:t>З.</w:t>
      </w:r>
    </w:p>
    <w:p w14:paraId="71582972" w14:textId="77777777" w:rsidR="00000000" w:rsidRPr="00ED4FF2" w:rsidRDefault="001C7276">
      <w:pPr>
        <w:pStyle w:val="FORMATTEXT"/>
        <w:ind w:firstLine="568"/>
        <w:jc w:val="both"/>
      </w:pPr>
    </w:p>
    <w:p w14:paraId="5E3AE795" w14:textId="293A7C8A" w:rsidR="00000000" w:rsidRPr="00ED4FF2" w:rsidRDefault="001C7276">
      <w:pPr>
        <w:pStyle w:val="FORMATTEXT"/>
        <w:ind w:firstLine="568"/>
        <w:jc w:val="both"/>
      </w:pPr>
      <w:r w:rsidRPr="00ED4FF2">
        <w:t>10. При составлении Схемы границы охотничьих угодий определяются в соответствии с требованиями к описанию границ охотничьих угодий, утвержденными уполномоченным федеральным органом исполнительной власти</w:t>
      </w:r>
      <w:r w:rsidR="00A97E22" w:rsidRPr="00ED4FF2">
        <w:rPr>
          <w:noProof/>
          <w:position w:val="-8"/>
        </w:rPr>
        <w:drawing>
          <wp:inline distT="0" distB="0" distL="0" distR="0" wp14:anchorId="446D281C" wp14:editId="394F108B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5dd7147e0b824c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4FF2">
        <w:t xml:space="preserve">. </w:t>
      </w:r>
    </w:p>
    <w:p w14:paraId="14D331FF" w14:textId="77777777" w:rsidR="00000000" w:rsidRPr="00ED4FF2" w:rsidRDefault="001C7276">
      <w:pPr>
        <w:pStyle w:val="FORMATTEXT"/>
        <w:jc w:val="both"/>
      </w:pPr>
      <w:r w:rsidRPr="00ED4FF2">
        <w:t>____________</w:t>
      </w:r>
      <w:r w:rsidRPr="00ED4FF2">
        <w:t xml:space="preserve">____ </w:t>
      </w:r>
    </w:p>
    <w:p w14:paraId="0531C893" w14:textId="20ACFA0F" w:rsidR="00000000" w:rsidRPr="00ED4FF2" w:rsidRDefault="00A97E22">
      <w:pPr>
        <w:pStyle w:val="FORMATTEXT"/>
        <w:ind w:firstLine="568"/>
        <w:jc w:val="both"/>
      </w:pPr>
      <w:r w:rsidRPr="00ED4FF2">
        <w:rPr>
          <w:noProof/>
          <w:position w:val="-8"/>
        </w:rPr>
        <w:drawing>
          <wp:inline distT="0" distB="0" distL="0" distR="0" wp14:anchorId="2AA88507" wp14:editId="2C85B63D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e7c94275ff74f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7276" w:rsidRPr="00ED4FF2">
        <w:t>Часть 6 статьи 39 Федерального закона N 209-ФЗ.</w:t>
      </w:r>
    </w:p>
    <w:p w14:paraId="61E86713" w14:textId="77777777" w:rsidR="00000000" w:rsidRPr="00ED4FF2" w:rsidRDefault="001C7276">
      <w:pPr>
        <w:pStyle w:val="FORMATTEXT"/>
        <w:ind w:firstLine="568"/>
        <w:jc w:val="both"/>
      </w:pPr>
    </w:p>
    <w:p w14:paraId="2BC71C2B" w14:textId="77777777" w:rsidR="00000000" w:rsidRPr="00ED4FF2" w:rsidRDefault="001C7276">
      <w:pPr>
        <w:pStyle w:val="FORMATTEXT"/>
        <w:ind w:firstLine="568"/>
        <w:jc w:val="both"/>
      </w:pPr>
      <w:r w:rsidRPr="00ED4FF2">
        <w:t>11. Изменения вносятся в Схему в порядке, предусмотренном для ее составления, и утверждаются высшим должностным лицом субъекта Российской Федерации (руководителем выс</w:t>
      </w:r>
      <w:r w:rsidRPr="00ED4FF2">
        <w:t>шего исполнительного органа государственной власти субъекта Российской Федерации).</w:t>
      </w:r>
    </w:p>
    <w:p w14:paraId="1090766A" w14:textId="77777777" w:rsidR="00000000" w:rsidRPr="00ED4FF2" w:rsidRDefault="001C7276">
      <w:pPr>
        <w:pStyle w:val="FORMATTEXT"/>
        <w:ind w:firstLine="568"/>
        <w:jc w:val="both"/>
      </w:pPr>
    </w:p>
    <w:p w14:paraId="111B7D5A" w14:textId="77777777" w:rsidR="00000000" w:rsidRPr="00ED4FF2" w:rsidRDefault="001C7276">
      <w:pPr>
        <w:pStyle w:val="FORMATTEXT"/>
        <w:jc w:val="right"/>
      </w:pPr>
      <w:r w:rsidRPr="00ED4FF2">
        <w:t xml:space="preserve">Приложение 2 </w:t>
      </w:r>
    </w:p>
    <w:p w14:paraId="66A4AC0D" w14:textId="77777777" w:rsidR="00000000" w:rsidRPr="00ED4FF2" w:rsidRDefault="001C7276">
      <w:pPr>
        <w:pStyle w:val="HEADERTEXT"/>
        <w:rPr>
          <w:b/>
          <w:bCs/>
          <w:color w:val="auto"/>
        </w:rPr>
      </w:pPr>
    </w:p>
    <w:p w14:paraId="56695E11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      </w:t>
      </w:r>
    </w:p>
    <w:p w14:paraId="234A88DF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>     </w:t>
      </w:r>
    </w:p>
    <w:p w14:paraId="7D718C8E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Требования к составу и структуре схемы размещения, использования и охраны охотничьих </w:t>
      </w:r>
      <w:r w:rsidRPr="00ED4FF2">
        <w:rPr>
          <w:b/>
          <w:bCs/>
          <w:color w:val="auto"/>
        </w:rPr>
        <w:lastRenderedPageBreak/>
        <w:t xml:space="preserve">угодий на территории субъекта Российской Федерации </w:t>
      </w:r>
    </w:p>
    <w:p w14:paraId="082A109C" w14:textId="77777777" w:rsidR="00000000" w:rsidRPr="00ED4FF2" w:rsidRDefault="001C7276">
      <w:pPr>
        <w:pStyle w:val="FORMATTEXT"/>
        <w:ind w:firstLine="568"/>
        <w:jc w:val="both"/>
      </w:pPr>
      <w:r w:rsidRPr="00ED4FF2">
        <w:t>1. Схем</w:t>
      </w:r>
      <w:r w:rsidRPr="00ED4FF2">
        <w:t>а размещения, использования и охраны охотничьих угодий на территории субъекта Российской Федерации (далее - Схема) состоит из следующих разделов:</w:t>
      </w:r>
    </w:p>
    <w:p w14:paraId="50CBEF3C" w14:textId="77777777" w:rsidR="00000000" w:rsidRPr="00ED4FF2" w:rsidRDefault="001C7276">
      <w:pPr>
        <w:pStyle w:val="FORMATTEXT"/>
        <w:ind w:firstLine="568"/>
        <w:jc w:val="both"/>
      </w:pPr>
    </w:p>
    <w:p w14:paraId="3AA5C456" w14:textId="77777777" w:rsidR="00000000" w:rsidRPr="00ED4FF2" w:rsidRDefault="001C7276">
      <w:pPr>
        <w:pStyle w:val="FORMATTEXT"/>
        <w:ind w:firstLine="568"/>
        <w:jc w:val="both"/>
      </w:pPr>
      <w:r w:rsidRPr="00ED4FF2">
        <w:t>1.1. Вводная часть;</w:t>
      </w:r>
    </w:p>
    <w:p w14:paraId="0469F488" w14:textId="77777777" w:rsidR="00000000" w:rsidRPr="00ED4FF2" w:rsidRDefault="001C7276">
      <w:pPr>
        <w:pStyle w:val="FORMATTEXT"/>
        <w:ind w:firstLine="568"/>
        <w:jc w:val="both"/>
      </w:pPr>
    </w:p>
    <w:p w14:paraId="6FD6BE59" w14:textId="77777777" w:rsidR="00000000" w:rsidRPr="00ED4FF2" w:rsidRDefault="001C7276">
      <w:pPr>
        <w:pStyle w:val="FORMATTEXT"/>
        <w:ind w:firstLine="568"/>
        <w:jc w:val="both"/>
      </w:pPr>
      <w:r w:rsidRPr="00ED4FF2">
        <w:t>1.2. Физико-географическое описание территории субъекта Российской Федерации;</w:t>
      </w:r>
    </w:p>
    <w:p w14:paraId="1C515E56" w14:textId="77777777" w:rsidR="00000000" w:rsidRPr="00ED4FF2" w:rsidRDefault="001C7276">
      <w:pPr>
        <w:pStyle w:val="FORMATTEXT"/>
        <w:ind w:firstLine="568"/>
        <w:jc w:val="both"/>
      </w:pPr>
    </w:p>
    <w:p w14:paraId="789CC269" w14:textId="77777777" w:rsidR="00000000" w:rsidRPr="00ED4FF2" w:rsidRDefault="001C7276">
      <w:pPr>
        <w:pStyle w:val="FORMATTEXT"/>
        <w:ind w:firstLine="568"/>
        <w:jc w:val="both"/>
      </w:pPr>
      <w:r w:rsidRPr="00ED4FF2">
        <w:t>1.3. Соци</w:t>
      </w:r>
      <w:r w:rsidRPr="00ED4FF2">
        <w:t>ально-экономическая характеристика субъекта Российской Федерации;</w:t>
      </w:r>
    </w:p>
    <w:p w14:paraId="30DB26B0" w14:textId="77777777" w:rsidR="00000000" w:rsidRPr="00ED4FF2" w:rsidRDefault="001C7276">
      <w:pPr>
        <w:pStyle w:val="FORMATTEXT"/>
        <w:ind w:firstLine="568"/>
        <w:jc w:val="both"/>
      </w:pPr>
    </w:p>
    <w:p w14:paraId="6268012E" w14:textId="77777777" w:rsidR="00000000" w:rsidRPr="00ED4FF2" w:rsidRDefault="001C7276">
      <w:pPr>
        <w:pStyle w:val="FORMATTEXT"/>
        <w:ind w:firstLine="568"/>
        <w:jc w:val="both"/>
      </w:pPr>
      <w:r w:rsidRPr="00ED4FF2">
        <w:t>1.4. Характеристика размещения и состояния использования охотничьих угодий и иных территорий и использования охотничьих ресурсов в субъекте Российской Федерации;</w:t>
      </w:r>
    </w:p>
    <w:p w14:paraId="4B023A58" w14:textId="77777777" w:rsidR="00000000" w:rsidRPr="00ED4FF2" w:rsidRDefault="001C7276">
      <w:pPr>
        <w:pStyle w:val="FORMATTEXT"/>
        <w:ind w:firstLine="568"/>
        <w:jc w:val="both"/>
      </w:pPr>
    </w:p>
    <w:p w14:paraId="2F852CBE" w14:textId="77777777" w:rsidR="00000000" w:rsidRPr="00ED4FF2" w:rsidRDefault="001C7276">
      <w:pPr>
        <w:pStyle w:val="FORMATTEXT"/>
        <w:ind w:firstLine="568"/>
        <w:jc w:val="both"/>
      </w:pPr>
      <w:r w:rsidRPr="00ED4FF2">
        <w:t>1.5. Характеристика состо</w:t>
      </w:r>
      <w:r w:rsidRPr="00ED4FF2">
        <w:t>яния численности и размещения охотничьих ресурсов на территории субъекта Российской Федерации;</w:t>
      </w:r>
    </w:p>
    <w:p w14:paraId="231248A5" w14:textId="77777777" w:rsidR="00000000" w:rsidRPr="00ED4FF2" w:rsidRDefault="001C7276">
      <w:pPr>
        <w:pStyle w:val="FORMATTEXT"/>
        <w:ind w:firstLine="568"/>
        <w:jc w:val="both"/>
      </w:pPr>
    </w:p>
    <w:p w14:paraId="0F79B0B2" w14:textId="77777777" w:rsidR="00000000" w:rsidRPr="00ED4FF2" w:rsidRDefault="001C7276">
      <w:pPr>
        <w:pStyle w:val="FORMATTEXT"/>
        <w:ind w:firstLine="568"/>
        <w:jc w:val="both"/>
      </w:pPr>
      <w:r w:rsidRPr="00ED4FF2">
        <w:t>1.6. Мероприятия по организации рационального использования охотничьих угодий;</w:t>
      </w:r>
    </w:p>
    <w:p w14:paraId="4A7C4C78" w14:textId="77777777" w:rsidR="00000000" w:rsidRPr="00ED4FF2" w:rsidRDefault="001C7276">
      <w:pPr>
        <w:pStyle w:val="FORMATTEXT"/>
        <w:ind w:firstLine="568"/>
        <w:jc w:val="both"/>
      </w:pPr>
    </w:p>
    <w:p w14:paraId="1D8E6D17" w14:textId="77777777" w:rsidR="00000000" w:rsidRPr="00ED4FF2" w:rsidRDefault="001C7276">
      <w:pPr>
        <w:pStyle w:val="FORMATTEXT"/>
        <w:ind w:firstLine="568"/>
        <w:jc w:val="both"/>
      </w:pPr>
      <w:r w:rsidRPr="00ED4FF2">
        <w:t>1.7. Мероприятия по организации рационального использования охотничьих ресурсов.</w:t>
      </w:r>
    </w:p>
    <w:p w14:paraId="7BFBC87E" w14:textId="77777777" w:rsidR="00000000" w:rsidRPr="00ED4FF2" w:rsidRDefault="001C7276">
      <w:pPr>
        <w:pStyle w:val="FORMATTEXT"/>
        <w:ind w:firstLine="568"/>
        <w:jc w:val="both"/>
      </w:pPr>
    </w:p>
    <w:p w14:paraId="0547925F" w14:textId="77777777" w:rsidR="00000000" w:rsidRPr="00ED4FF2" w:rsidRDefault="001C7276">
      <w:pPr>
        <w:pStyle w:val="FORMATTEXT"/>
        <w:ind w:firstLine="568"/>
        <w:jc w:val="both"/>
      </w:pPr>
      <w:r w:rsidRPr="00ED4FF2">
        <w:t>2. Вводная часть описывает цели планирования в области охоты и сохранения охотничьих ресурсов в субъекте Российской Федерации.</w:t>
      </w:r>
    </w:p>
    <w:p w14:paraId="25C6FF16" w14:textId="77777777" w:rsidR="00000000" w:rsidRPr="00ED4FF2" w:rsidRDefault="001C7276">
      <w:pPr>
        <w:pStyle w:val="FORMATTEXT"/>
        <w:ind w:firstLine="568"/>
        <w:jc w:val="both"/>
      </w:pPr>
    </w:p>
    <w:p w14:paraId="5E34A7C9" w14:textId="77777777" w:rsidR="00000000" w:rsidRPr="00ED4FF2" w:rsidRDefault="001C7276">
      <w:pPr>
        <w:pStyle w:val="FORMATTEXT"/>
        <w:ind w:firstLine="568"/>
        <w:jc w:val="both"/>
      </w:pPr>
      <w:r w:rsidRPr="00ED4FF2">
        <w:t>3. В раздел "Физико-географическое описание территории субъекта Российской Федерации" включается описание:</w:t>
      </w:r>
    </w:p>
    <w:p w14:paraId="2515BE16" w14:textId="77777777" w:rsidR="00000000" w:rsidRPr="00ED4FF2" w:rsidRDefault="001C7276">
      <w:pPr>
        <w:pStyle w:val="FORMATTEXT"/>
        <w:ind w:firstLine="568"/>
        <w:jc w:val="both"/>
      </w:pPr>
    </w:p>
    <w:p w14:paraId="4E2A1354" w14:textId="77777777" w:rsidR="00000000" w:rsidRPr="00ED4FF2" w:rsidRDefault="001C7276">
      <w:pPr>
        <w:pStyle w:val="FORMATTEXT"/>
        <w:ind w:firstLine="568"/>
        <w:jc w:val="both"/>
      </w:pPr>
      <w:r w:rsidRPr="00ED4FF2">
        <w:t>3.1. климатических</w:t>
      </w:r>
      <w:r w:rsidRPr="00ED4FF2">
        <w:t xml:space="preserve"> условий;</w:t>
      </w:r>
    </w:p>
    <w:p w14:paraId="3F346657" w14:textId="77777777" w:rsidR="00000000" w:rsidRPr="00ED4FF2" w:rsidRDefault="001C7276">
      <w:pPr>
        <w:pStyle w:val="FORMATTEXT"/>
        <w:ind w:firstLine="568"/>
        <w:jc w:val="both"/>
      </w:pPr>
    </w:p>
    <w:p w14:paraId="5846F5DD" w14:textId="77777777" w:rsidR="00000000" w:rsidRPr="00ED4FF2" w:rsidRDefault="001C7276">
      <w:pPr>
        <w:pStyle w:val="FORMATTEXT"/>
        <w:ind w:firstLine="568"/>
        <w:jc w:val="both"/>
      </w:pPr>
      <w:r w:rsidRPr="00ED4FF2">
        <w:t>3.2. характера рельефа;</w:t>
      </w:r>
    </w:p>
    <w:p w14:paraId="35530C75" w14:textId="77777777" w:rsidR="00000000" w:rsidRPr="00ED4FF2" w:rsidRDefault="001C7276">
      <w:pPr>
        <w:pStyle w:val="FORMATTEXT"/>
        <w:ind w:firstLine="568"/>
        <w:jc w:val="both"/>
      </w:pPr>
    </w:p>
    <w:p w14:paraId="4E11B0EE" w14:textId="77777777" w:rsidR="00000000" w:rsidRPr="00ED4FF2" w:rsidRDefault="001C7276">
      <w:pPr>
        <w:pStyle w:val="FORMATTEXT"/>
        <w:ind w:firstLine="568"/>
        <w:jc w:val="both"/>
      </w:pPr>
      <w:r w:rsidRPr="00ED4FF2">
        <w:t>3.3. преобладающих типов почв и их распределения;</w:t>
      </w:r>
    </w:p>
    <w:p w14:paraId="17BD7ECB" w14:textId="77777777" w:rsidR="00000000" w:rsidRPr="00ED4FF2" w:rsidRDefault="001C7276">
      <w:pPr>
        <w:pStyle w:val="FORMATTEXT"/>
        <w:ind w:firstLine="568"/>
        <w:jc w:val="both"/>
      </w:pPr>
    </w:p>
    <w:p w14:paraId="5BB5ED8A" w14:textId="77777777" w:rsidR="00000000" w:rsidRPr="00ED4FF2" w:rsidRDefault="001C7276">
      <w:pPr>
        <w:pStyle w:val="FORMATTEXT"/>
        <w:ind w:firstLine="568"/>
        <w:jc w:val="both"/>
      </w:pPr>
      <w:r w:rsidRPr="00ED4FF2">
        <w:t>3.4. гидрографической сети;</w:t>
      </w:r>
    </w:p>
    <w:p w14:paraId="6D669F05" w14:textId="77777777" w:rsidR="00000000" w:rsidRPr="00ED4FF2" w:rsidRDefault="001C7276">
      <w:pPr>
        <w:pStyle w:val="FORMATTEXT"/>
        <w:ind w:firstLine="568"/>
        <w:jc w:val="both"/>
      </w:pPr>
    </w:p>
    <w:p w14:paraId="14EF857F" w14:textId="77777777" w:rsidR="00000000" w:rsidRPr="00ED4FF2" w:rsidRDefault="001C7276">
      <w:pPr>
        <w:pStyle w:val="FORMATTEXT"/>
        <w:ind w:firstLine="568"/>
        <w:jc w:val="both"/>
      </w:pPr>
      <w:r w:rsidRPr="00ED4FF2">
        <w:t>3.5. растительного покрова;</w:t>
      </w:r>
    </w:p>
    <w:p w14:paraId="43E10438" w14:textId="77777777" w:rsidR="00000000" w:rsidRPr="00ED4FF2" w:rsidRDefault="001C7276">
      <w:pPr>
        <w:pStyle w:val="FORMATTEXT"/>
        <w:ind w:firstLine="568"/>
        <w:jc w:val="both"/>
      </w:pPr>
    </w:p>
    <w:p w14:paraId="2A6BC331" w14:textId="77777777" w:rsidR="00000000" w:rsidRPr="00ED4FF2" w:rsidRDefault="001C7276">
      <w:pPr>
        <w:pStyle w:val="FORMATTEXT"/>
        <w:ind w:firstLine="568"/>
        <w:jc w:val="both"/>
      </w:pPr>
      <w:r w:rsidRPr="00ED4FF2">
        <w:t>3.6. животного мира.</w:t>
      </w:r>
    </w:p>
    <w:p w14:paraId="032C0965" w14:textId="77777777" w:rsidR="00000000" w:rsidRPr="00ED4FF2" w:rsidRDefault="001C7276">
      <w:pPr>
        <w:pStyle w:val="FORMATTEXT"/>
        <w:ind w:firstLine="568"/>
        <w:jc w:val="both"/>
      </w:pPr>
    </w:p>
    <w:p w14:paraId="4B710BF5" w14:textId="77777777" w:rsidR="00000000" w:rsidRPr="00ED4FF2" w:rsidRDefault="001C7276">
      <w:pPr>
        <w:pStyle w:val="FORMATTEXT"/>
        <w:ind w:firstLine="568"/>
        <w:jc w:val="both"/>
      </w:pPr>
      <w:r w:rsidRPr="00ED4FF2">
        <w:t>4. В раздел "Социально-экономическая характеристика субъекта Российской Федерации" включа</w:t>
      </w:r>
      <w:r w:rsidRPr="00ED4FF2">
        <w:t>ются:</w:t>
      </w:r>
    </w:p>
    <w:p w14:paraId="4AE48C8C" w14:textId="77777777" w:rsidR="00000000" w:rsidRPr="00ED4FF2" w:rsidRDefault="001C7276">
      <w:pPr>
        <w:pStyle w:val="FORMATTEXT"/>
        <w:ind w:firstLine="568"/>
        <w:jc w:val="both"/>
      </w:pPr>
    </w:p>
    <w:p w14:paraId="3CF0BFD6" w14:textId="77777777" w:rsidR="00000000" w:rsidRPr="00ED4FF2" w:rsidRDefault="001C7276">
      <w:pPr>
        <w:pStyle w:val="FORMATTEXT"/>
        <w:ind w:firstLine="568"/>
        <w:jc w:val="both"/>
      </w:pPr>
      <w:r w:rsidRPr="00ED4FF2">
        <w:t>4.1. карта-схема административного деления территории субъекта Российской Федерации с указанием границ: охотничьих угодий, особо охраняемых природных территорий, зеленых зон вокруг населенных пунктов и других территорий, имеющих ограничение для осущ</w:t>
      </w:r>
      <w:r w:rsidRPr="00ED4FF2">
        <w:t>ествления охоты и ведения охотничьего хозяйства;</w:t>
      </w:r>
    </w:p>
    <w:p w14:paraId="7AFC3A92" w14:textId="77777777" w:rsidR="00000000" w:rsidRPr="00ED4FF2" w:rsidRDefault="001C7276">
      <w:pPr>
        <w:pStyle w:val="FORMATTEXT"/>
        <w:ind w:firstLine="568"/>
        <w:jc w:val="both"/>
      </w:pPr>
    </w:p>
    <w:p w14:paraId="395FFE55" w14:textId="77777777" w:rsidR="00000000" w:rsidRPr="00ED4FF2" w:rsidRDefault="001C7276">
      <w:pPr>
        <w:pStyle w:val="FORMATTEXT"/>
        <w:ind w:firstLine="568"/>
        <w:jc w:val="both"/>
      </w:pPr>
      <w:r w:rsidRPr="00ED4FF2">
        <w:t>4.2. сведения о численности охотников в субъекте Российской Федерации;</w:t>
      </w:r>
    </w:p>
    <w:p w14:paraId="32ACD022" w14:textId="77777777" w:rsidR="00000000" w:rsidRPr="00ED4FF2" w:rsidRDefault="001C7276">
      <w:pPr>
        <w:pStyle w:val="FORMATTEXT"/>
        <w:ind w:firstLine="568"/>
        <w:jc w:val="both"/>
      </w:pPr>
    </w:p>
    <w:p w14:paraId="2AB9663E" w14:textId="77777777" w:rsidR="00000000" w:rsidRPr="00ED4FF2" w:rsidRDefault="001C7276">
      <w:pPr>
        <w:pStyle w:val="FORMATTEXT"/>
        <w:ind w:firstLine="568"/>
        <w:jc w:val="both"/>
      </w:pPr>
      <w:r w:rsidRPr="00ED4FF2">
        <w:t>4.3. описание характера и интенсивности антропогенного воздействия на охотничьи ресурсы и среду их обитания в субъекте Российской Фед</w:t>
      </w:r>
      <w:r w:rsidRPr="00ED4FF2">
        <w:t>ерации.</w:t>
      </w:r>
    </w:p>
    <w:p w14:paraId="259433B7" w14:textId="77777777" w:rsidR="00000000" w:rsidRPr="00ED4FF2" w:rsidRDefault="001C7276">
      <w:pPr>
        <w:pStyle w:val="FORMATTEXT"/>
        <w:ind w:firstLine="568"/>
        <w:jc w:val="both"/>
      </w:pPr>
    </w:p>
    <w:p w14:paraId="4190A921" w14:textId="77777777" w:rsidR="00000000" w:rsidRPr="00ED4FF2" w:rsidRDefault="001C7276">
      <w:pPr>
        <w:pStyle w:val="FORMATTEXT"/>
        <w:ind w:firstLine="568"/>
        <w:jc w:val="both"/>
      </w:pPr>
      <w:r w:rsidRPr="00ED4FF2">
        <w:t>5. В раздел "Характеристика размещения и состояния использования охотничьих угодий и иных территорий, являющихся средой обитания охотничьих ресурсов, в субъекте Российской Федерации" включаются:</w:t>
      </w:r>
    </w:p>
    <w:p w14:paraId="65B532EC" w14:textId="77777777" w:rsidR="00000000" w:rsidRPr="00ED4FF2" w:rsidRDefault="001C7276">
      <w:pPr>
        <w:pStyle w:val="FORMATTEXT"/>
        <w:ind w:firstLine="568"/>
        <w:jc w:val="both"/>
      </w:pPr>
    </w:p>
    <w:p w14:paraId="736F8310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5.1. информация о принадлежности охотничьих угодий </w:t>
      </w:r>
      <w:r w:rsidRPr="00ED4FF2">
        <w:t>и иных территорий, являющихся средой обитания охотничьих ресурсов;</w:t>
      </w:r>
    </w:p>
    <w:p w14:paraId="1803FC45" w14:textId="77777777" w:rsidR="00000000" w:rsidRPr="00ED4FF2" w:rsidRDefault="001C7276">
      <w:pPr>
        <w:pStyle w:val="FORMATTEXT"/>
        <w:ind w:firstLine="568"/>
        <w:jc w:val="both"/>
      </w:pPr>
    </w:p>
    <w:p w14:paraId="6BF1957E" w14:textId="77777777" w:rsidR="00000000" w:rsidRPr="00ED4FF2" w:rsidRDefault="001C7276">
      <w:pPr>
        <w:pStyle w:val="FORMATTEXT"/>
        <w:ind w:firstLine="568"/>
        <w:jc w:val="both"/>
      </w:pPr>
      <w:r w:rsidRPr="00ED4FF2">
        <w:t>5.2. информация о состоянии ведения охотничьего хозяйства в субъекте Российской Федерации;</w:t>
      </w:r>
    </w:p>
    <w:p w14:paraId="2E00E5FB" w14:textId="77777777" w:rsidR="00000000" w:rsidRPr="00ED4FF2" w:rsidRDefault="001C7276">
      <w:pPr>
        <w:pStyle w:val="FORMATTEXT"/>
        <w:ind w:firstLine="568"/>
        <w:jc w:val="both"/>
      </w:pPr>
    </w:p>
    <w:p w14:paraId="7383948A" w14:textId="77777777" w:rsidR="00000000" w:rsidRPr="00ED4FF2" w:rsidRDefault="001C7276">
      <w:pPr>
        <w:pStyle w:val="FORMATTEXT"/>
        <w:ind w:firstLine="568"/>
        <w:jc w:val="both"/>
      </w:pPr>
      <w:r w:rsidRPr="00ED4FF2">
        <w:t>5.3. картографический материал, содержащий графическое отображение и данные о площадях категорий</w:t>
      </w:r>
      <w:r w:rsidRPr="00ED4FF2">
        <w:t xml:space="preserve"> и классов элементов среды обитания охотничьих ресурсов (разрабатывается на основании сведений о структуре, составе и площади элементов среды обитания согласно приложению);</w:t>
      </w:r>
    </w:p>
    <w:p w14:paraId="19E6617B" w14:textId="77777777" w:rsidR="00000000" w:rsidRPr="00ED4FF2" w:rsidRDefault="001C7276">
      <w:pPr>
        <w:pStyle w:val="FORMATTEXT"/>
        <w:ind w:firstLine="568"/>
        <w:jc w:val="both"/>
      </w:pPr>
    </w:p>
    <w:p w14:paraId="36365C2A" w14:textId="77777777" w:rsidR="00000000" w:rsidRPr="00ED4FF2" w:rsidRDefault="001C7276">
      <w:pPr>
        <w:pStyle w:val="FORMATTEXT"/>
        <w:ind w:firstLine="568"/>
        <w:jc w:val="both"/>
      </w:pPr>
      <w:r w:rsidRPr="00ED4FF2">
        <w:t>5.4. комплексная качественная оценка указанных в прилагаемой к настоящим Требовани</w:t>
      </w:r>
      <w:r w:rsidRPr="00ED4FF2">
        <w:t>ям таблице элементов среды обитания охотничьих ресурсов с учетом биотических, абиотических и антропогенных факторов, влияющих на распространение и жизнедеятельность охотничьих ресурсов, содержащая графический материал, отражающий ареалы обитания охотничьих</w:t>
      </w:r>
      <w:r w:rsidRPr="00ED4FF2">
        <w:t xml:space="preserve"> ресурсов и площади указанных элементов среды обитания, пригодных для обитания охотничьих ресурсов.</w:t>
      </w:r>
    </w:p>
    <w:p w14:paraId="5E7A7EBD" w14:textId="77777777" w:rsidR="00000000" w:rsidRPr="00ED4FF2" w:rsidRDefault="001C7276">
      <w:pPr>
        <w:pStyle w:val="FORMATTEXT"/>
        <w:ind w:firstLine="568"/>
        <w:jc w:val="both"/>
      </w:pPr>
    </w:p>
    <w:p w14:paraId="1C5CFD71" w14:textId="77777777" w:rsidR="00000000" w:rsidRPr="00ED4FF2" w:rsidRDefault="001C7276">
      <w:pPr>
        <w:pStyle w:val="FORMATTEXT"/>
        <w:ind w:firstLine="568"/>
        <w:jc w:val="both"/>
      </w:pPr>
      <w:r w:rsidRPr="00ED4FF2">
        <w:t>6. В раздел "Характеристика состояния численности и размещения охотничьих ресурсов на территории субъекта Российской Федерации" включаются:</w:t>
      </w:r>
    </w:p>
    <w:p w14:paraId="3673974B" w14:textId="77777777" w:rsidR="00000000" w:rsidRPr="00ED4FF2" w:rsidRDefault="001C7276">
      <w:pPr>
        <w:pStyle w:val="FORMATTEXT"/>
        <w:ind w:firstLine="568"/>
        <w:jc w:val="both"/>
      </w:pPr>
    </w:p>
    <w:p w14:paraId="0B7FD76A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6.1. сведения </w:t>
      </w:r>
      <w:r w:rsidRPr="00ED4FF2">
        <w:t>о численности и размещении охотничьих ресурсов (приводятся данные за предыдущий период не менее 10 лет, представленные в виде таблиц, графиков и/или диаграмм);</w:t>
      </w:r>
    </w:p>
    <w:p w14:paraId="4277B5B4" w14:textId="77777777" w:rsidR="00000000" w:rsidRPr="00ED4FF2" w:rsidRDefault="001C7276">
      <w:pPr>
        <w:pStyle w:val="FORMATTEXT"/>
        <w:ind w:firstLine="568"/>
        <w:jc w:val="both"/>
      </w:pPr>
    </w:p>
    <w:p w14:paraId="05829D13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6.2. таблицы, схемы, диаграммы и/или другой иллюстративный материал, характеризующий состояние </w:t>
      </w:r>
      <w:r w:rsidRPr="00ED4FF2">
        <w:t>использования охотничьих ресурсов;</w:t>
      </w:r>
    </w:p>
    <w:p w14:paraId="7ED09DD7" w14:textId="77777777" w:rsidR="00000000" w:rsidRPr="00ED4FF2" w:rsidRDefault="001C7276">
      <w:pPr>
        <w:pStyle w:val="FORMATTEXT"/>
        <w:ind w:firstLine="568"/>
        <w:jc w:val="both"/>
      </w:pPr>
    </w:p>
    <w:p w14:paraId="24444D4C" w14:textId="77777777" w:rsidR="00000000" w:rsidRPr="00ED4FF2" w:rsidRDefault="001C7276">
      <w:pPr>
        <w:pStyle w:val="FORMATTEXT"/>
        <w:ind w:firstLine="568"/>
        <w:jc w:val="both"/>
      </w:pPr>
      <w:r w:rsidRPr="00ED4FF2">
        <w:t>6.3. информация о динамике использования охотничьих ресурсов на территории субъекта Российской Федерации (приводятся данные таблиц, графиков и/или диаграмм за предыдущие 10 лет).</w:t>
      </w:r>
    </w:p>
    <w:p w14:paraId="6B5630C0" w14:textId="77777777" w:rsidR="00000000" w:rsidRPr="00ED4FF2" w:rsidRDefault="001C7276">
      <w:pPr>
        <w:pStyle w:val="FORMATTEXT"/>
        <w:ind w:firstLine="568"/>
        <w:jc w:val="both"/>
      </w:pPr>
    </w:p>
    <w:p w14:paraId="64993547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7. В раздел "Мероприятия по организации </w:t>
      </w:r>
      <w:r w:rsidRPr="00ED4FF2">
        <w:t>рационального использования охотничьих угодий" включаются:</w:t>
      </w:r>
    </w:p>
    <w:p w14:paraId="649DC4A0" w14:textId="77777777" w:rsidR="00000000" w:rsidRPr="00ED4FF2" w:rsidRDefault="001C7276">
      <w:pPr>
        <w:pStyle w:val="FORMATTEXT"/>
        <w:ind w:firstLine="568"/>
        <w:jc w:val="both"/>
      </w:pPr>
    </w:p>
    <w:p w14:paraId="138D142E" w14:textId="77777777" w:rsidR="00000000" w:rsidRPr="00ED4FF2" w:rsidRDefault="001C7276">
      <w:pPr>
        <w:pStyle w:val="FORMATTEXT"/>
        <w:ind w:firstLine="568"/>
        <w:jc w:val="both"/>
      </w:pPr>
      <w:r w:rsidRPr="00ED4FF2">
        <w:t>7.1. основные направления и мероприятия по развитию охотничьего хозяйства;</w:t>
      </w:r>
    </w:p>
    <w:p w14:paraId="264BEB53" w14:textId="77777777" w:rsidR="00000000" w:rsidRPr="00ED4FF2" w:rsidRDefault="001C7276">
      <w:pPr>
        <w:pStyle w:val="FORMATTEXT"/>
        <w:ind w:firstLine="568"/>
        <w:jc w:val="both"/>
      </w:pPr>
    </w:p>
    <w:p w14:paraId="498F94FC" w14:textId="77777777" w:rsidR="00000000" w:rsidRPr="00ED4FF2" w:rsidRDefault="001C7276">
      <w:pPr>
        <w:pStyle w:val="FORMATTEXT"/>
        <w:ind w:firstLine="568"/>
        <w:jc w:val="both"/>
      </w:pPr>
      <w:r w:rsidRPr="00ED4FF2">
        <w:t>7.2. нормы пропускной способности охотничьих угодий субъекта Российской Федерации;</w:t>
      </w:r>
    </w:p>
    <w:p w14:paraId="24536C7A" w14:textId="77777777" w:rsidR="00000000" w:rsidRPr="00ED4FF2" w:rsidRDefault="001C7276">
      <w:pPr>
        <w:pStyle w:val="FORMATTEXT"/>
        <w:ind w:firstLine="568"/>
        <w:jc w:val="both"/>
      </w:pPr>
    </w:p>
    <w:p w14:paraId="2F75517F" w14:textId="77777777" w:rsidR="00000000" w:rsidRPr="00ED4FF2" w:rsidRDefault="001C7276">
      <w:pPr>
        <w:pStyle w:val="FORMATTEXT"/>
        <w:ind w:firstLine="568"/>
        <w:jc w:val="both"/>
      </w:pPr>
      <w:r w:rsidRPr="00ED4FF2">
        <w:t>7.3. информация о выделении зон, пла</w:t>
      </w:r>
      <w:r w:rsidRPr="00ED4FF2">
        <w:t>нируемых для создания охотничьих угодий (для каждого муниципального образования субъекта Российской Федерации): общедоступных охотничьих угодий, закрепленных охотничьих угодий;</w:t>
      </w:r>
    </w:p>
    <w:p w14:paraId="42C4526C" w14:textId="77777777" w:rsidR="00000000" w:rsidRPr="00ED4FF2" w:rsidRDefault="001C7276">
      <w:pPr>
        <w:pStyle w:val="FORMATTEXT"/>
        <w:ind w:firstLine="568"/>
        <w:jc w:val="both"/>
      </w:pPr>
    </w:p>
    <w:p w14:paraId="009AD88C" w14:textId="77777777" w:rsidR="00000000" w:rsidRPr="00ED4FF2" w:rsidRDefault="001C7276">
      <w:pPr>
        <w:pStyle w:val="FORMATTEXT"/>
        <w:ind w:firstLine="568"/>
        <w:jc w:val="both"/>
      </w:pPr>
      <w:r w:rsidRPr="00ED4FF2">
        <w:t>7.4. карта-схема с обозначением зон планируемого создания охотничьих угодий;</w:t>
      </w:r>
    </w:p>
    <w:p w14:paraId="4F722822" w14:textId="77777777" w:rsidR="00000000" w:rsidRPr="00ED4FF2" w:rsidRDefault="001C7276">
      <w:pPr>
        <w:pStyle w:val="FORMATTEXT"/>
        <w:ind w:firstLine="568"/>
        <w:jc w:val="both"/>
      </w:pPr>
    </w:p>
    <w:p w14:paraId="697A7FCF" w14:textId="77777777" w:rsidR="00000000" w:rsidRPr="00ED4FF2" w:rsidRDefault="001C7276">
      <w:pPr>
        <w:pStyle w:val="FORMATTEXT"/>
        <w:ind w:firstLine="568"/>
        <w:jc w:val="both"/>
      </w:pPr>
      <w:r w:rsidRPr="00ED4FF2">
        <w:t>7.5. информация о выделении планируемых зон охраны охотничьих ресурсов.</w:t>
      </w:r>
    </w:p>
    <w:p w14:paraId="1B861D3D" w14:textId="77777777" w:rsidR="00000000" w:rsidRPr="00ED4FF2" w:rsidRDefault="001C7276">
      <w:pPr>
        <w:pStyle w:val="FORMATTEXT"/>
        <w:ind w:firstLine="568"/>
        <w:jc w:val="both"/>
      </w:pPr>
    </w:p>
    <w:p w14:paraId="031C7C5D" w14:textId="77777777" w:rsidR="00000000" w:rsidRPr="00ED4FF2" w:rsidRDefault="001C7276">
      <w:pPr>
        <w:pStyle w:val="FORMATTEXT"/>
        <w:ind w:firstLine="568"/>
        <w:jc w:val="both"/>
      </w:pPr>
      <w:r w:rsidRPr="00ED4FF2">
        <w:t>8. В раздел "Мероприятия по организации рационального использования охотничьих ресурсов" включаются:</w:t>
      </w:r>
    </w:p>
    <w:p w14:paraId="76DBAF08" w14:textId="77777777" w:rsidR="00000000" w:rsidRPr="00ED4FF2" w:rsidRDefault="001C7276">
      <w:pPr>
        <w:pStyle w:val="FORMATTEXT"/>
        <w:ind w:firstLine="568"/>
        <w:jc w:val="both"/>
      </w:pPr>
    </w:p>
    <w:p w14:paraId="64D6CF66" w14:textId="77777777" w:rsidR="00000000" w:rsidRPr="00ED4FF2" w:rsidRDefault="001C7276">
      <w:pPr>
        <w:pStyle w:val="FORMATTEXT"/>
        <w:ind w:firstLine="568"/>
        <w:jc w:val="both"/>
      </w:pPr>
      <w:r w:rsidRPr="00ED4FF2">
        <w:t>8.1. планируемые к проведению биотехнические мероприятия (в том числе мероприяти</w:t>
      </w:r>
      <w:r w:rsidRPr="00ED4FF2">
        <w:t>я по охране охотничьих ресурсов);</w:t>
      </w:r>
    </w:p>
    <w:p w14:paraId="1FDF78D0" w14:textId="77777777" w:rsidR="00000000" w:rsidRPr="00ED4FF2" w:rsidRDefault="001C7276">
      <w:pPr>
        <w:pStyle w:val="FORMATTEXT"/>
        <w:ind w:firstLine="568"/>
        <w:jc w:val="both"/>
      </w:pPr>
    </w:p>
    <w:p w14:paraId="5B2A8799" w14:textId="77777777" w:rsidR="00000000" w:rsidRPr="00ED4FF2" w:rsidRDefault="001C7276">
      <w:pPr>
        <w:pStyle w:val="FORMATTEXT"/>
        <w:ind w:firstLine="568"/>
        <w:jc w:val="both"/>
      </w:pPr>
      <w:r w:rsidRPr="00ED4FF2">
        <w:t>8.2. мероприятия по проведению работ по акклиматизации на территории субъекта Российской Федерации новых видов охотничьих ресурсов;</w:t>
      </w:r>
    </w:p>
    <w:p w14:paraId="09A0CFBA" w14:textId="77777777" w:rsidR="00000000" w:rsidRPr="00ED4FF2" w:rsidRDefault="001C7276">
      <w:pPr>
        <w:pStyle w:val="FORMATTEXT"/>
        <w:ind w:firstLine="568"/>
        <w:jc w:val="both"/>
      </w:pPr>
    </w:p>
    <w:p w14:paraId="794DCF8F" w14:textId="77777777" w:rsidR="00000000" w:rsidRPr="00ED4FF2" w:rsidRDefault="001C7276">
      <w:pPr>
        <w:pStyle w:val="FORMATTEXT"/>
        <w:ind w:firstLine="568"/>
        <w:jc w:val="both"/>
      </w:pPr>
      <w:r w:rsidRPr="00ED4FF2">
        <w:t>8.3. ветеринарно-профилактические и противоэпизоотические мероприятия по защите охотничь</w:t>
      </w:r>
      <w:r w:rsidRPr="00ED4FF2">
        <w:t>их ресурсов от болезней и рекомендации по их проведению в охотничьих угодьях субъекта Российской Федерации;</w:t>
      </w:r>
    </w:p>
    <w:p w14:paraId="39209B9C" w14:textId="77777777" w:rsidR="00000000" w:rsidRPr="00ED4FF2" w:rsidRDefault="001C7276">
      <w:pPr>
        <w:pStyle w:val="FORMATTEXT"/>
        <w:ind w:firstLine="568"/>
        <w:jc w:val="both"/>
      </w:pPr>
    </w:p>
    <w:p w14:paraId="32FE707C" w14:textId="77777777" w:rsidR="00000000" w:rsidRPr="00ED4FF2" w:rsidRDefault="001C7276">
      <w:pPr>
        <w:pStyle w:val="FORMATTEXT"/>
        <w:ind w:firstLine="568"/>
        <w:jc w:val="both"/>
      </w:pPr>
      <w:r w:rsidRPr="00ED4FF2">
        <w:t xml:space="preserve">8.4. показатели максимально возможной и хозяйственно-целесообразной численности основных видов охотничьих ресурсов в субъекте Российской Федерации </w:t>
      </w:r>
      <w:r w:rsidRPr="00ED4FF2">
        <w:t>(рассчитываются на основании данных бонитировки среды обитания);</w:t>
      </w:r>
    </w:p>
    <w:p w14:paraId="662E2374" w14:textId="77777777" w:rsidR="00000000" w:rsidRPr="00ED4FF2" w:rsidRDefault="001C7276">
      <w:pPr>
        <w:pStyle w:val="FORMATTEXT"/>
        <w:ind w:firstLine="568"/>
        <w:jc w:val="both"/>
      </w:pPr>
    </w:p>
    <w:p w14:paraId="13131440" w14:textId="77777777" w:rsidR="00000000" w:rsidRPr="00ED4FF2" w:rsidRDefault="001C7276">
      <w:pPr>
        <w:pStyle w:val="FORMATTEXT"/>
        <w:ind w:firstLine="568"/>
        <w:jc w:val="both"/>
      </w:pPr>
      <w:r w:rsidRPr="00ED4FF2">
        <w:t>8.5. нормы допустимой добычи охотничьих ресурсов, в отношении которых не устанавливается лимит добычи;</w:t>
      </w:r>
    </w:p>
    <w:p w14:paraId="5DFC9F6F" w14:textId="77777777" w:rsidR="00000000" w:rsidRPr="00ED4FF2" w:rsidRDefault="001C7276">
      <w:pPr>
        <w:pStyle w:val="FORMATTEXT"/>
        <w:ind w:firstLine="568"/>
        <w:jc w:val="both"/>
      </w:pPr>
    </w:p>
    <w:p w14:paraId="3F7D4A67" w14:textId="77777777" w:rsidR="00000000" w:rsidRPr="00ED4FF2" w:rsidRDefault="001C7276">
      <w:pPr>
        <w:pStyle w:val="FORMATTEXT"/>
        <w:ind w:firstLine="568"/>
        <w:jc w:val="both"/>
      </w:pPr>
      <w:r w:rsidRPr="00ED4FF2">
        <w:t>8.6. рекомендации по проведению учета охотничьих ресурсов на территории субъекта Росси</w:t>
      </w:r>
      <w:r w:rsidRPr="00ED4FF2">
        <w:t>йской Федерации.</w:t>
      </w:r>
    </w:p>
    <w:p w14:paraId="449C2C88" w14:textId="77777777" w:rsidR="00000000" w:rsidRPr="00ED4FF2" w:rsidRDefault="001C7276">
      <w:pPr>
        <w:pStyle w:val="FORMATTEXT"/>
        <w:ind w:firstLine="568"/>
        <w:jc w:val="both"/>
      </w:pPr>
    </w:p>
    <w:p w14:paraId="36653273" w14:textId="77777777" w:rsidR="00000000" w:rsidRPr="00ED4FF2" w:rsidRDefault="001C7276">
      <w:pPr>
        <w:pStyle w:val="FORMATTEXT"/>
      </w:pPr>
      <w:r w:rsidRPr="00ED4FF2">
        <w:t xml:space="preserve">      </w:t>
      </w:r>
    </w:p>
    <w:p w14:paraId="634D45D5" w14:textId="77777777" w:rsidR="00000000" w:rsidRPr="00ED4FF2" w:rsidRDefault="001C7276">
      <w:pPr>
        <w:pStyle w:val="FORMATTEXT"/>
        <w:jc w:val="right"/>
      </w:pPr>
      <w:r w:rsidRPr="00ED4FF2">
        <w:t>Приложение</w:t>
      </w:r>
    </w:p>
    <w:p w14:paraId="267CF757" w14:textId="77777777" w:rsidR="00000000" w:rsidRPr="00ED4FF2" w:rsidRDefault="001C7276">
      <w:pPr>
        <w:pStyle w:val="FORMATTEXT"/>
        <w:jc w:val="right"/>
      </w:pPr>
      <w:r w:rsidRPr="00ED4FF2">
        <w:t xml:space="preserve">к Требованиям </w:t>
      </w:r>
    </w:p>
    <w:p w14:paraId="23297ADB" w14:textId="77777777" w:rsidR="00000000" w:rsidRPr="00ED4FF2" w:rsidRDefault="001C7276">
      <w:pPr>
        <w:pStyle w:val="HEADERTEXT"/>
        <w:rPr>
          <w:b/>
          <w:bCs/>
          <w:color w:val="auto"/>
        </w:rPr>
      </w:pPr>
    </w:p>
    <w:p w14:paraId="095AEA85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 xml:space="preserve">      </w:t>
      </w:r>
    </w:p>
    <w:p w14:paraId="7FE3A450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t>     </w:t>
      </w:r>
    </w:p>
    <w:p w14:paraId="5B239383" w14:textId="77777777" w:rsidR="00000000" w:rsidRPr="00ED4FF2" w:rsidRDefault="001C7276">
      <w:pPr>
        <w:pStyle w:val="HEADERTEXT"/>
        <w:jc w:val="center"/>
        <w:rPr>
          <w:b/>
          <w:bCs/>
          <w:color w:val="auto"/>
        </w:rPr>
      </w:pPr>
      <w:r w:rsidRPr="00ED4FF2">
        <w:rPr>
          <w:b/>
          <w:bCs/>
          <w:color w:val="auto"/>
        </w:rPr>
        <w:lastRenderedPageBreak/>
        <w:t xml:space="preserve">Элементы среды обитания охотничьих ресурсов в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5"/>
      </w:tblGrid>
      <w:tr w:rsidR="00ED4FF2" w:rsidRPr="00ED4FF2" w14:paraId="490017D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EB91" w14:textId="77777777" w:rsidR="00000000" w:rsidRPr="00ED4FF2" w:rsidRDefault="001C7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4FF2" w:rsidRPr="00ED4FF2" w14:paraId="4C75D07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3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001E7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</w:tr>
    </w:tbl>
    <w:p w14:paraId="5ECC0F85" w14:textId="77777777" w:rsidR="00000000" w:rsidRPr="00ED4FF2" w:rsidRDefault="001C727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"/>
        <w:gridCol w:w="2790"/>
        <w:gridCol w:w="3165"/>
        <w:gridCol w:w="870"/>
        <w:gridCol w:w="1200"/>
      </w:tblGrid>
      <w:tr w:rsidR="00ED4FF2" w:rsidRPr="00ED4FF2" w14:paraId="38C4FEB4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3F6D" w14:textId="77777777" w:rsidR="00000000" w:rsidRPr="00ED4FF2" w:rsidRDefault="001C7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17D6" w14:textId="77777777" w:rsidR="00000000" w:rsidRPr="00ED4FF2" w:rsidRDefault="001C7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1B0D" w14:textId="77777777" w:rsidR="00000000" w:rsidRPr="00ED4FF2" w:rsidRDefault="001C7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77EF0" w14:textId="77777777" w:rsidR="00000000" w:rsidRPr="00ED4FF2" w:rsidRDefault="001C7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A664" w14:textId="77777777" w:rsidR="00000000" w:rsidRPr="00ED4FF2" w:rsidRDefault="001C7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4FF2" w:rsidRPr="00ED4FF2" w14:paraId="3CCB639F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C17F4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N  п/п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FE04D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Категории среды обитания  охотничьих ресурсов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CE321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Классы среды обитания охотничьих</w:t>
            </w:r>
            <w:r w:rsidRPr="00ED4FF2">
              <w:rPr>
                <w:sz w:val="18"/>
                <w:szCs w:val="18"/>
              </w:rPr>
              <w:t xml:space="preserve"> ресурсов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25E2C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Пло-</w:t>
            </w:r>
          </w:p>
          <w:p w14:paraId="3933C17C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837F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Доля от общей  площади субъекта Российской  Федерации, % </w:t>
            </w:r>
          </w:p>
        </w:tc>
      </w:tr>
      <w:tr w:rsidR="00ED4FF2" w:rsidRPr="00ED4FF2" w14:paraId="79C50CA3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A559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3853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9EB2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EE4A3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101E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5 </w:t>
            </w:r>
          </w:p>
        </w:tc>
      </w:tr>
      <w:tr w:rsidR="00ED4FF2" w:rsidRPr="00ED4FF2" w14:paraId="4299F026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BCD5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F55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Леса (территории, покрытые кронами древесной и дре-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132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Хвойные вечнозеленые (хвойных вечнозеленых пород более 80%)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98A8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C64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51F02CAB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CCA8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FD42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весно- кустарниковой растительнос</w:t>
            </w:r>
            <w:r w:rsidRPr="00ED4FF2">
              <w:rPr>
                <w:sz w:val="18"/>
                <w:szCs w:val="18"/>
              </w:rPr>
              <w:t xml:space="preserve">ти более чем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979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Хвойные листопадные  (хвойных листопадных  пород более 80%)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9EBD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DC2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0A37490E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E8E2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0A64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на 20% площади и с высотой растений более </w:t>
            </w:r>
          </w:p>
          <w:p w14:paraId="7E8763B4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5 м)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EAE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Мелколиственные  (мелколиственных  пород более 80%)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852C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D1C6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4AA9CD4E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A4308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2C12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9A82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Широколиственные  (широколиственных  пород более 30%)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48C2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7F9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63A2D0B0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5FB4E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6D49A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6D5C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Смешанные</w:t>
            </w:r>
            <w:r w:rsidRPr="00ED4FF2">
              <w:rPr>
                <w:sz w:val="18"/>
                <w:szCs w:val="18"/>
              </w:rPr>
              <w:t xml:space="preserve"> с  преобладанием хвойных пород (хвойных пород  60-80%)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6E1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159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52E14BC7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EEC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1A913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3B1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Смешанные с  преобладанием  мелколиственных пород (мелколиственных  пород 60-80%)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868B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6936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11AA4F91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4F31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DFB51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1CF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Смешанные с  присутствием  широколиственных  пород  (широколиственных  пород менее 30%)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798C2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2092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38F460E5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B2EF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48F0C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7B6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Искусственн</w:t>
            </w:r>
            <w:r w:rsidRPr="00ED4FF2">
              <w:rPr>
                <w:sz w:val="18"/>
                <w:szCs w:val="18"/>
              </w:rPr>
              <w:t xml:space="preserve">о  созданные (кроме  посадок на месте  вырубок)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FEA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BDC7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434E452E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117A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387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Молодняки и кустарники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B0C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Вырубки и  зарастающие поля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4A43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BE21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629E6EC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0DCF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9AEBE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(территории, покрытые кронами древесной и дре-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1A60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Вечнозеленые  кустарники, в т.ч.  высокогорные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A85A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12D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2A0A65B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38A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A03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весно-кустарниковой растительности более че</w:t>
            </w:r>
            <w:r w:rsidRPr="00ED4FF2">
              <w:rPr>
                <w:sz w:val="18"/>
                <w:szCs w:val="18"/>
              </w:rPr>
              <w:t xml:space="preserve">м на 20% площади и с высотой растений до 5 м)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F1F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Лиственные  кустарники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3D7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0E8A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7F167B89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D4B3D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459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Тундры (безлесные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78BF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Кустарничковые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0C30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47B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1A58BBDE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E2AF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3D4E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территории приполярных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3CBE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Кустарниковые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61FE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3142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56883695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BE0C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334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 областей, расположенные за северными пределами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E7C4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Моховые,  лишайниковые и  травянистые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31DF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25D7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61C42EC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CD3E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989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лесн</w:t>
            </w:r>
            <w:r w:rsidRPr="00ED4FF2">
              <w:rPr>
                <w:sz w:val="18"/>
                <w:szCs w:val="18"/>
              </w:rPr>
              <w:t xml:space="preserve">ой растительности, а также территории с вечномерзлой </w:t>
            </w:r>
            <w:r w:rsidRPr="00ED4FF2">
              <w:rPr>
                <w:sz w:val="18"/>
                <w:szCs w:val="18"/>
              </w:rPr>
              <w:lastRenderedPageBreak/>
              <w:t xml:space="preserve">почвой, не заливаемые морскими или речными водами)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1D2B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lastRenderedPageBreak/>
              <w:t xml:space="preserve">Заболоченная тундра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E4B0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A92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0746A830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D67F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9B2E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Болота (территории,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613C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Верховые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412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D9E8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6D23D5D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EED7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BDC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постоянно или большую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37D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Травяные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2DD98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C36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18EFDF99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0D1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2559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 часть года избыточно насыщенные водой и покрытые с</w:t>
            </w:r>
            <w:r w:rsidRPr="00ED4FF2">
              <w:rPr>
                <w:sz w:val="18"/>
                <w:szCs w:val="18"/>
              </w:rPr>
              <w:t>пецифической гигрофитной раститель-</w:t>
            </w:r>
          </w:p>
          <w:p w14:paraId="52E94FF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ностью)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FB6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Трясины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0A4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B19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74A01FB6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1C03B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747E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Лугово-степные комплексы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9F68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Луга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3F422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9AB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2EA0B005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77C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3ECC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(территории, занятые мно-</w:t>
            </w:r>
          </w:p>
          <w:p w14:paraId="158AFDB7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голетней мезофитной и ксерофитной травянистой растительностью)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414A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Степи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8DC8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FFD2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2FD07D61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D6F47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F13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Альпийские луга </w:t>
            </w:r>
          </w:p>
          <w:p w14:paraId="6C1D1044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(территории, занятые высокогорной травя</w:t>
            </w:r>
            <w:r w:rsidRPr="00ED4FF2">
              <w:rPr>
                <w:sz w:val="18"/>
                <w:szCs w:val="18"/>
              </w:rPr>
              <w:t xml:space="preserve">нистой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5E49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Полностью покрытые  травой (камней, лесов или кустарников до  20%)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F06E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103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4016B10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6B2E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1864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растительностью,  распо-</w:t>
            </w:r>
          </w:p>
          <w:p w14:paraId="41B69177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ложенные за верхними пределами горных лесов)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7539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Высокогорные и с  каменистыми россыпями (камней до 80%)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F1ED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635E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75761E75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2A6B3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1EFA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Пустыни и камни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BBB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Горы без  растительности</w:t>
            </w:r>
            <w:r w:rsidRPr="00ED4F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85F9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939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768E4742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727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2A109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(территории, покрытые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8A86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Ледники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0E12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E41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2D7E8150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0B28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A38F" w14:textId="77777777" w:rsidR="00000000" w:rsidRPr="00ED4FF2" w:rsidRDefault="001C7276">
            <w:pPr>
              <w:pStyle w:val="FORMATTEXT"/>
              <w:jc w:val="both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растительностью менее чем на 20% площади. К  данной категории также относят солончаки, ледники, скалы и каменистые россыпи без растительности)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5AB1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Пустыни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B0C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709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7003862E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AAD5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A63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Сельхозугодья (территории,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F4B7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Пашни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4E9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653A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47E607CB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F771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7CA8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вовлеченные в с</w:t>
            </w:r>
            <w:r w:rsidRPr="00ED4FF2">
              <w:rPr>
                <w:sz w:val="18"/>
                <w:szCs w:val="18"/>
              </w:rPr>
              <w:t>ельско-</w:t>
            </w:r>
          </w:p>
          <w:p w14:paraId="37C0332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хозяйственный оборот, пашни (в т.ч. заливные),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7AEF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Луга  сельскохозяйственного назначения  (сенокосы и пастбища)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47D8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3D95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15D118C6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E1A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DCEC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 залежи, сенокосы)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9AB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Заливные пашни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F99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57FB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2A500B37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02B7D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11FC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Внутренние водные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D903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Водотоки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E6F9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3B97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0C788E6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AFAC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385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объекты (все акватории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1CEA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Водохранилища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91D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5CA2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71B1B2EF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C28F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D396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 водотоков (ре</w:t>
            </w:r>
            <w:r w:rsidRPr="00ED4FF2">
              <w:rPr>
                <w:sz w:val="18"/>
                <w:szCs w:val="18"/>
              </w:rPr>
              <w:t xml:space="preserve">к, ручьев, мелиоративных каналов), озер, прудов и водохранилищ)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961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Озера, пруды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E6F7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7D48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66282253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5DE1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05FA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Пойменные комплексы </w:t>
            </w:r>
          </w:p>
          <w:p w14:paraId="014328A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(территории, затопляемые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0FC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С преобладанием леса (лес более 80%)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AE0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E1E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0B772933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9A7F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721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в период половодья водотоков, находящиеся между среднестатисти-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C18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С преобладанием</w:t>
            </w:r>
            <w:r w:rsidRPr="00ED4FF2">
              <w:rPr>
                <w:sz w:val="18"/>
                <w:szCs w:val="18"/>
              </w:rPr>
              <w:t xml:space="preserve">  травянистой  растительности (лес и кустарники до 20%)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27A4E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AF9A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3F20C4A4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343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E72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ческим минимальным и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4E6E4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Смешанный лесной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67E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25A3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78747B8F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4AD07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EE38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максимальным урезами воды, в том числе покрытые древесно- </w:t>
            </w:r>
            <w:r w:rsidRPr="00ED4FF2">
              <w:rPr>
                <w:sz w:val="18"/>
                <w:szCs w:val="18"/>
              </w:rPr>
              <w:lastRenderedPageBreak/>
              <w:t xml:space="preserve">кустарниковой растительностью)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A65F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lastRenderedPageBreak/>
              <w:t xml:space="preserve">Смешанный  кустарниковый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8A1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08A4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6BAE7D1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513A3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F2ECD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Береговые комплексы </w:t>
            </w:r>
          </w:p>
          <w:p w14:paraId="09735F78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(перио</w:t>
            </w:r>
            <w:r w:rsidRPr="00ED4FF2">
              <w:rPr>
                <w:sz w:val="18"/>
                <w:szCs w:val="18"/>
              </w:rPr>
              <w:t xml:space="preserve">дически затапли-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22EC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Береговой комплекс  внутренних водных  объектов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933E6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F3D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65262CFA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2491B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B51A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ваемые прибрежные территории (в том числе приливно-отливные) озер, прудов, водохранилищ, морей и океанов, находящиеся между среднестатистическим минимальным и максимальным урезами воды</w:t>
            </w:r>
            <w:r w:rsidRPr="00ED4FF2">
              <w:rPr>
                <w:sz w:val="18"/>
                <w:szCs w:val="18"/>
              </w:rPr>
              <w:t xml:space="preserve">, а также мелководные участки этих водных объектов, занятые прикрепленной надводной гигрофитной растительностью)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1F2C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Береговой комплекс  внешних водных  объектов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AFB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5D1F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55DBC569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4DF0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2AD41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Преобразованные и поврежденные участки </w:t>
            </w:r>
          </w:p>
          <w:p w14:paraId="35ED71E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(леса, поврежденные пожарами (гари), территории </w:t>
            </w:r>
            <w:r w:rsidRPr="00ED4FF2">
              <w:rPr>
                <w:sz w:val="18"/>
                <w:szCs w:val="18"/>
              </w:rPr>
              <w:t xml:space="preserve">ветровалов, торфоразработок, участки с нарушенным почвенным покровом в результате добычи полезных ископаемых и других техногенных воздействий)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815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Преобразованные и  поврежденные участки  (гари,  торфоразработки,  ветровалы и др.)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D57E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01B8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  <w:tr w:rsidR="00ED4FF2" w:rsidRPr="00ED4FF2" w14:paraId="3CC40CED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1379E" w14:textId="77777777" w:rsidR="00000000" w:rsidRPr="00ED4FF2" w:rsidRDefault="001C7276">
            <w:pPr>
              <w:pStyle w:val="FORMATTEXT"/>
              <w:jc w:val="center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8682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>Непригодные для веде</w:t>
            </w:r>
            <w:r w:rsidRPr="00ED4FF2">
              <w:rPr>
                <w:sz w:val="18"/>
                <w:szCs w:val="18"/>
              </w:rPr>
              <w:t xml:space="preserve">ния охотничьего хозяйства </w:t>
            </w:r>
          </w:p>
          <w:p w14:paraId="6C48087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(территории, занятые населенными пунктами, промышленными комплексами, рудеральные территории (свалки, кладбища и др.)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6B8A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  <w:r w:rsidRPr="00ED4FF2">
              <w:rPr>
                <w:sz w:val="18"/>
                <w:szCs w:val="18"/>
              </w:rPr>
              <w:t xml:space="preserve">Промышленные и  рудеральные  комплексы, населенные пункты и др.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F4A80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E145" w14:textId="77777777" w:rsidR="00000000" w:rsidRPr="00ED4FF2" w:rsidRDefault="001C727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30B97D" w14:textId="77777777" w:rsidR="00000000" w:rsidRPr="00ED4FF2" w:rsidRDefault="001C727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48BEA3" w14:textId="77777777" w:rsidR="00000000" w:rsidRPr="00ED4FF2" w:rsidRDefault="001C7276">
      <w:pPr>
        <w:pStyle w:val="FORMATTEXT"/>
        <w:jc w:val="both"/>
      </w:pPr>
    </w:p>
    <w:p w14:paraId="19BEC6C2" w14:textId="77777777" w:rsidR="001C7276" w:rsidRPr="00ED4FF2" w:rsidRDefault="001C7276">
      <w:pPr>
        <w:pStyle w:val="FORMATTEXT"/>
        <w:jc w:val="both"/>
      </w:pPr>
      <w:r w:rsidRPr="00ED4FF2">
        <w:t xml:space="preserve">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c350f6f258543f5" /><Relationship Type="http://schemas.openxmlformats.org/officeDocument/2006/relationships/image" Target="/media/image2.bin" Id="R236ba8d480fe4006" /><Relationship Type="http://schemas.openxmlformats.org/officeDocument/2006/relationships/image" Target="/media/image3.bin" Id="R98c55d80aefb45f0" /><Relationship Type="http://schemas.openxmlformats.org/officeDocument/2006/relationships/image" Target="/media/image4.bin" Id="R9574fcabbc0b42b9" /><Relationship Type="http://schemas.openxmlformats.org/officeDocument/2006/relationships/image" Target="/media/image5.bin" Id="R5dd7147e0b824c89" /><Relationship Type="http://schemas.openxmlformats.org/officeDocument/2006/relationships/image" Target="/media/image6.bin" Id="R7e7c94275ff74f8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составления схемы размещения, использования и охраны охотничьих угодий на территории субъекта Российской Федерации, а также требований к ее составу и структуре (с изменениями на 29 августа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