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1DFE7AD" w14:textId="77777777" w:rsidR="0062584E" w:rsidRPr="0062584E" w:rsidRDefault="0062584E" w:rsidP="0062584E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ВОЛОГОДСКАЯ ГОРОДСКАЯ ДУМА</w:t>
      </w: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РЕШЕНИЕ</w:t>
      </w: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5 ноября 2013 года N 1862</w:t>
      </w: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организации и осуществления муниципального контроля в области использования и охраны особо охраняемых природных территорий местного значения муниципального образования "Город Вологда"</w:t>
      </w:r>
    </w:p>
    <w:p w14:paraId="55C79E81" w14:textId="77777777" w:rsidR="0062584E" w:rsidRPr="0062584E" w:rsidRDefault="0062584E" w:rsidP="0062584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(с изменениями на 28 июня 2018 года)</w:t>
      </w:r>
    </w:p>
    <w:p w14:paraId="66189FB7" w14:textId="77777777" w:rsidR="0062584E" w:rsidRPr="0062584E" w:rsidRDefault="0062584E" w:rsidP="0062584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(в ред. решений Вологодской городской Думы от 02.06.2014 N 2131, от 26.06.2014 N 2176, от 28.05.2015 N 355, от 20.02.2016 N 715, от 23.06.2016 N 846, от 24.11.2016 N 1023, от 19.01.2017 N 1090, от 19.04.2018 N 1477, от 28.06.2018 N 1543)</w:t>
      </w:r>
    </w:p>
    <w:p w14:paraId="59B41C0D" w14:textId="77777777" w:rsidR="0062584E" w:rsidRPr="0062584E" w:rsidRDefault="0062584E" w:rsidP="0062584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  <w:t>Принято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  <w:t>Вологодской городской Думой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  <w:t>31 октября 2013 года</w:t>
      </w:r>
    </w:p>
    <w:p w14:paraId="6DA50021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02D0EC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16 Федерального закона от 6 октября 2003 года N 131-ФЗ "Об общих принципах организации местного самоуправления в Российской Федерации", Федеральным законом от 14 марта 1995 года N 33-ФЗ "Об особо охраняемых природных территориях", Федеральным законом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 законом Вологодской области от 7 мая 2014 года N 3361-ОЗ "Об особо охраняемых природных территориях Вологодской области", законом Вологодской области от 4 июня 2010 года N 2317-ОЗ "О порядке организации и осуществления муниципального контроля на территории Вологодской области", на основании статьи 31 Устава муниципального образования "Город Вологда" Вологодская городская Дума решила: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15CCF7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651AD6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(в ред. решения Вологодской городской Думы от 26.06.2014 N 2176)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C36E5D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6DD1D6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организации и осуществления муниципального контроля в области использования и охраны особо охраняемых природных территорий местного значения муниципального образования "Город Вологда".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17AF5F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AFA4EF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 xml:space="preserve">2. Утвердить прилагаемый Перечень должностных лиц Администрации города Вологды, уполномоченных на осуществление муниципального контроля в области использования и охраны особо охраняемых природных территорий местного 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значения муниципального образования "Город Вологда".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571AFF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B38EFE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(в ред. решений Вологодской городской Думы от 28.05.2015 N 355, от 19.04.2018 N 1477)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815E65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0F2468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3. Настоящее решение подлежит опубликованию в газете "Вологодские новости", размещению на официальных сайтах Вологодской городской Думы и Администрации города Вологды в информационно-телекоммуникационной сети "Интернет".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F469D9" w14:textId="77777777" w:rsidR="0062584E" w:rsidRPr="0062584E" w:rsidRDefault="0062584E" w:rsidP="0062584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  <w:t>Глава г. Вологды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  <w:t>Е.Б.ШУЛЕПОВ</w:t>
      </w:r>
    </w:p>
    <w:p w14:paraId="148D68ED" w14:textId="77777777" w:rsidR="0062584E" w:rsidRPr="0062584E" w:rsidRDefault="0062584E" w:rsidP="0062584E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Решением</w:t>
      </w: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Вологодской городской Думы</w:t>
      </w: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5 ноября 2013 г. N 1862</w:t>
      </w:r>
    </w:p>
    <w:p w14:paraId="0FFEFD54" w14:textId="77777777" w:rsidR="0062584E" w:rsidRPr="0062584E" w:rsidRDefault="0062584E" w:rsidP="0062584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ОРГАНИЗАЦИИ И ОСУЩЕСТВЛЕНИЯ МУНИЦИПАЛЬНОГО КОНТРОЛЯ В ОБЛАСТИ ИСПОЛЬЗОВАНИЯ И ОХРАНЫ ОСОБО ОХРАНЯЕМЫХ ПРИРОДНЫХ ТЕРРИТОРИЙ МЕСТНОГО ЗНАЧЕНИЯ МУНИЦИПАЛЬНОГО ОБРАЗОВАНИЯ "ГОРОД ВОЛОГДА"</w:t>
      </w:r>
    </w:p>
    <w:p w14:paraId="44493FF4" w14:textId="77777777" w:rsidR="0062584E" w:rsidRPr="0062584E" w:rsidRDefault="0062584E" w:rsidP="0062584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(в ред. решений Вологодской городской Думы от 02.06.2014 N 2131, от 26.06.2014 N 2176, от 28.05.2015 N 355, от 20.02.2016 N 715, от 23.06.2016 N 846, от 24.11.2016 N 1023, от 19.01.2017 N 1090, от 19.04.2018 N 1477, от 28.06.2018 N 1543)</w:t>
      </w:r>
    </w:p>
    <w:p w14:paraId="49275592" w14:textId="77777777" w:rsidR="0062584E" w:rsidRPr="0062584E" w:rsidRDefault="0062584E" w:rsidP="0062584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050AAB64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5DDDA5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1.1. Настоящий Порядок разработан в соответствии со статьей 16 Федерального закона от 6 октября 2003 года N 131-ФЗ "Об общих принципах организации местного самоуправления в Российской Федерации", Федеральным законом от 14 марта 1995 года N 33-ФЗ "Об особо охраняемых природных территориях", Федеральным законом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 законом Вологодской области от 7 мая 2014 года N 3361-ОЗ "Об особо охраняемых природных территориях Вологодской области", законом Вологодской области от 4 июня 2010 года N 2317-ОЗ "О порядке организации и осуществления муниципального контроля на территории Вологодской области".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0CACE6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51E8F7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 решения Вологодской городской Думы от 26.06.2014 N 2176)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633DD8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4879CE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1.2. Исключен. - Решение Вологодской городской Думы от 28.05.2015 N 355.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75DB16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628939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1.2. Предметом муниципального контроля в области использования и охраны особо охраняемых природных территорий местного значения муниципального образования "Город Вологда" (далее - ООПТ местного значения, муниципальный контроль соответственно) является соблюдение юридическими лицами, индивидуальными предпринимателями и физическими лицами, не являющимися индивидуальными предпринимателями (далее - физические лица), требований в области использования и охраны ООПТ местного значения, в том числе касающихся соблюдения режима особой охраны ООПТ местного значения в части запрета деятельности, причиняющей вред ООПТ местного значения или ухудшающей их состояние и охрану, установленных законодательством Российской Федерации, Вологодской области, а также нормативными правовыми актами органов местного самоуправления муниципального образования "Город Вологда" в области использования и охраны особо охраняемых природных территорий (далее - обязательные требования).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372C52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AC0CBF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(п. 1.2 в ред. решения Вологодской городской Думы от 28.05.2015 N 355)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71D5C1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2202D6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1.3. Основными задачами муниципального контроля являются: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D3AEA5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DFE727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организация и проведение мероприятий по профилактике нарушений обязательных требований;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B39CB5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8FA7EA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(в ред. решения Вологодской городской Думы от 19.01.2017 N 1090)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29A5E3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CD9BE7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обеспечение соблюдения обязательных требований.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E2CDBA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FB261E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1.4. Осуществление муниципального контроля основывается на следующих принципах: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F24D06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81D066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1) соблюдения законодательства Российской Федерации, Вологодской области и нормативных правовых актов органов местного самоуправления муниципального образования "Город Вологда";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249E24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D390AF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2) соблюдения прав и законных интересов физических, юридических лиц и индивидуальных предпринимателей;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627FF6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D3D9E9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3) открытости и доступности для физических, юридических лиц и индивидуальных предпринимателей информации об осуществлении муниципального контроля, о правах и обязанностях органов муниципального контроля, его должностных лиц при проведении проверок;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5B7571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B559ED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4) объективности и всесторонности осуществления муниципального контроля, а также достоверности результатов проводимых проверок;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47A5D2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B1697D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5) возможности обжалования действий (бездействия) должностных лиц, уполномоченных на осуществление муниципального контроля.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28D886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0746C0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1.5. Осуществление муниципального контроля включает в себя следующие административные процедуры: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3204D4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EFF1A9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- планирование проверок соблюдения юридическими лицами, индивидуальными предпринимателями, физическими лицами обязательных требований, а также планирование плановых (рейдовых) осмотров и обследований;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16C685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CACC43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- издание приказа о проведении проверки, приказа об утверждении планового (рейдового) задания;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0AE834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7ADFC4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 xml:space="preserve">- проведение проверки, планового (рейдового) осмотра и </w:t>
      </w:r>
      <w:proofErr w:type="gramStart"/>
      <w:r w:rsidRPr="0062584E">
        <w:rPr>
          <w:rFonts w:ascii="Arial" w:eastAsia="Times New Roman" w:hAnsi="Arial" w:cs="Arial"/>
          <w:sz w:val="24"/>
          <w:szCs w:val="24"/>
          <w:lang w:eastAsia="ru-RU"/>
        </w:rPr>
        <w:t>обследования</w:t>
      </w:r>
      <w:proofErr w:type="gramEnd"/>
      <w:r w:rsidRPr="0062584E">
        <w:rPr>
          <w:rFonts w:ascii="Arial" w:eastAsia="Times New Roman" w:hAnsi="Arial" w:cs="Arial"/>
          <w:sz w:val="24"/>
          <w:szCs w:val="24"/>
          <w:lang w:eastAsia="ru-RU"/>
        </w:rPr>
        <w:t xml:space="preserve"> и оформление их результатов;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E749FB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0DEBB1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- составление актов проверки, планового (рейдового) осмотра и обследования;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17A00C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63AF6B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- организацию и проведение мероприятий, направленных на профилактику нарушений обязательных требований.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4D8B84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EE1327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В случае выявления нарушений обязательных требований: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61B4F4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67E329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- выдача предписания об устранении выявленных нарушений с указанием сроков их устранения;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8272AA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75A446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- составление протоколов об административных правонарушениях и направление их в орган, уполномоченный рассматривать дела об административных правонарушениях;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2BD3F8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6F9B75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передача материалов о выявленных нарушениях обязательных требований, содержащих признаки преступлений, в правоохранительные органы.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ABA133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53DA82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(п. 1.5 введен решением Вологодской городской Думы от 19.01.2017 N 1090)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F29F88" w14:textId="77777777" w:rsidR="0062584E" w:rsidRPr="0062584E" w:rsidRDefault="0062584E" w:rsidP="0062584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Организация осуществления муниципального контроля</w:t>
      </w:r>
    </w:p>
    <w:p w14:paraId="40DEFA20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2E6FAC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2.1. Муниципальный контроль осуществляется Администрацией города Вологды через Департамент городского хозяйства Администрации города Вологды (далее - орган муниципального контроля).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7EEF5B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B12FAE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(в ред. решения Вологодской городской Думы от 23.06.2016 N 846)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7EF3D6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5D3979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Муниципальный контроль осуществляется специалистами органа муниципального контроля, включенными в Перечень должностных лиц Администрации города Вологды, уполномоченных на осуществление муниципального контроля в области использования и охраны особо охраняемых природных территорий местного значения муниципального образования "Город Вологда" (далее - должностные лица), утвержденный решением Вологодской городской Думы по предложению Администрации города Вологды.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72C3E8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D252F5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2.2. К полномочиям органа муниципального контроля, его должностных лиц относятся: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C532E8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3EC713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1) организация и осуществление муниципального контроля;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67E0BF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25C5BE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2) разработка и принятие административных регламентов осуществления муниципального контроля в порядке, определенном Правительством Вологодской области;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1FF95E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AE61FD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3) организация и проведение мониторинга эффективности муниципального контроля;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F214C2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1314E4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4) осуществление иных полномочий, предусмотренных федеральными законами, законами и иными нормативными правовыми актами Вологодской области.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15546E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54E57D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 xml:space="preserve">2.3. Муниципальный контроль осуществляется в форме плановых и внеплановых документарных и (или) выездных проверок соблюдения обязательных требований (далее - проверки), плановых (рейдовых) осмотров и </w:t>
      </w:r>
      <w:proofErr w:type="gramStart"/>
      <w:r w:rsidRPr="0062584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обследований</w:t>
      </w:r>
      <w:proofErr w:type="gramEnd"/>
      <w:r w:rsidRPr="0062584E">
        <w:rPr>
          <w:rFonts w:ascii="Arial" w:eastAsia="Times New Roman" w:hAnsi="Arial" w:cs="Arial"/>
          <w:sz w:val="24"/>
          <w:szCs w:val="24"/>
          <w:lang w:eastAsia="ru-RU"/>
        </w:rPr>
        <w:t xml:space="preserve"> и иных мероприятий по контролю.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F4CAF9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1B6EC7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(в ред. решения Вологодской городской Думы от 28.05.2015 N 355)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75843D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5ED79F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Мероприятия по муниципальному контролю в отношении юридических лиц и индивидуальных предпринимателей осуществляются в соответствии с Федеральным законом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(с последующими изменениями) (далее - Федеральный закон) и настоящим Порядком.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82E931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38F55D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Мероприятия по муниципальному контролю в отношении физических лиц осуществляются в соответствии с настоящим Порядком.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29AE4D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109EAF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2.4. Плановые (рейдовые) осмотры и обследования проводятся на основании плановых (рейдовых) заданий. В случае выявления при проведении плановых (рейдовых) осмотров, обследований нарушений обязательных требований должностные лица органов муниципального контроля принимают в пределах своей компетенции меры по пресечению таких нарушений, а также доводят в письменной форме до сведения руководителя (заместителя руководителя) органа муниципального контроля информацию о выявленных нарушениях для принятия решения о назначении внеплановой проверки юридического лица, индивидуального предпринимателя по основаниям, указанным в пункте 2 части 2 статьи 10 Федерального закона.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A469D5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7CC414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Плановые (рейдовые) осмотры и обследования проводятся на основании плановых (рейдовых) заданий, утвержденных приказом руководителя, заместителя руководителя органа муниципального контроля.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7B19D9" w14:textId="77777777" w:rsidR="0062584E" w:rsidRPr="0062584E" w:rsidRDefault="0062584E" w:rsidP="0062584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от 19.01.2017 N 1090)</w:t>
      </w:r>
    </w:p>
    <w:p w14:paraId="529B4092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08F75C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В целях предупреждения нарушений юридическими лицами и индивидуальными предпринимателями обязательных требований, устранения причин, факторов и условий, способствующих нарушениям обязательных требований, орган муниципального контроля осуществляет мероприятия по профилактике нарушений обязательных требований в соответствии с ежегодно утверждаемыми ими программами профилактики нарушений.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06417D" w14:textId="77777777" w:rsidR="0062584E" w:rsidRPr="0062584E" w:rsidRDefault="0062584E" w:rsidP="0062584E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организации и осуществления</w:t>
      </w: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муниципального контроля в области</w:t>
      </w: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использования и охраны особо охраняемых</w:t>
      </w: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природных территорий местного значения</w:t>
      </w: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муниципального образования "Город Вологда"</w:t>
      </w:r>
    </w:p>
    <w:p w14:paraId="030B33AD" w14:textId="77777777" w:rsidR="0062584E" w:rsidRPr="0062584E" w:rsidRDefault="0062584E" w:rsidP="0062584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КНИГА ПРОВЕРОК СОБЛЮДЕНИЯ ЗАКОНОДАТЕЛЬСТВА В ОБЛАСТИ ИСПОЛЬЗОВАНИЯ И ОХРАНЫ ОСОБО ОХРАНЯЕМЫХ ПРИРОДНЫХ ТЕРРИТОРИЙ МЕСТНОГО ЗНАЧЕНИЯ</w:t>
      </w: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2"/>
        <w:gridCol w:w="1111"/>
        <w:gridCol w:w="1116"/>
        <w:gridCol w:w="1075"/>
        <w:gridCol w:w="1150"/>
        <w:gridCol w:w="1101"/>
        <w:gridCol w:w="1075"/>
        <w:gridCol w:w="1075"/>
        <w:gridCol w:w="810"/>
      </w:tblGrid>
      <w:tr w:rsidR="0062584E" w:rsidRPr="0062584E" w14:paraId="42DBB18A" w14:textId="77777777" w:rsidTr="0062584E">
        <w:trPr>
          <w:trHeight w:val="15"/>
        </w:trPr>
        <w:tc>
          <w:tcPr>
            <w:tcW w:w="1848" w:type="dxa"/>
            <w:hideMark/>
          </w:tcPr>
          <w:p w14:paraId="5FCA3077" w14:textId="77777777" w:rsidR="0062584E" w:rsidRPr="0062584E" w:rsidRDefault="0062584E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hideMark/>
          </w:tcPr>
          <w:p w14:paraId="6AB21D0C" w14:textId="77777777" w:rsidR="0062584E" w:rsidRPr="0062584E" w:rsidRDefault="0062584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4E1141B5" w14:textId="77777777" w:rsidR="0062584E" w:rsidRPr="0062584E" w:rsidRDefault="0062584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7128942" w14:textId="77777777" w:rsidR="0062584E" w:rsidRPr="0062584E" w:rsidRDefault="0062584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6D286DE8" w14:textId="77777777" w:rsidR="0062584E" w:rsidRPr="0062584E" w:rsidRDefault="0062584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430D61AE" w14:textId="77777777" w:rsidR="0062584E" w:rsidRPr="0062584E" w:rsidRDefault="0062584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7369288C" w14:textId="77777777" w:rsidR="0062584E" w:rsidRPr="0062584E" w:rsidRDefault="0062584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244588FC" w14:textId="77777777" w:rsidR="0062584E" w:rsidRPr="0062584E" w:rsidRDefault="0062584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AA4E46C" w14:textId="77777777" w:rsidR="0062584E" w:rsidRPr="0062584E" w:rsidRDefault="0062584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2584E" w:rsidRPr="0062584E" w14:paraId="4892B5FD" w14:textId="77777777" w:rsidTr="0062584E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6DEB7" w14:textId="77777777" w:rsidR="0062584E" w:rsidRPr="0062584E" w:rsidRDefault="006258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проводимой проверки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AD551" w14:textId="77777777" w:rsidR="0062584E" w:rsidRPr="0062584E" w:rsidRDefault="006258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Наименование, ИНН, место нахождения юридического лица, ИНН, место осуществления деятельности индивидуального предпринимателя, Ф.И.О., ИНН физического лица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65F2B" w14:textId="77777777" w:rsidR="0062584E" w:rsidRPr="0062584E" w:rsidRDefault="006258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и дата приказа о проведении проверки соблюдения законодательства в области использования и охраны особо охраняемых природных территорий местного значения (далее - законодательство)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DB254" w14:textId="77777777" w:rsidR="0062584E" w:rsidRPr="0062584E" w:rsidRDefault="006258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 проверки соблюдения законодательства (дата, N)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EF71B" w14:textId="77777777" w:rsidR="0062584E" w:rsidRPr="0062584E" w:rsidRDefault="006258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о передаче акта и материалов в орган, уполномоченный составлять протоколы об административных правонарушениях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A7395" w14:textId="77777777" w:rsidR="0062584E" w:rsidRPr="0062584E" w:rsidRDefault="006258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о передаче акта и материалов, связанных с нарушениями законодательства, в уполномоченный орган для решения вопроса о возбуждении уголовных дел по признакам состава преступлений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0CFC5" w14:textId="77777777" w:rsidR="0062584E" w:rsidRPr="0062584E" w:rsidRDefault="006258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Предписание об устранении нарушения законодательства (дата, N)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F7B7A" w14:textId="77777777" w:rsidR="0062584E" w:rsidRPr="0062584E" w:rsidRDefault="006258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исполнения предписания об устранении нарушения законодательства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0D906" w14:textId="77777777" w:rsidR="0062584E" w:rsidRPr="0062584E" w:rsidRDefault="006258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передачи акта и материалов в архив</w:t>
            </w:r>
          </w:p>
        </w:tc>
      </w:tr>
      <w:tr w:rsidR="0062584E" w:rsidRPr="0062584E" w14:paraId="564AF010" w14:textId="77777777" w:rsidTr="0062584E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C79A9" w14:textId="77777777" w:rsidR="0062584E" w:rsidRPr="0062584E" w:rsidRDefault="006258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41E90" w14:textId="77777777" w:rsidR="0062584E" w:rsidRPr="0062584E" w:rsidRDefault="006258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54FCE" w14:textId="77777777" w:rsidR="0062584E" w:rsidRPr="0062584E" w:rsidRDefault="006258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37557" w14:textId="77777777" w:rsidR="0062584E" w:rsidRPr="0062584E" w:rsidRDefault="006258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96CD6" w14:textId="77777777" w:rsidR="0062584E" w:rsidRPr="0062584E" w:rsidRDefault="006258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12C9B" w14:textId="77777777" w:rsidR="0062584E" w:rsidRPr="0062584E" w:rsidRDefault="006258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8E823" w14:textId="77777777" w:rsidR="0062584E" w:rsidRPr="0062584E" w:rsidRDefault="006258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E5889" w14:textId="77777777" w:rsidR="0062584E" w:rsidRPr="0062584E" w:rsidRDefault="006258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76719" w14:textId="77777777" w:rsidR="0062584E" w:rsidRPr="0062584E" w:rsidRDefault="006258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</w:tbl>
    <w:p w14:paraId="13E888AE" w14:textId="77777777" w:rsidR="0062584E" w:rsidRPr="0062584E" w:rsidRDefault="0062584E" w:rsidP="0062584E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Решением</w:t>
      </w: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Вологодской городской Думы</w:t>
      </w: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5 ноября 2013 г. N 1862</w:t>
      </w:r>
    </w:p>
    <w:p w14:paraId="5AD04025" w14:textId="77777777" w:rsidR="0062584E" w:rsidRPr="0062584E" w:rsidRDefault="0062584E" w:rsidP="0062584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6258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ДОЛЖНОСТНЫХ ЛИЦ АДМИНИСТРАЦИИ ГОРОДА ВОЛОГДЫ, УПОЛНОМОЧЕННЫХ НА ОСУЩЕСТВЛЕНИЕ МУНИЦИПАЛЬНОГО КОНТРОЛЯ В ОБЛАСТИ ИСПОЛЬЗОВАНИЯ И ОХРАНЫ ОСОБО ОХРАНЯЕМЫХ ПРИРОДНЫХ ТЕРРИТОРИЙ МЕСТНОГО ЗНАЧЕНИЯ МУНИЦИПАЛЬНОГО ОБРАЗОВАНИЯ "ГОРОД ВОЛОГДА"</w:t>
      </w:r>
    </w:p>
    <w:p w14:paraId="0239A97B" w14:textId="77777777" w:rsidR="0062584E" w:rsidRPr="0062584E" w:rsidRDefault="0062584E" w:rsidP="0062584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(в ред. решений Вологодской городской Думы от 28.05.2015 N 355, от 23.06.2016 N 846, от 19.04.2018 N 1477)</w:t>
      </w:r>
    </w:p>
    <w:p w14:paraId="79278595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3CA448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1. Начальник Отдела экологии Департамента городского хозяйства Администрации города Вологды.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77585D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85CB84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(в ред. решения Вологодской городской Думы от 23.06.2016 N 846)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DD57B9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7B4D11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2. Главный специалист по обращению с отходами Отдела экологии Департамента городского хозяйства Администрации городе Вологды.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485E90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60AEE6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(в ред. решения Вологодской городской Думы от 23.06.2016 N 846)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229FAC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545577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3. Ведущий специалист по охране окружающей среды Отдела экологии Департамента городского хозяйства Администрации города Вологды.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5F70BF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754A46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(в ред. решения Вологодской городской Думы от 23.06.2016 N 846)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AF0EB7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D42731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4. Старший инспектор по охране окружающей среды Отдела экологии Департамента городского хозяйства Администрации города Вологды.</w:t>
      </w:r>
      <w:r w:rsidRPr="006258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F08326" w14:textId="77777777" w:rsidR="0062584E" w:rsidRPr="0062584E" w:rsidRDefault="0062584E" w:rsidP="0062584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E44EDB" w14:textId="77777777" w:rsidR="0062584E" w:rsidRPr="0062584E" w:rsidRDefault="0062584E" w:rsidP="0062584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584E">
        <w:rPr>
          <w:rFonts w:ascii="Arial" w:eastAsia="Times New Roman" w:hAnsi="Arial" w:cs="Arial"/>
          <w:sz w:val="24"/>
          <w:szCs w:val="24"/>
          <w:lang w:eastAsia="ru-RU"/>
        </w:rPr>
        <w:t>(в ред. решения Вологодской городской Думы от 23.06.2016 N 846)</w:t>
      </w:r>
    </w:p>
    <w:p w14:paraId="67B1D962" w14:textId="77777777" w:rsidR="0062584E" w:rsidRPr="0062584E" w:rsidRDefault="0062584E" w:rsidP="0062584E"/>
    <w:p w14:paraId="75CA2424" w14:textId="77777777" w:rsidR="003F2F1F" w:rsidRPr="0062584E" w:rsidRDefault="003F2F1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2584E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