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5032C3C" w14:textId="77777777" w:rsidR="001909A8" w:rsidRPr="001909A8" w:rsidRDefault="001909A8" w:rsidP="001909A8">
      <w:pPr>
        <w:pStyle w:val="2"/>
        <w:spacing w:before="0" w:beforeAutospacing="0" w:after="240" w:afterAutospacing="0"/>
        <w:jc w:val="center"/>
        <w:textAlignment w:val="baseline"/>
        <w:rPr>
          <w:rFonts w:ascii="Arial" w:hAnsi="Arial" w:cs="Arial"/>
          <w:sz w:val="24"/>
          <w:szCs w:val="24"/>
        </w:rPr>
      </w:pPr>
      <w:r w:rsidRPr="001909A8">
        <w:rPr>
          <w:rFonts w:ascii="Arial" w:hAnsi="Arial" w:cs="Arial"/>
          <w:sz w:val="24"/>
          <w:szCs w:val="24"/>
        </w:rPr>
        <w:t>МЭРИЯ ГОРОДА ЯРОСЛАВЛЯ</w:t>
      </w:r>
      <w:r w:rsidRPr="001909A8">
        <w:rPr>
          <w:rFonts w:ascii="Arial" w:hAnsi="Arial" w:cs="Arial"/>
          <w:sz w:val="24"/>
          <w:szCs w:val="24"/>
        </w:rPr>
        <w:br/>
      </w:r>
      <w:r w:rsidRPr="001909A8">
        <w:rPr>
          <w:rFonts w:ascii="Arial" w:hAnsi="Arial" w:cs="Arial"/>
          <w:sz w:val="24"/>
          <w:szCs w:val="24"/>
        </w:rPr>
        <w:br/>
        <w:t>ПОСТАНОВЛЕНИЕ</w:t>
      </w:r>
      <w:r w:rsidRPr="001909A8">
        <w:rPr>
          <w:rFonts w:ascii="Arial" w:hAnsi="Arial" w:cs="Arial"/>
          <w:sz w:val="24"/>
          <w:szCs w:val="24"/>
        </w:rPr>
        <w:br/>
      </w:r>
      <w:r w:rsidRPr="001909A8">
        <w:rPr>
          <w:rFonts w:ascii="Arial" w:hAnsi="Arial" w:cs="Arial"/>
          <w:sz w:val="24"/>
          <w:szCs w:val="24"/>
        </w:rPr>
        <w:br/>
        <w:t>от 21 июня 2012 года N 1284</w:t>
      </w:r>
      <w:r w:rsidRPr="001909A8">
        <w:rPr>
          <w:rFonts w:ascii="Arial" w:hAnsi="Arial" w:cs="Arial"/>
          <w:sz w:val="24"/>
          <w:szCs w:val="24"/>
        </w:rPr>
        <w:br/>
      </w:r>
      <w:r w:rsidRPr="001909A8">
        <w:rPr>
          <w:rFonts w:ascii="Arial" w:hAnsi="Arial" w:cs="Arial"/>
          <w:sz w:val="24"/>
          <w:szCs w:val="24"/>
        </w:rPr>
        <w:br/>
      </w:r>
      <w:r w:rsidRPr="001909A8">
        <w:rPr>
          <w:rFonts w:ascii="Arial" w:hAnsi="Arial" w:cs="Arial"/>
          <w:sz w:val="24"/>
          <w:szCs w:val="24"/>
        </w:rPr>
        <w:br/>
        <w:t>Об утверждении административного регламента предоставления муниципальной услуги по предоставлению водных объектов в пользование на основании договора водопользования или решения о предоставлении водного объекта в пользование</w:t>
      </w:r>
    </w:p>
    <w:p w14:paraId="45C4F98D" w14:textId="77777777" w:rsidR="001909A8" w:rsidRPr="001909A8" w:rsidRDefault="001909A8" w:rsidP="001909A8">
      <w:pPr>
        <w:pStyle w:val="formattext"/>
        <w:spacing w:before="0" w:beforeAutospacing="0" w:after="0" w:afterAutospacing="0"/>
        <w:jc w:val="center"/>
        <w:textAlignment w:val="baseline"/>
        <w:rPr>
          <w:rFonts w:ascii="Arial" w:hAnsi="Arial" w:cs="Arial"/>
        </w:rPr>
      </w:pPr>
      <w:r w:rsidRPr="001909A8">
        <w:rPr>
          <w:rFonts w:ascii="Arial" w:hAnsi="Arial" w:cs="Arial"/>
        </w:rPr>
        <w:t>(с изменениями на 20 июня 2019 года)</w:t>
      </w:r>
    </w:p>
    <w:p w14:paraId="30A66473" w14:textId="77777777" w:rsidR="001909A8" w:rsidRPr="001909A8" w:rsidRDefault="001909A8" w:rsidP="001909A8">
      <w:pPr>
        <w:pStyle w:val="formattext"/>
        <w:spacing w:before="0" w:beforeAutospacing="0" w:after="0" w:afterAutospacing="0"/>
        <w:jc w:val="center"/>
        <w:textAlignment w:val="baseline"/>
        <w:rPr>
          <w:rFonts w:ascii="Arial" w:hAnsi="Arial" w:cs="Arial"/>
        </w:rPr>
      </w:pPr>
      <w:r w:rsidRPr="001909A8">
        <w:rPr>
          <w:rFonts w:ascii="Arial" w:hAnsi="Arial" w:cs="Arial"/>
        </w:rPr>
        <w:t>(в ред. Постановлений Мэрии г. Ярославля </w:t>
      </w:r>
      <w:r w:rsidRPr="001909A8">
        <w:rPr>
          <w:rFonts w:ascii="Arial" w:eastAsiaTheme="majorEastAsia" w:hAnsi="Arial" w:cs="Arial"/>
        </w:rPr>
        <w:t>от 26.09.2013 N 2222</w:t>
      </w:r>
      <w:r w:rsidRPr="001909A8">
        <w:rPr>
          <w:rFonts w:ascii="Arial" w:hAnsi="Arial" w:cs="Arial"/>
        </w:rPr>
        <w:t>, </w:t>
      </w:r>
      <w:r w:rsidRPr="001909A8">
        <w:rPr>
          <w:rFonts w:ascii="Arial" w:eastAsiaTheme="majorEastAsia" w:hAnsi="Arial" w:cs="Arial"/>
        </w:rPr>
        <w:t>от 12.02.2015 N 231</w:t>
      </w:r>
      <w:r w:rsidRPr="001909A8">
        <w:rPr>
          <w:rFonts w:ascii="Arial" w:hAnsi="Arial" w:cs="Arial"/>
        </w:rPr>
        <w:t>, </w:t>
      </w:r>
      <w:r w:rsidRPr="001909A8">
        <w:rPr>
          <w:rFonts w:ascii="Arial" w:eastAsiaTheme="majorEastAsia" w:hAnsi="Arial" w:cs="Arial"/>
        </w:rPr>
        <w:t>от 05.12.2016 N 1708</w:t>
      </w:r>
      <w:r w:rsidRPr="001909A8">
        <w:rPr>
          <w:rFonts w:ascii="Arial" w:hAnsi="Arial" w:cs="Arial"/>
        </w:rPr>
        <w:t>, </w:t>
      </w:r>
      <w:r w:rsidRPr="001909A8">
        <w:rPr>
          <w:rFonts w:ascii="Arial" w:eastAsiaTheme="majorEastAsia" w:hAnsi="Arial" w:cs="Arial"/>
        </w:rPr>
        <w:t>от 20.06.2019 N 712</w:t>
      </w:r>
      <w:r w:rsidRPr="001909A8">
        <w:rPr>
          <w:rFonts w:ascii="Arial" w:hAnsi="Arial" w:cs="Arial"/>
        </w:rPr>
        <w:t>)</w:t>
      </w:r>
    </w:p>
    <w:p w14:paraId="7A685B87" w14:textId="77777777" w:rsidR="001909A8" w:rsidRPr="001909A8" w:rsidRDefault="001909A8" w:rsidP="001909A8">
      <w:pPr>
        <w:pStyle w:val="formattext"/>
        <w:spacing w:before="0" w:beforeAutospacing="0" w:after="0" w:afterAutospacing="0"/>
        <w:textAlignment w:val="baseline"/>
        <w:rPr>
          <w:rFonts w:ascii="Arial" w:hAnsi="Arial" w:cs="Arial"/>
        </w:rPr>
      </w:pPr>
      <w:r w:rsidRPr="001909A8">
        <w:rPr>
          <w:rFonts w:ascii="Arial" w:hAnsi="Arial" w:cs="Arial"/>
        </w:rPr>
        <w:br/>
      </w:r>
      <w:r w:rsidRPr="001909A8">
        <w:rPr>
          <w:rFonts w:ascii="Arial" w:hAnsi="Arial" w:cs="Arial"/>
        </w:rPr>
        <w:br/>
      </w:r>
    </w:p>
    <w:p w14:paraId="108C3C6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соответствии с </w:t>
      </w:r>
      <w:r w:rsidRPr="001909A8">
        <w:rPr>
          <w:rFonts w:ascii="Arial" w:eastAsiaTheme="majorEastAsia" w:hAnsi="Arial" w:cs="Arial"/>
        </w:rPr>
        <w:t>Федеральным законом "Об организации предоставления государственных и муниципальных услуг"</w:t>
      </w:r>
      <w:r w:rsidRPr="001909A8">
        <w:rPr>
          <w:rFonts w:ascii="Arial" w:hAnsi="Arial" w:cs="Arial"/>
        </w:rPr>
        <w:t>, постановлением мэрии города Ярославля </w:t>
      </w:r>
      <w:r w:rsidRPr="001909A8">
        <w:rPr>
          <w:rFonts w:ascii="Arial" w:eastAsiaTheme="majorEastAsia" w:hAnsi="Arial" w:cs="Arial"/>
        </w:rPr>
        <w:t>от 31.08.2010 N 3588 "О порядке разработки и утверждения административных регламентов предоставления муниципальных услуг"</w:t>
      </w:r>
      <w:r w:rsidRPr="001909A8">
        <w:rPr>
          <w:rFonts w:ascii="Arial" w:hAnsi="Arial" w:cs="Arial"/>
        </w:rPr>
        <w:br/>
      </w:r>
    </w:p>
    <w:p w14:paraId="6EF55CA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5EF954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МЭРИЯ ГОРОДА ЯРОСЛАВЛЯ ПОСТАНОВЛЯЕТ:</w:t>
      </w:r>
      <w:r w:rsidRPr="001909A8">
        <w:rPr>
          <w:rFonts w:ascii="Arial" w:hAnsi="Arial" w:cs="Arial"/>
        </w:rPr>
        <w:br/>
      </w:r>
    </w:p>
    <w:p w14:paraId="633FC54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07F020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1. Утвердить административный регламент предоставления муниципальной услуги по предоставлению водных объектов в пользование на основании договора водопользования или решения о предоставлении водного объекта в пользование (приложение).</w:t>
      </w:r>
      <w:r w:rsidRPr="001909A8">
        <w:rPr>
          <w:rFonts w:ascii="Arial" w:hAnsi="Arial" w:cs="Arial"/>
        </w:rPr>
        <w:br/>
      </w:r>
    </w:p>
    <w:p w14:paraId="437D1E28"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1FAC20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 Контроль за исполнением постановления возложить на заместителя мэра города Ярославля по вопросам жилищно-коммунального хозяйства и благоустройства.</w:t>
      </w:r>
      <w:r w:rsidRPr="001909A8">
        <w:rPr>
          <w:rFonts w:ascii="Arial" w:hAnsi="Arial" w:cs="Arial"/>
        </w:rPr>
        <w:br/>
      </w:r>
    </w:p>
    <w:p w14:paraId="7BF2EDD8"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19B6D1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32B5858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8D0EC1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 Постановление вступает в силу по истечении десяти дней со дня его официального опубликования.</w:t>
      </w:r>
      <w:r w:rsidRPr="001909A8">
        <w:rPr>
          <w:rFonts w:ascii="Arial" w:hAnsi="Arial" w:cs="Arial"/>
        </w:rPr>
        <w:br/>
      </w:r>
    </w:p>
    <w:p w14:paraId="01FD9928" w14:textId="77777777" w:rsidR="001909A8" w:rsidRPr="001909A8" w:rsidRDefault="001909A8" w:rsidP="001909A8">
      <w:pPr>
        <w:pStyle w:val="formattext"/>
        <w:spacing w:before="0" w:beforeAutospacing="0" w:after="0" w:afterAutospacing="0"/>
        <w:jc w:val="right"/>
        <w:textAlignment w:val="baseline"/>
        <w:rPr>
          <w:rFonts w:ascii="Arial" w:hAnsi="Arial" w:cs="Arial"/>
        </w:rPr>
      </w:pPr>
      <w:r w:rsidRPr="001909A8">
        <w:rPr>
          <w:rFonts w:ascii="Arial" w:hAnsi="Arial" w:cs="Arial"/>
        </w:rPr>
        <w:br/>
      </w:r>
      <w:r w:rsidRPr="001909A8">
        <w:rPr>
          <w:rFonts w:ascii="Arial" w:hAnsi="Arial" w:cs="Arial"/>
        </w:rPr>
        <w:br/>
        <w:t>Мэр</w:t>
      </w:r>
      <w:r w:rsidRPr="001909A8">
        <w:rPr>
          <w:rFonts w:ascii="Arial" w:hAnsi="Arial" w:cs="Arial"/>
        </w:rPr>
        <w:br/>
        <w:t>города Ярославля</w:t>
      </w:r>
      <w:r w:rsidRPr="001909A8">
        <w:rPr>
          <w:rFonts w:ascii="Arial" w:hAnsi="Arial" w:cs="Arial"/>
        </w:rPr>
        <w:br/>
        <w:t>Е.Р.УРЛАШОВ</w:t>
      </w:r>
    </w:p>
    <w:p w14:paraId="78E93792" w14:textId="77777777" w:rsidR="001909A8" w:rsidRPr="001909A8" w:rsidRDefault="001909A8" w:rsidP="001909A8">
      <w:pPr>
        <w:pStyle w:val="2"/>
        <w:spacing w:before="0" w:beforeAutospacing="0" w:after="240" w:afterAutospacing="0"/>
        <w:jc w:val="right"/>
        <w:textAlignment w:val="baseline"/>
        <w:rPr>
          <w:rFonts w:ascii="Arial" w:hAnsi="Arial" w:cs="Arial"/>
          <w:sz w:val="24"/>
          <w:szCs w:val="24"/>
        </w:rPr>
      </w:pPr>
      <w:r w:rsidRPr="001909A8">
        <w:rPr>
          <w:rFonts w:ascii="Arial" w:hAnsi="Arial" w:cs="Arial"/>
          <w:sz w:val="24"/>
          <w:szCs w:val="24"/>
        </w:rPr>
        <w:br/>
      </w:r>
      <w:r w:rsidRPr="001909A8">
        <w:rPr>
          <w:rFonts w:ascii="Arial" w:hAnsi="Arial" w:cs="Arial"/>
          <w:sz w:val="24"/>
          <w:szCs w:val="24"/>
        </w:rPr>
        <w:br/>
        <w:t>Приложение</w:t>
      </w:r>
      <w:r w:rsidRPr="001909A8">
        <w:rPr>
          <w:rFonts w:ascii="Arial" w:hAnsi="Arial" w:cs="Arial"/>
          <w:sz w:val="24"/>
          <w:szCs w:val="24"/>
        </w:rPr>
        <w:br/>
      </w:r>
      <w:r w:rsidRPr="001909A8">
        <w:rPr>
          <w:rFonts w:ascii="Arial" w:hAnsi="Arial" w:cs="Arial"/>
          <w:sz w:val="24"/>
          <w:szCs w:val="24"/>
        </w:rPr>
        <w:lastRenderedPageBreak/>
        <w:t>к постановлению</w:t>
      </w:r>
      <w:r w:rsidRPr="001909A8">
        <w:rPr>
          <w:rFonts w:ascii="Arial" w:hAnsi="Arial" w:cs="Arial"/>
          <w:sz w:val="24"/>
          <w:szCs w:val="24"/>
        </w:rPr>
        <w:br/>
        <w:t>мэрии г. Ярославля</w:t>
      </w:r>
      <w:r w:rsidRPr="001909A8">
        <w:rPr>
          <w:rFonts w:ascii="Arial" w:hAnsi="Arial" w:cs="Arial"/>
          <w:sz w:val="24"/>
          <w:szCs w:val="24"/>
        </w:rPr>
        <w:br/>
        <w:t>от 21.06.2012 N 1284</w:t>
      </w:r>
    </w:p>
    <w:p w14:paraId="2605C40B" w14:textId="77777777" w:rsidR="001909A8" w:rsidRPr="001909A8" w:rsidRDefault="001909A8" w:rsidP="001909A8">
      <w:pPr>
        <w:pStyle w:val="headertext"/>
        <w:spacing w:before="0" w:beforeAutospacing="0" w:after="240" w:afterAutospacing="0"/>
        <w:jc w:val="center"/>
        <w:textAlignment w:val="baseline"/>
        <w:rPr>
          <w:rFonts w:ascii="Arial" w:hAnsi="Arial" w:cs="Arial"/>
          <w:b/>
          <w:bCs/>
        </w:rPr>
      </w:pPr>
      <w:r w:rsidRPr="001909A8">
        <w:rPr>
          <w:rFonts w:ascii="Arial" w:hAnsi="Arial" w:cs="Arial"/>
          <w:b/>
          <w:bCs/>
        </w:rPr>
        <w:br/>
      </w:r>
      <w:r w:rsidRPr="001909A8">
        <w:rPr>
          <w:rFonts w:ascii="Arial" w:hAnsi="Arial" w:cs="Arial"/>
          <w:b/>
          <w:bCs/>
        </w:rPr>
        <w:br/>
        <w:t>АДМИНИСТРАТИВНЫЙ РЕГЛАМЕНТ ПРЕДОСТАВЛЕНИЯ МУНИЦИПАЛЬНОЙ УСЛУГИ ПО ПРЕДОСТАВЛЕНИЮ ВОДНЫХ ОБЪЕКТОВ В ПОЛЬЗОВАНИЕ НА ОСНОВАНИИ ДОГОВОРА ВОДОПОЛЬЗОВАНИЯ ИЛИ РЕШЕНИЯ О ПРЕДОСТАВЛЕНИИ ВОДНОГО ОБЪЕКТА В ПОЛЬЗОВАНИЕ</w:t>
      </w:r>
    </w:p>
    <w:p w14:paraId="463EA90C" w14:textId="77777777" w:rsidR="001909A8" w:rsidRPr="001909A8" w:rsidRDefault="001909A8" w:rsidP="001909A8">
      <w:pPr>
        <w:pStyle w:val="formattext"/>
        <w:spacing w:before="0" w:beforeAutospacing="0" w:after="0" w:afterAutospacing="0"/>
        <w:jc w:val="center"/>
        <w:textAlignment w:val="baseline"/>
        <w:rPr>
          <w:rFonts w:ascii="Arial" w:hAnsi="Arial" w:cs="Arial"/>
        </w:rPr>
      </w:pPr>
      <w:r w:rsidRPr="001909A8">
        <w:rPr>
          <w:rFonts w:ascii="Arial" w:hAnsi="Arial" w:cs="Arial"/>
        </w:rPr>
        <w:t>(в ред. Постановлений Мэрии г. Ярославля </w:t>
      </w:r>
      <w:r w:rsidRPr="001909A8">
        <w:rPr>
          <w:rFonts w:ascii="Arial" w:eastAsiaTheme="majorEastAsia" w:hAnsi="Arial" w:cs="Arial"/>
        </w:rPr>
        <w:t>от 26.09.2013 N 2222</w:t>
      </w:r>
      <w:r w:rsidRPr="001909A8">
        <w:rPr>
          <w:rFonts w:ascii="Arial" w:hAnsi="Arial" w:cs="Arial"/>
        </w:rPr>
        <w:t>, </w:t>
      </w:r>
      <w:r w:rsidRPr="001909A8">
        <w:rPr>
          <w:rFonts w:ascii="Arial" w:eastAsiaTheme="majorEastAsia" w:hAnsi="Arial" w:cs="Arial"/>
        </w:rPr>
        <w:t>от 12.02.2015 N 231</w:t>
      </w:r>
      <w:r w:rsidRPr="001909A8">
        <w:rPr>
          <w:rFonts w:ascii="Arial" w:hAnsi="Arial" w:cs="Arial"/>
        </w:rPr>
        <w:t>, </w:t>
      </w:r>
      <w:r w:rsidRPr="001909A8">
        <w:rPr>
          <w:rFonts w:ascii="Arial" w:eastAsiaTheme="majorEastAsia" w:hAnsi="Arial" w:cs="Arial"/>
        </w:rPr>
        <w:t>от 05.12.2016 N 1708</w:t>
      </w:r>
      <w:r w:rsidRPr="001909A8">
        <w:rPr>
          <w:rFonts w:ascii="Arial" w:hAnsi="Arial" w:cs="Arial"/>
        </w:rPr>
        <w:t>, </w:t>
      </w:r>
      <w:r w:rsidRPr="001909A8">
        <w:rPr>
          <w:rFonts w:ascii="Arial" w:eastAsiaTheme="majorEastAsia" w:hAnsi="Arial" w:cs="Arial"/>
        </w:rPr>
        <w:t>от 20.06.2019 N 712</w:t>
      </w:r>
      <w:r w:rsidRPr="001909A8">
        <w:rPr>
          <w:rFonts w:ascii="Arial" w:hAnsi="Arial" w:cs="Arial"/>
        </w:rPr>
        <w:t>)</w:t>
      </w:r>
    </w:p>
    <w:p w14:paraId="6CE7FD09" w14:textId="77777777" w:rsidR="001909A8" w:rsidRPr="001909A8" w:rsidRDefault="001909A8" w:rsidP="001909A8">
      <w:pPr>
        <w:pStyle w:val="3"/>
        <w:spacing w:before="0" w:after="240"/>
        <w:textAlignment w:val="baseline"/>
        <w:rPr>
          <w:rFonts w:ascii="Arial" w:hAnsi="Arial" w:cs="Arial"/>
          <w:color w:val="auto"/>
          <w:sz w:val="24"/>
          <w:szCs w:val="24"/>
        </w:rPr>
      </w:pPr>
      <w:r w:rsidRPr="001909A8">
        <w:rPr>
          <w:rFonts w:ascii="Arial" w:hAnsi="Arial" w:cs="Arial"/>
          <w:color w:val="auto"/>
          <w:sz w:val="24"/>
          <w:szCs w:val="24"/>
        </w:rPr>
        <w:br/>
      </w:r>
    </w:p>
    <w:p w14:paraId="1AE32DA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1. ОБЩИЕ ПОЛОЖЕНИЯ</w:t>
      </w:r>
      <w:r w:rsidRPr="001909A8">
        <w:rPr>
          <w:rFonts w:ascii="Arial" w:hAnsi="Arial" w:cs="Arial"/>
        </w:rPr>
        <w:br/>
      </w:r>
    </w:p>
    <w:p w14:paraId="185AD1A9"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F29F52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1.1. Административный регламент предоставления муниципальной услуги по предоставлению водных объектов в пользование на основании договора водопользования или решения о предоставлении водного объекта в пользование (далее - Административный регламент) разработан в целях оптимизации (повышения качества) предоставления муниципальной услуги и доступности ее результата, определяет порядок предоставления и стандарт предоставления департаментом городского хозяйства мэрии города Ярославля муниципальной услуги по предоставлению водных объектов в пользование на основании договора водопользования или решения о предоставлении водного объекта в пользование (далее - муниципальная услуга).</w:t>
      </w:r>
      <w:r w:rsidRPr="001909A8">
        <w:rPr>
          <w:rFonts w:ascii="Arial" w:hAnsi="Arial" w:cs="Arial"/>
        </w:rPr>
        <w:br/>
      </w:r>
    </w:p>
    <w:p w14:paraId="37AE617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7DEB22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Предоставление в пользование водных объектов или их частей осуществляется в отношении объектов, находящихся в собственности города Ярославля.</w:t>
      </w:r>
      <w:r w:rsidRPr="001909A8">
        <w:rPr>
          <w:rFonts w:ascii="Arial" w:hAnsi="Arial" w:cs="Arial"/>
        </w:rPr>
        <w:br/>
      </w:r>
    </w:p>
    <w:p w14:paraId="75666A4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507D7E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1.2. Заявителями при предоставлении муниципальной услуги являются физические, юридические лица и индивидуальные предприниматели (далее - заявители).</w:t>
      </w:r>
      <w:r w:rsidRPr="001909A8">
        <w:rPr>
          <w:rFonts w:ascii="Arial" w:hAnsi="Arial" w:cs="Arial"/>
        </w:rPr>
        <w:br/>
      </w:r>
    </w:p>
    <w:p w14:paraId="48F3402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6F082F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1.3. Структурным подразделением мэрии города Ярославля, непосредственно предоставляющим муниципальную услугу, является департамент городского хозяйства мэрии города Ярославля (далее - департамент).</w:t>
      </w:r>
      <w:r w:rsidRPr="001909A8">
        <w:rPr>
          <w:rFonts w:ascii="Arial" w:hAnsi="Arial" w:cs="Arial"/>
        </w:rPr>
        <w:br/>
      </w:r>
    </w:p>
    <w:p w14:paraId="43DD080F"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18B087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Место нахождения департамента: город Ярославль, ул. Большая Федоровская, д. 43.</w:t>
      </w:r>
      <w:r w:rsidRPr="001909A8">
        <w:rPr>
          <w:rFonts w:ascii="Arial" w:hAnsi="Arial" w:cs="Arial"/>
        </w:rPr>
        <w:br/>
      </w:r>
    </w:p>
    <w:p w14:paraId="1DD1392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E89E77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lastRenderedPageBreak/>
        <w:t>Почтовый адрес департамента: 150001, город Ярославль, ул. Большая Федоровская, д. 43.</w:t>
      </w:r>
      <w:r w:rsidRPr="001909A8">
        <w:rPr>
          <w:rFonts w:ascii="Arial" w:hAnsi="Arial" w:cs="Arial"/>
        </w:rPr>
        <w:br/>
      </w:r>
    </w:p>
    <w:p w14:paraId="0B82258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AE5E58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Адрес электронной почты департамента: dce@city-yar.ru.</w:t>
      </w:r>
      <w:r w:rsidRPr="001909A8">
        <w:rPr>
          <w:rFonts w:ascii="Arial" w:hAnsi="Arial" w:cs="Arial"/>
        </w:rPr>
        <w:br/>
      </w:r>
    </w:p>
    <w:p w14:paraId="00A39589"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EAC574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График работы департамента: понедельник - четверг с 8.30 до 17.30; пятница с 8.30 до 16.30; перерыв с 12.30 до 13.18.</w:t>
      </w:r>
      <w:r w:rsidRPr="001909A8">
        <w:rPr>
          <w:rFonts w:ascii="Arial" w:hAnsi="Arial" w:cs="Arial"/>
        </w:rPr>
        <w:br/>
      </w:r>
    </w:p>
    <w:p w14:paraId="549DF718"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B1D3C0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xml:space="preserve">Прием по вопросам предоставления муниципальной услуги ведется департаментом по адресу: город Ярославль, ул. Большая Федоровская, д. 43, </w:t>
      </w:r>
      <w:proofErr w:type="spellStart"/>
      <w:r w:rsidRPr="001909A8">
        <w:rPr>
          <w:rFonts w:ascii="Arial" w:hAnsi="Arial" w:cs="Arial"/>
        </w:rPr>
        <w:t>каб</w:t>
      </w:r>
      <w:proofErr w:type="spellEnd"/>
      <w:r w:rsidRPr="001909A8">
        <w:rPr>
          <w:rFonts w:ascii="Arial" w:hAnsi="Arial" w:cs="Arial"/>
        </w:rPr>
        <w:t xml:space="preserve">. 414, </w:t>
      </w:r>
      <w:proofErr w:type="spellStart"/>
      <w:r w:rsidRPr="001909A8">
        <w:rPr>
          <w:rFonts w:ascii="Arial" w:hAnsi="Arial" w:cs="Arial"/>
        </w:rPr>
        <w:t>каб</w:t>
      </w:r>
      <w:proofErr w:type="spellEnd"/>
      <w:r w:rsidRPr="001909A8">
        <w:rPr>
          <w:rFonts w:ascii="Arial" w:hAnsi="Arial" w:cs="Arial"/>
        </w:rPr>
        <w:t xml:space="preserve">. 415, по следующему графику: вторник с 9.00 до 12.00; четверг с 14.00 до 17.00; понедельник, среда, пятница - </w:t>
      </w:r>
      <w:proofErr w:type="spellStart"/>
      <w:r w:rsidRPr="001909A8">
        <w:rPr>
          <w:rFonts w:ascii="Arial" w:hAnsi="Arial" w:cs="Arial"/>
        </w:rPr>
        <w:t>неприемные</w:t>
      </w:r>
      <w:proofErr w:type="spellEnd"/>
      <w:r w:rsidRPr="001909A8">
        <w:rPr>
          <w:rFonts w:ascii="Arial" w:hAnsi="Arial" w:cs="Arial"/>
        </w:rPr>
        <w:t xml:space="preserve"> дни.</w:t>
      </w:r>
      <w:r w:rsidRPr="001909A8">
        <w:rPr>
          <w:rFonts w:ascii="Arial" w:hAnsi="Arial" w:cs="Arial"/>
        </w:rPr>
        <w:br/>
      </w:r>
    </w:p>
    <w:p w14:paraId="3B95CFA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D4B5EE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Справочные телефоны:</w:t>
      </w:r>
      <w:r w:rsidRPr="001909A8">
        <w:rPr>
          <w:rFonts w:ascii="Arial" w:hAnsi="Arial" w:cs="Arial"/>
        </w:rPr>
        <w:br/>
      </w:r>
    </w:p>
    <w:p w14:paraId="4F85AB9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613FB7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(4852) 40-39-02 - приемная;</w:t>
      </w:r>
      <w:r w:rsidRPr="001909A8">
        <w:rPr>
          <w:rFonts w:ascii="Arial" w:hAnsi="Arial" w:cs="Arial"/>
        </w:rPr>
        <w:br/>
      </w:r>
    </w:p>
    <w:p w14:paraId="57A22479"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25E0A8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(4852) 40-39-63 - заместитель начальника управления инженерного обеспечения - начальник отдела охраны окружающей среды и зеленого хозяйства департамента (далее - начальник отдела);</w:t>
      </w:r>
      <w:r w:rsidRPr="001909A8">
        <w:rPr>
          <w:rFonts w:ascii="Arial" w:hAnsi="Arial" w:cs="Arial"/>
        </w:rPr>
        <w:br/>
      </w:r>
    </w:p>
    <w:p w14:paraId="6CC79FD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14B9BB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0CA1136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A71DCB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(4852) 40-39-74, (4852) 40-39-97 - работники отдела охраны окружающей среды и зеленого хозяйства управления инженерного обеспечения департамента (далее - работник (работники) отдела).</w:t>
      </w:r>
      <w:r w:rsidRPr="001909A8">
        <w:rPr>
          <w:rFonts w:ascii="Arial" w:hAnsi="Arial" w:cs="Arial"/>
        </w:rPr>
        <w:br/>
      </w:r>
    </w:p>
    <w:p w14:paraId="1D2D15D9"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5ABF69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 1.3 в ред. Постановления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11206ACF"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3AE3A2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1.4. Информация о предоставлении муниципальной услуги размещается на официальном портале города Ярославля в информационно-телекоммуникационной сети "Интернет": http://city-yaroslavl.ru, на информационных стендах департамента, а также в федеральной государственной информационной системе "Единый портал государственных и муниципальных услуг (функций)" (далее - Единый портал): www.gosuslugi.ru.</w:t>
      </w:r>
      <w:r w:rsidRPr="001909A8">
        <w:rPr>
          <w:rFonts w:ascii="Arial" w:hAnsi="Arial" w:cs="Arial"/>
        </w:rPr>
        <w:br/>
      </w:r>
    </w:p>
    <w:p w14:paraId="6DF9B16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F18727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Постановлений Мэрии г. Ярославля </w:t>
      </w:r>
      <w:r w:rsidRPr="001909A8">
        <w:rPr>
          <w:rFonts w:ascii="Arial" w:eastAsiaTheme="majorEastAsia" w:hAnsi="Arial" w:cs="Arial"/>
        </w:rPr>
        <w:t>от 26.09.2013 N 2222</w:t>
      </w:r>
      <w:r w:rsidRPr="001909A8">
        <w:rPr>
          <w:rFonts w:ascii="Arial" w:hAnsi="Arial" w:cs="Arial"/>
        </w:rPr>
        <w:t>, </w:t>
      </w:r>
      <w:r w:rsidRPr="001909A8">
        <w:rPr>
          <w:rFonts w:ascii="Arial" w:eastAsiaTheme="majorEastAsia" w:hAnsi="Arial" w:cs="Arial"/>
        </w:rPr>
        <w:t>от 12.02.2015 N 231</w:t>
      </w:r>
      <w:r w:rsidRPr="001909A8">
        <w:rPr>
          <w:rFonts w:ascii="Arial" w:hAnsi="Arial" w:cs="Arial"/>
        </w:rPr>
        <w:t>,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07EC57B7"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0EDAD1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lastRenderedPageBreak/>
        <w:t>1.5. Предоставление информации заявителям по вопросам оказания муниципальной услуги, в том числе о ходе предоставления муниципальной услуги, производится начальником отдела и работниками отдела.</w:t>
      </w:r>
      <w:r w:rsidRPr="001909A8">
        <w:rPr>
          <w:rFonts w:ascii="Arial" w:hAnsi="Arial" w:cs="Arial"/>
        </w:rPr>
        <w:br/>
      </w:r>
    </w:p>
    <w:p w14:paraId="0916529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86BB27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Консультации предоставляются в устной форме при личном обращении, посредством телефонной связи либо с использованием электронного информирования.</w:t>
      </w:r>
      <w:r w:rsidRPr="001909A8">
        <w:rPr>
          <w:rFonts w:ascii="Arial" w:hAnsi="Arial" w:cs="Arial"/>
        </w:rPr>
        <w:br/>
      </w:r>
    </w:p>
    <w:p w14:paraId="16AA54E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F86E07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При консультировании заявителю дается точный и исчерпывающий ответ на поставленные вопросы.</w:t>
      </w:r>
      <w:r w:rsidRPr="001909A8">
        <w:rPr>
          <w:rFonts w:ascii="Arial" w:hAnsi="Arial" w:cs="Arial"/>
        </w:rPr>
        <w:br/>
      </w:r>
    </w:p>
    <w:p w14:paraId="145D9C2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63B7D9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Если ответ на поставленный вопрос не может быть дан работником самостоятельно или подготовка ответа требует времени, заявителю должно быть предложено направить письменное обращение либо назначено другое время для получения информации.</w:t>
      </w:r>
      <w:r w:rsidRPr="001909A8">
        <w:rPr>
          <w:rFonts w:ascii="Arial" w:hAnsi="Arial" w:cs="Arial"/>
        </w:rPr>
        <w:br/>
      </w:r>
    </w:p>
    <w:p w14:paraId="134E27B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856FFE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Консультирование в устной форме при личном обращении осуществляется в пределах 15 минут.</w:t>
      </w:r>
      <w:r w:rsidRPr="001909A8">
        <w:rPr>
          <w:rFonts w:ascii="Arial" w:hAnsi="Arial" w:cs="Arial"/>
        </w:rPr>
        <w:br/>
      </w:r>
    </w:p>
    <w:p w14:paraId="7CA4525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6F83630"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Обращение по телефону допускается в течение установленного рабочего времени.</w:t>
      </w:r>
      <w:r w:rsidRPr="001909A8">
        <w:rPr>
          <w:rFonts w:ascii="Arial" w:hAnsi="Arial" w:cs="Arial"/>
        </w:rPr>
        <w:br/>
      </w:r>
    </w:p>
    <w:p w14:paraId="3B43B411"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F5FC7D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Консультирование по телефону осуществляется в пределах 5 минут. При консультировании по телефону работник должен назвать свою фамилию, имя, отчество, должность, а затем в вежливой форме дать точный и понятный ответ на поставленные вопросы.</w:t>
      </w:r>
      <w:r w:rsidRPr="001909A8">
        <w:rPr>
          <w:rFonts w:ascii="Arial" w:hAnsi="Arial" w:cs="Arial"/>
        </w:rPr>
        <w:br/>
      </w:r>
    </w:p>
    <w:p w14:paraId="088270E1" w14:textId="77777777" w:rsidR="001909A8" w:rsidRPr="001909A8" w:rsidRDefault="001909A8" w:rsidP="001909A8">
      <w:pPr>
        <w:pStyle w:val="3"/>
        <w:spacing w:before="0" w:after="240"/>
        <w:textAlignment w:val="baseline"/>
        <w:rPr>
          <w:rFonts w:ascii="Arial" w:hAnsi="Arial" w:cs="Arial"/>
          <w:color w:val="auto"/>
          <w:sz w:val="24"/>
          <w:szCs w:val="24"/>
        </w:rPr>
      </w:pPr>
    </w:p>
    <w:p w14:paraId="0F311F30"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 СТАНДАРТ ПРЕДОСТАВЛЕНИЯ МУНИЦИПАЛЬНОЙ УСЛУГИ</w:t>
      </w:r>
      <w:r w:rsidRPr="001909A8">
        <w:rPr>
          <w:rFonts w:ascii="Arial" w:hAnsi="Arial" w:cs="Arial"/>
        </w:rPr>
        <w:br/>
      </w:r>
    </w:p>
    <w:p w14:paraId="6A8637C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A17724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2.1. Наименование муниципальной услуги - предоставление водных объектов в пользование на основании договора водопользования или решения о предоставлении водного объекта в пользование.</w:t>
      </w:r>
      <w:r w:rsidRPr="001909A8">
        <w:rPr>
          <w:rFonts w:ascii="Arial" w:hAnsi="Arial" w:cs="Arial"/>
        </w:rPr>
        <w:br/>
      </w:r>
    </w:p>
    <w:p w14:paraId="3087566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30B3E2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2.2. Муниципальную услугу предоставляет департамент городского хозяйства мэрии города Ярославля.</w:t>
      </w:r>
      <w:r w:rsidRPr="001909A8">
        <w:rPr>
          <w:rFonts w:ascii="Arial" w:hAnsi="Arial" w:cs="Arial"/>
        </w:rPr>
        <w:br/>
      </w:r>
    </w:p>
    <w:p w14:paraId="715C64F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09A28CF"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xml:space="preserve">В ходе предоставления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и организации, за исключением получения услуг, включенных в перечень услуг, которые являются </w:t>
      </w:r>
      <w:r w:rsidRPr="001909A8">
        <w:rPr>
          <w:rFonts w:ascii="Arial" w:hAnsi="Arial" w:cs="Arial"/>
        </w:rPr>
        <w:lastRenderedPageBreak/>
        <w:t>необходимыми и обязательными для предоставления муниципальных услуг, утвержденный решением муниципалитета города Ярославля </w:t>
      </w:r>
      <w:r w:rsidRPr="001909A8">
        <w:rPr>
          <w:rFonts w:ascii="Arial" w:eastAsiaTheme="majorEastAsia" w:hAnsi="Arial" w:cs="Arial"/>
        </w:rPr>
        <w:t>от 07.07.2011 N 502</w:t>
      </w:r>
      <w:r w:rsidRPr="001909A8">
        <w:rPr>
          <w:rFonts w:ascii="Arial" w:hAnsi="Arial" w:cs="Arial"/>
        </w:rPr>
        <w:t>.</w:t>
      </w:r>
      <w:r w:rsidRPr="001909A8">
        <w:rPr>
          <w:rFonts w:ascii="Arial" w:hAnsi="Arial" w:cs="Arial"/>
        </w:rPr>
        <w:br/>
      </w:r>
    </w:p>
    <w:p w14:paraId="351C2EFE"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5439D0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При предоставлении муниципальной услуги запрещается требовать от заявителя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r w:rsidRPr="001909A8">
        <w:rPr>
          <w:rFonts w:ascii="Arial" w:hAnsi="Arial" w:cs="Arial"/>
        </w:rPr>
        <w:br/>
      </w:r>
    </w:p>
    <w:p w14:paraId="5DEC7B0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437F34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017CAA09"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693DA70"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r w:rsidRPr="001909A8">
        <w:rPr>
          <w:rFonts w:ascii="Arial" w:hAnsi="Arial" w:cs="Arial"/>
        </w:rPr>
        <w:br/>
      </w:r>
    </w:p>
    <w:p w14:paraId="112FB2E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DEE764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703C991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FCAAD7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r w:rsidRPr="001909A8">
        <w:rPr>
          <w:rFonts w:ascii="Arial" w:hAnsi="Arial" w:cs="Arial"/>
        </w:rPr>
        <w:br/>
      </w:r>
    </w:p>
    <w:p w14:paraId="7D6CEC5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6B4B8F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6E28243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501EE9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r w:rsidRPr="001909A8">
        <w:rPr>
          <w:rFonts w:ascii="Arial" w:hAnsi="Arial" w:cs="Arial"/>
        </w:rPr>
        <w:br/>
      </w:r>
    </w:p>
    <w:p w14:paraId="062B72C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BDECDD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3D8B04D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944DF1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выявление документально подтвержденного факта (признаков) ошибочного или противоправного действия (бездействия) должностного лица департамента, муниципального служащего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департамента при первоначальном отказе в приеме документов, необходимых для предоставления муниципальной услуги, уведомляется заявитель, а также приносятся извинения за доставленные неудобства.</w:t>
      </w:r>
      <w:r w:rsidRPr="001909A8">
        <w:rPr>
          <w:rFonts w:ascii="Arial" w:hAnsi="Arial" w:cs="Arial"/>
        </w:rPr>
        <w:br/>
      </w:r>
    </w:p>
    <w:p w14:paraId="022EE699"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C513760"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32C635C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909938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2.3. Результатом предоставления муниципальной услуги является договор водопользования (решение о предоставлении водного объекта в пользование) или приказ директора департамента городского хозяйства мэрии города Ярославля об отказе в предоставлении водного объекта в пользование (далее - приказ об отказе в предоставлении водного объекта в пользование).</w:t>
      </w:r>
      <w:r w:rsidRPr="001909A8">
        <w:rPr>
          <w:rFonts w:ascii="Arial" w:hAnsi="Arial" w:cs="Arial"/>
        </w:rPr>
        <w:br/>
      </w:r>
    </w:p>
    <w:p w14:paraId="7F6D1DB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819217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17267A9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A391BC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2.4. Общий срок предоставления муниципальной услуги составляет:</w:t>
      </w:r>
      <w:r w:rsidRPr="001909A8">
        <w:rPr>
          <w:rFonts w:ascii="Arial" w:hAnsi="Arial" w:cs="Arial"/>
        </w:rPr>
        <w:br/>
      </w:r>
    </w:p>
    <w:p w14:paraId="3BEBEBA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4BD16C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 в случае предоставления водных объектов в пользование на основании договора водопользования - 155 дней, в том числе срок выдачи (направления) документов, являющихся результатом предоставления муниципальной услуги, составляет 2 дня;</w:t>
      </w:r>
      <w:r w:rsidRPr="001909A8">
        <w:rPr>
          <w:rFonts w:ascii="Arial" w:hAnsi="Arial" w:cs="Arial"/>
        </w:rPr>
        <w:br/>
      </w:r>
    </w:p>
    <w:p w14:paraId="451F9C58"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8BDC3D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530E1FB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FE278F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б) в случае предоставления водных объектов в пользование на основании решения о предоставлении водного объекта в пользование - 30 дней, в том числе срок выдачи (направления) документов, являющихся результатом предоставления муниципальной услуги, составляет 2 дня;</w:t>
      </w:r>
      <w:r w:rsidRPr="001909A8">
        <w:rPr>
          <w:rFonts w:ascii="Arial" w:hAnsi="Arial" w:cs="Arial"/>
        </w:rPr>
        <w:br/>
      </w:r>
    </w:p>
    <w:p w14:paraId="0E47169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83957B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в случае подачи заявления о выдаче нового решения при внесении изменений в сведения о водопользователе, включенные в Единый государственный реестр юридических лиц или Единый государственный реестр индивидуальных предпринимателей, или обнаружения технических ошибок в сведениях о водопользователе, не относящихся к условиям использования водного объекта (далее - новое решение), - 10 дней, в том числе срок выдачи (направления) документов, являющихся результатом предоставления муниципальной услуги, составляет 2 дня.</w:t>
      </w:r>
      <w:r w:rsidRPr="001909A8">
        <w:rPr>
          <w:rFonts w:ascii="Arial" w:hAnsi="Arial" w:cs="Arial"/>
        </w:rPr>
        <w:br/>
      </w:r>
    </w:p>
    <w:p w14:paraId="2AE6292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AC5565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w:t>
      </w:r>
      <w:proofErr w:type="spellStart"/>
      <w:r w:rsidRPr="001909A8">
        <w:rPr>
          <w:rFonts w:ascii="Arial" w:hAnsi="Arial" w:cs="Arial"/>
        </w:rPr>
        <w:t>пп</w:t>
      </w:r>
      <w:proofErr w:type="spellEnd"/>
      <w:r w:rsidRPr="001909A8">
        <w:rPr>
          <w:rFonts w:ascii="Arial" w:hAnsi="Arial" w:cs="Arial"/>
        </w:rPr>
        <w:t>. "в" введен Постановлением Мэрии г. Ярославля </w:t>
      </w:r>
      <w:r w:rsidRPr="001909A8">
        <w:rPr>
          <w:rFonts w:ascii="Arial" w:eastAsiaTheme="majorEastAsia" w:hAnsi="Arial" w:cs="Arial"/>
        </w:rPr>
        <w:t>от 26.09.2013 N 2222</w:t>
      </w:r>
      <w:r w:rsidRPr="001909A8">
        <w:rPr>
          <w:rFonts w:ascii="Arial" w:hAnsi="Arial" w:cs="Arial"/>
        </w:rPr>
        <w:t>)</w:t>
      </w:r>
      <w:r w:rsidRPr="001909A8">
        <w:rPr>
          <w:rFonts w:ascii="Arial" w:hAnsi="Arial" w:cs="Arial"/>
        </w:rPr>
        <w:br/>
      </w:r>
    </w:p>
    <w:p w14:paraId="5F8E4901"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0939FC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2.5. Правовые основания предоставления муниципальной услуги.</w:t>
      </w:r>
      <w:r w:rsidRPr="001909A8">
        <w:rPr>
          <w:rFonts w:ascii="Arial" w:hAnsi="Arial" w:cs="Arial"/>
        </w:rPr>
        <w:br/>
      </w:r>
    </w:p>
    <w:p w14:paraId="6A665FA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4705DF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w:t>
      </w:r>
      <w:r w:rsidRPr="001909A8">
        <w:rPr>
          <w:rFonts w:ascii="Arial" w:eastAsiaTheme="majorEastAsia" w:hAnsi="Arial" w:cs="Arial"/>
        </w:rPr>
        <w:t>Водный кодекс Российской Федерации</w:t>
      </w:r>
      <w:r w:rsidRPr="001909A8">
        <w:rPr>
          <w:rFonts w:ascii="Arial" w:hAnsi="Arial" w:cs="Arial"/>
        </w:rPr>
        <w:t>;</w:t>
      </w:r>
      <w:r w:rsidRPr="001909A8">
        <w:rPr>
          <w:rFonts w:ascii="Arial" w:hAnsi="Arial" w:cs="Arial"/>
        </w:rPr>
        <w:br/>
      </w:r>
    </w:p>
    <w:p w14:paraId="15D18D79"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32D0C0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w:t>
      </w:r>
      <w:r w:rsidRPr="001909A8">
        <w:rPr>
          <w:rFonts w:ascii="Arial" w:eastAsiaTheme="majorEastAsia" w:hAnsi="Arial" w:cs="Arial"/>
        </w:rPr>
        <w:t>Федеральный закон от 06.10.2003 N 131-ФЗ "Об общих принципах организации местного самоуправления в Российской Федерации"</w:t>
      </w:r>
      <w:r w:rsidRPr="001909A8">
        <w:rPr>
          <w:rFonts w:ascii="Arial" w:hAnsi="Arial" w:cs="Arial"/>
        </w:rPr>
        <w:t>;</w:t>
      </w:r>
      <w:r w:rsidRPr="001909A8">
        <w:rPr>
          <w:rFonts w:ascii="Arial" w:hAnsi="Arial" w:cs="Arial"/>
        </w:rPr>
        <w:br/>
      </w:r>
    </w:p>
    <w:p w14:paraId="12338E2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EE0988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lastRenderedPageBreak/>
        <w:t>- </w:t>
      </w:r>
      <w:r w:rsidRPr="001909A8">
        <w:rPr>
          <w:rFonts w:ascii="Arial" w:eastAsiaTheme="majorEastAsia" w:hAnsi="Arial" w:cs="Arial"/>
        </w:rPr>
        <w:t>Постановление Правительства Российской Федерации от 12.03.2008 N 165 "О подготовке и заключении договора водопользования"</w:t>
      </w:r>
      <w:r w:rsidRPr="001909A8">
        <w:rPr>
          <w:rFonts w:ascii="Arial" w:hAnsi="Arial" w:cs="Arial"/>
        </w:rPr>
        <w:t>;</w:t>
      </w:r>
      <w:r w:rsidRPr="001909A8">
        <w:rPr>
          <w:rFonts w:ascii="Arial" w:hAnsi="Arial" w:cs="Arial"/>
        </w:rPr>
        <w:br/>
      </w:r>
    </w:p>
    <w:p w14:paraId="69483547"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230D48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w:t>
      </w:r>
      <w:r w:rsidRPr="001909A8">
        <w:rPr>
          <w:rFonts w:ascii="Arial" w:eastAsiaTheme="majorEastAsia" w:hAnsi="Arial" w:cs="Arial"/>
        </w:rPr>
        <w:t>Постановление Правительства Российской Федерации от 14.04.2007 N 230 "О договоре водопользования, право на заключение которого приобретается на аукционе и о проведении аукциона"</w:t>
      </w:r>
      <w:r w:rsidRPr="001909A8">
        <w:rPr>
          <w:rFonts w:ascii="Arial" w:hAnsi="Arial" w:cs="Arial"/>
        </w:rPr>
        <w:t>;</w:t>
      </w:r>
      <w:r w:rsidRPr="001909A8">
        <w:rPr>
          <w:rFonts w:ascii="Arial" w:hAnsi="Arial" w:cs="Arial"/>
        </w:rPr>
        <w:br/>
      </w:r>
    </w:p>
    <w:p w14:paraId="765578C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8069C2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w:t>
      </w:r>
      <w:r w:rsidRPr="001909A8">
        <w:rPr>
          <w:rFonts w:ascii="Arial" w:eastAsiaTheme="majorEastAsia" w:hAnsi="Arial" w:cs="Arial"/>
        </w:rPr>
        <w:t>Постановление Правительства Российской Федерации от 30.12.2006 N 844 "О порядке подготовки и принятия решения о предоставлении водного объекта в пользование"</w:t>
      </w:r>
      <w:r w:rsidRPr="001909A8">
        <w:rPr>
          <w:rFonts w:ascii="Arial" w:hAnsi="Arial" w:cs="Arial"/>
        </w:rPr>
        <w:t>;</w:t>
      </w:r>
      <w:r w:rsidRPr="001909A8">
        <w:rPr>
          <w:rFonts w:ascii="Arial" w:hAnsi="Arial" w:cs="Arial"/>
        </w:rPr>
        <w:br/>
      </w:r>
    </w:p>
    <w:p w14:paraId="40A1000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B8BA69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w:t>
      </w:r>
      <w:r w:rsidRPr="001909A8">
        <w:rPr>
          <w:rFonts w:ascii="Arial" w:eastAsiaTheme="majorEastAsia" w:hAnsi="Arial" w:cs="Arial"/>
        </w:rPr>
        <w:t>Приказ Министерства природных ресурсов Российской Федерации от 14.03.2007 N 56 "Об утверждении типовой формы решения о предоставлении водного объекта в пользование"</w:t>
      </w:r>
      <w:r w:rsidRPr="001909A8">
        <w:rPr>
          <w:rFonts w:ascii="Arial" w:hAnsi="Arial" w:cs="Arial"/>
        </w:rPr>
        <w:t>;</w:t>
      </w:r>
      <w:r w:rsidRPr="001909A8">
        <w:rPr>
          <w:rFonts w:ascii="Arial" w:hAnsi="Arial" w:cs="Arial"/>
        </w:rPr>
        <w:br/>
      </w:r>
    </w:p>
    <w:p w14:paraId="3782238E"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69AC37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w:t>
      </w:r>
      <w:r w:rsidRPr="001909A8">
        <w:rPr>
          <w:rFonts w:ascii="Arial" w:eastAsiaTheme="majorEastAsia" w:hAnsi="Arial" w:cs="Arial"/>
        </w:rPr>
        <w:t>Приказ Министерства природных ресурсов Российской Федерации от 23.04.2008 N 102 "Об утверждении формы заявления о предоставлении водного объекта в пользование"</w:t>
      </w:r>
      <w:r w:rsidRPr="001909A8">
        <w:rPr>
          <w:rFonts w:ascii="Arial" w:hAnsi="Arial" w:cs="Arial"/>
        </w:rPr>
        <w:t>;</w:t>
      </w:r>
      <w:r w:rsidRPr="001909A8">
        <w:rPr>
          <w:rFonts w:ascii="Arial" w:hAnsi="Arial" w:cs="Arial"/>
        </w:rPr>
        <w:br/>
      </w:r>
    </w:p>
    <w:p w14:paraId="4A48C37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480221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22A7E4F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E074B5F"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решение муниципалитета города Ярославля </w:t>
      </w:r>
      <w:r w:rsidRPr="001909A8">
        <w:rPr>
          <w:rFonts w:ascii="Arial" w:eastAsiaTheme="majorEastAsia" w:hAnsi="Arial" w:cs="Arial"/>
        </w:rPr>
        <w:t>от 23.07.2013 N 140 "О порядке управления и распоряжения муниципальной собственностью города Ярославля"</w:t>
      </w:r>
      <w:r w:rsidRPr="001909A8">
        <w:rPr>
          <w:rFonts w:ascii="Arial" w:hAnsi="Arial" w:cs="Arial"/>
        </w:rPr>
        <w:t> ("Городские новости", N 60, 27.07.2013);</w:t>
      </w:r>
      <w:r w:rsidRPr="001909A8">
        <w:rPr>
          <w:rFonts w:ascii="Arial" w:hAnsi="Arial" w:cs="Arial"/>
        </w:rPr>
        <w:br/>
      </w:r>
    </w:p>
    <w:p w14:paraId="18E3301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EB98FA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0FC86EE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752819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постановление мэрии города Ярославля </w:t>
      </w:r>
      <w:r w:rsidRPr="001909A8">
        <w:rPr>
          <w:rFonts w:ascii="Arial" w:eastAsiaTheme="majorEastAsia" w:hAnsi="Arial" w:cs="Arial"/>
        </w:rPr>
        <w:t>от 24.08.2009 N 2865 "Об утверждении ставок платы за пользование водными объектами, находящимися в собственности города Ярославля"</w:t>
      </w:r>
      <w:r w:rsidRPr="001909A8">
        <w:rPr>
          <w:rFonts w:ascii="Arial" w:hAnsi="Arial" w:cs="Arial"/>
        </w:rPr>
        <w:t> ("Городские новости", N 66, 29.08.2009).</w:t>
      </w:r>
    </w:p>
    <w:p w14:paraId="534214C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p>
    <w:p w14:paraId="29242CD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2.6. Перечень документов, необходимых для предоставления муниципальной услуги.</w:t>
      </w:r>
      <w:r w:rsidRPr="001909A8">
        <w:rPr>
          <w:rFonts w:ascii="Arial" w:hAnsi="Arial" w:cs="Arial"/>
        </w:rPr>
        <w:br/>
      </w:r>
    </w:p>
    <w:p w14:paraId="6BD8714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97E3D0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2.6.1. Перечень документов, предоставляемых заявителем самостоятельно:</w:t>
      </w:r>
      <w:r w:rsidRPr="001909A8">
        <w:rPr>
          <w:rFonts w:ascii="Arial" w:hAnsi="Arial" w:cs="Arial"/>
        </w:rPr>
        <w:br/>
      </w:r>
    </w:p>
    <w:p w14:paraId="2AF7409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A75593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1) заявление установленной формы (приложение 1);</w:t>
      </w:r>
      <w:r w:rsidRPr="001909A8">
        <w:rPr>
          <w:rFonts w:ascii="Arial" w:hAnsi="Arial" w:cs="Arial"/>
        </w:rPr>
        <w:br/>
      </w:r>
    </w:p>
    <w:p w14:paraId="32EC5897"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00F68E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 документы, подтверждающие согласие лица, не являющегося заявителем, его законного представителя на обработку персональных данных;</w:t>
      </w:r>
      <w:r w:rsidRPr="001909A8">
        <w:rPr>
          <w:rFonts w:ascii="Arial" w:hAnsi="Arial" w:cs="Arial"/>
        </w:rPr>
        <w:br/>
      </w:r>
    </w:p>
    <w:p w14:paraId="5A375947"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868D4F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26.09.2013 N 2222</w:t>
      </w:r>
      <w:r w:rsidRPr="001909A8">
        <w:rPr>
          <w:rFonts w:ascii="Arial" w:hAnsi="Arial" w:cs="Arial"/>
        </w:rPr>
        <w:t>)</w:t>
      </w:r>
      <w:r w:rsidRPr="001909A8">
        <w:rPr>
          <w:rFonts w:ascii="Arial" w:hAnsi="Arial" w:cs="Arial"/>
        </w:rPr>
        <w:br/>
      </w:r>
    </w:p>
    <w:p w14:paraId="08BE7E8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F085AAF"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 абзац утратил силу. - Постановление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4E8B9F0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D61876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4) копию документа, удостоверяющего личность, - для физического лица;</w:t>
      </w:r>
      <w:r w:rsidRPr="001909A8">
        <w:rPr>
          <w:rFonts w:ascii="Arial" w:hAnsi="Arial" w:cs="Arial"/>
        </w:rPr>
        <w:br/>
      </w:r>
    </w:p>
    <w:p w14:paraId="0194071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6E07ED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5) документ, подтверждающий полномочия лица на осуществление действий от имени заявителя (в случае обращения через представителя);</w:t>
      </w:r>
      <w:r w:rsidRPr="001909A8">
        <w:rPr>
          <w:rFonts w:ascii="Arial" w:hAnsi="Arial" w:cs="Arial"/>
        </w:rPr>
        <w:br/>
      </w:r>
    </w:p>
    <w:p w14:paraId="0D6F6351"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541CB8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6) материалы, содержащие сведения о планируемых заявителем водохозяйственных мероприятиях, мероприятиях по охране водного объекта и сохранению водных биологических ресурсов и среды их обитания, а также о предполагаемом размере и источниках средств, необходимых для их реализации;</w:t>
      </w:r>
      <w:r w:rsidRPr="001909A8">
        <w:rPr>
          <w:rFonts w:ascii="Arial" w:hAnsi="Arial" w:cs="Arial"/>
        </w:rPr>
        <w:br/>
      </w:r>
    </w:p>
    <w:p w14:paraId="482A5CA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C31BAB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7) утратил силу. - Постановление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3AD3DAB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C79693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8) материалы, отображающие в графической форме водный объект, указанный в заявлении, размещение средств и объектов водопользования, а также пояснительная записка к этим материалам;</w:t>
      </w:r>
      <w:r w:rsidRPr="001909A8">
        <w:rPr>
          <w:rFonts w:ascii="Arial" w:hAnsi="Arial" w:cs="Arial"/>
        </w:rPr>
        <w:br/>
      </w:r>
    </w:p>
    <w:p w14:paraId="08C6C75E"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CDB06D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9) копия правоустанавливающего документа на земельный участок, право на который не зарегистрировано в Едином государственном реестре недвижимости (в случае использования водного объекта для строительства причалов).</w:t>
      </w:r>
      <w:r w:rsidRPr="001909A8">
        <w:rPr>
          <w:rFonts w:ascii="Arial" w:hAnsi="Arial" w:cs="Arial"/>
        </w:rPr>
        <w:br/>
      </w:r>
    </w:p>
    <w:p w14:paraId="09A22799"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CD5C29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26.09.2013 N 2222</w:t>
      </w:r>
      <w:r w:rsidRPr="001909A8">
        <w:rPr>
          <w:rFonts w:ascii="Arial" w:hAnsi="Arial" w:cs="Arial"/>
        </w:rPr>
        <w:t>; 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1F97FD6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4E1B96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2.6.2. При подаче заявления для забора (изъятия) водных ресурсов из водных объектов в соответствии с частью 3 статьи 38 </w:t>
      </w:r>
      <w:r w:rsidRPr="001909A8">
        <w:rPr>
          <w:rFonts w:ascii="Arial" w:eastAsiaTheme="majorEastAsia" w:hAnsi="Arial" w:cs="Arial"/>
        </w:rPr>
        <w:t>Водного кодекса Российской Федерации</w:t>
      </w:r>
      <w:r w:rsidRPr="001909A8">
        <w:rPr>
          <w:rFonts w:ascii="Arial" w:hAnsi="Arial" w:cs="Arial"/>
        </w:rPr>
        <w:t> кроме документов и материалов, указанных в подпункте 2.6.1 Административного регламента, прилагаются материалы, содержащие:</w:t>
      </w:r>
      <w:r w:rsidRPr="001909A8">
        <w:rPr>
          <w:rFonts w:ascii="Arial" w:hAnsi="Arial" w:cs="Arial"/>
        </w:rPr>
        <w:br/>
      </w:r>
    </w:p>
    <w:p w14:paraId="02937659"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E2FEF7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4001F4AF"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614A95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1) расчет и обоснование заявленного объема забора (изъятия) водных ресурсов из водного объекта за платежный период и размера платы за пользование водным объектом для забора (изъятия) водных ресурсов, включая объем их забора (изъятия) для передачи абонентам;</w:t>
      </w:r>
      <w:r w:rsidRPr="001909A8">
        <w:rPr>
          <w:rFonts w:ascii="Arial" w:hAnsi="Arial" w:cs="Arial"/>
        </w:rPr>
        <w:br/>
      </w:r>
    </w:p>
    <w:p w14:paraId="01B0C77F"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5E20DA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 сведения о наличии контрольно-измерительной аппаратуры для учета объема и качества забираемых (изымаемых) из водного объекта водных ресурсов, в том числе передаваемых абонентам водных ресурсов, о проведении регулярных наблюдений за водными объектами и их водоохранными зонами, а также сведения об обеспечении такого учета и таких регулярных наблюдений;</w:t>
      </w:r>
      <w:r w:rsidRPr="001909A8">
        <w:rPr>
          <w:rFonts w:ascii="Arial" w:hAnsi="Arial" w:cs="Arial"/>
        </w:rPr>
        <w:br/>
      </w:r>
    </w:p>
    <w:p w14:paraId="7C32BA8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12B9FF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 сведения о технических параметрах водозаборных сооружений (тип и производительность водозаборных сооружений, наличие устройств по предотвращению попадания рыб и других водных биологических ресурсов в эти сооружения, способ отбора водных ресурсов);</w:t>
      </w:r>
      <w:r w:rsidRPr="001909A8">
        <w:rPr>
          <w:rFonts w:ascii="Arial" w:hAnsi="Arial" w:cs="Arial"/>
        </w:rPr>
        <w:br/>
      </w:r>
    </w:p>
    <w:p w14:paraId="41A3CFF8"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46E3AC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4) сведения о наличии контрольно-измерительной аппаратуры для контроля качества воды в водном объекте;</w:t>
      </w:r>
      <w:r w:rsidRPr="001909A8">
        <w:rPr>
          <w:rFonts w:ascii="Arial" w:hAnsi="Arial" w:cs="Arial"/>
        </w:rPr>
        <w:br/>
      </w:r>
    </w:p>
    <w:p w14:paraId="53D0D9E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E4439F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6A70009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5D438A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5) материалы, содержащие сведения о возможности ведения в установленном порядке регулярных наблюдений за водными объектами и их водоохранными зонами при осуществлении водопользования.</w:t>
      </w:r>
      <w:r w:rsidRPr="001909A8">
        <w:rPr>
          <w:rFonts w:ascii="Arial" w:hAnsi="Arial" w:cs="Arial"/>
        </w:rPr>
        <w:br/>
      </w:r>
    </w:p>
    <w:p w14:paraId="198DA87F"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A85DD7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2C8DE317"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A4DC06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Место забора (изъятия) водных ресурсов и размещение водозаборных сооружений обозначаются в графической форме в материалах, прилагаемых к заявлению.</w:t>
      </w:r>
      <w:r w:rsidRPr="001909A8">
        <w:rPr>
          <w:rFonts w:ascii="Arial" w:hAnsi="Arial" w:cs="Arial"/>
        </w:rPr>
        <w:br/>
      </w:r>
    </w:p>
    <w:p w14:paraId="73DBCB9E"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21F6B2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1A5F841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D5AA7D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2.6.3. При подаче заявления для использования акватории водного объекта кроме документов и материалов, указанных в подпункте 2.6.1 Административного регламента, прилагаются материалы, содержащие сведения о планируемом использовании акватории водного объекта и применяемых при этом технических средствах, площади акватории водного объекта, намечаемой к использованию, а также расчет размера платы за использование водного объекта для указанной цели.</w:t>
      </w:r>
      <w:r w:rsidRPr="001909A8">
        <w:rPr>
          <w:rFonts w:ascii="Arial" w:hAnsi="Arial" w:cs="Arial"/>
        </w:rPr>
        <w:br/>
      </w:r>
    </w:p>
    <w:p w14:paraId="79E6B6C1"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2FDF26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Постановлений Мэрии г. Ярославля </w:t>
      </w:r>
      <w:r w:rsidRPr="001909A8">
        <w:rPr>
          <w:rFonts w:ascii="Arial" w:eastAsiaTheme="majorEastAsia" w:hAnsi="Arial" w:cs="Arial"/>
        </w:rPr>
        <w:t>от 12.02.2015 N 231</w:t>
      </w:r>
      <w:r w:rsidRPr="001909A8">
        <w:rPr>
          <w:rFonts w:ascii="Arial" w:hAnsi="Arial" w:cs="Arial"/>
        </w:rPr>
        <w:t>,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0349A05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A99805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xml:space="preserve">Место расположения предоставляемой в пользование акватории водного объекта и ее границы обозначаются в графической форме в материалах, </w:t>
      </w:r>
      <w:r w:rsidRPr="001909A8">
        <w:rPr>
          <w:rFonts w:ascii="Arial" w:hAnsi="Arial" w:cs="Arial"/>
        </w:rPr>
        <w:lastRenderedPageBreak/>
        <w:t>прилагаемых к заявлению.</w:t>
      </w:r>
      <w:r w:rsidRPr="001909A8">
        <w:rPr>
          <w:rFonts w:ascii="Arial" w:hAnsi="Arial" w:cs="Arial"/>
        </w:rPr>
        <w:br/>
      </w:r>
    </w:p>
    <w:p w14:paraId="2DDDC681"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0150A1F"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12.02.2015 N 231</w:t>
      </w:r>
      <w:r w:rsidRPr="001909A8">
        <w:rPr>
          <w:rFonts w:ascii="Arial" w:hAnsi="Arial" w:cs="Arial"/>
        </w:rPr>
        <w:t>)</w:t>
      </w:r>
      <w:r w:rsidRPr="001909A8">
        <w:rPr>
          <w:rFonts w:ascii="Arial" w:hAnsi="Arial" w:cs="Arial"/>
        </w:rPr>
        <w:br/>
      </w:r>
    </w:p>
    <w:p w14:paraId="3232172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6AE655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2.6.4. При подаче заявления для строительства и реконструкции гидротехнических сооружений, создания стационарных и плавучих (подвижных) буровых установок (платформ), строительства и реконструкции мостов, подводных переходов, трубопроводов и других линейных объектов, если такие строительство и реконструкция связаны с изменением дна и берегов поверхностных водных объектов, кроме документов, указанных в подпункте 2.6.1 Административного регламента, прилагаются сведения о технических параметрах указанных сооружений (площадь и границы используемой для их строительства и реконструкции акватории водного объекта с учетом размеров охранных зон этих сооружений, длина, ширина и высота сооружений, глубина прокладки подводных коммуникаций и конструктивные особенности, связанные с обеспечением их безопасности), копия документа об утверждении проектно-сметной документации, в которой отражены указанные технические параметры, а также сведения о наличии контрольно-измерительной аппаратуры для контроля качества воды в водном объекте.</w:t>
      </w:r>
      <w:r w:rsidRPr="001909A8">
        <w:rPr>
          <w:rFonts w:ascii="Arial" w:hAnsi="Arial" w:cs="Arial"/>
        </w:rPr>
        <w:br/>
      </w:r>
    </w:p>
    <w:p w14:paraId="2B71B8D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4CC862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w:t>
      </w:r>
      <w:proofErr w:type="spellStart"/>
      <w:r w:rsidRPr="001909A8">
        <w:rPr>
          <w:rFonts w:ascii="Arial" w:hAnsi="Arial" w:cs="Arial"/>
        </w:rPr>
        <w:t>пп</w:t>
      </w:r>
      <w:proofErr w:type="spellEnd"/>
      <w:r w:rsidRPr="001909A8">
        <w:rPr>
          <w:rFonts w:ascii="Arial" w:hAnsi="Arial" w:cs="Arial"/>
        </w:rPr>
        <w:t>. 2.6.4 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7542E6D8"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29EEF8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2.6.4&lt;1&gt;. При подаче заявления о выдаче нового решения к заявлению прилагается оригинал решения о предоставлении водного объекта в пользование. Документы, установленные в подпункте 2.6.1 Административного регламента, кроме копии документа, удостоверяющего личность, для физического лица предоставлять не требуется.</w:t>
      </w:r>
      <w:r w:rsidRPr="001909A8">
        <w:rPr>
          <w:rFonts w:ascii="Arial" w:hAnsi="Arial" w:cs="Arial"/>
        </w:rPr>
        <w:br/>
      </w:r>
    </w:p>
    <w:p w14:paraId="46578F51"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821F3A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w:t>
      </w:r>
      <w:proofErr w:type="spellStart"/>
      <w:r w:rsidRPr="001909A8">
        <w:rPr>
          <w:rFonts w:ascii="Arial" w:hAnsi="Arial" w:cs="Arial"/>
        </w:rPr>
        <w:t>пп</w:t>
      </w:r>
      <w:proofErr w:type="spellEnd"/>
      <w:r w:rsidRPr="001909A8">
        <w:rPr>
          <w:rFonts w:ascii="Arial" w:hAnsi="Arial" w:cs="Arial"/>
        </w:rPr>
        <w:t>. 2.6.4&lt;1&gt; введен Постановлением Мэрии г. Ярославля </w:t>
      </w:r>
      <w:r w:rsidRPr="001909A8">
        <w:rPr>
          <w:rFonts w:ascii="Arial" w:eastAsiaTheme="majorEastAsia" w:hAnsi="Arial" w:cs="Arial"/>
        </w:rPr>
        <w:t>от 26.09.2013 N 2222</w:t>
      </w:r>
      <w:r w:rsidRPr="001909A8">
        <w:rPr>
          <w:rFonts w:ascii="Arial" w:hAnsi="Arial" w:cs="Arial"/>
        </w:rPr>
        <w:t>)</w:t>
      </w:r>
      <w:r w:rsidRPr="001909A8">
        <w:rPr>
          <w:rFonts w:ascii="Arial" w:hAnsi="Arial" w:cs="Arial"/>
        </w:rPr>
        <w:br/>
      </w:r>
    </w:p>
    <w:p w14:paraId="398C8C8E"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FF9035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2.6.4&lt;2&gt;. При подаче заявления о предоставлении в пользование водного объекта для забора (изъятия) водных ресурсов из водных объектов и сброса сточных вод для осуществления аквакультуры (рыбоводства) кроме документов, указанных в подпункте 2.6.1 Административного регламента, прилагаются материалы, содержащие:</w:t>
      </w:r>
      <w:r w:rsidRPr="001909A8">
        <w:rPr>
          <w:rFonts w:ascii="Arial" w:hAnsi="Arial" w:cs="Arial"/>
        </w:rPr>
        <w:br/>
      </w:r>
    </w:p>
    <w:p w14:paraId="6F02260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07AADD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3D6B16C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05485D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1) расчет и обоснование заявленного объема сброса сточных вод и показателей их качества;</w:t>
      </w:r>
      <w:r w:rsidRPr="001909A8">
        <w:rPr>
          <w:rFonts w:ascii="Arial" w:hAnsi="Arial" w:cs="Arial"/>
        </w:rPr>
        <w:br/>
      </w:r>
    </w:p>
    <w:p w14:paraId="559F448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A14A41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lastRenderedPageBreak/>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64E7F74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206080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 поквартальный график сброса сточных вод;</w:t>
      </w:r>
      <w:r w:rsidRPr="001909A8">
        <w:rPr>
          <w:rFonts w:ascii="Arial" w:hAnsi="Arial" w:cs="Arial"/>
        </w:rPr>
        <w:br/>
      </w:r>
    </w:p>
    <w:p w14:paraId="2C6DE47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EE22B0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 сведения о наличии контрольно-измерительной аппаратуры для учета объемов и контроля (наблюдения) качества сбрасываемых сточных вод;</w:t>
      </w:r>
      <w:r w:rsidRPr="001909A8">
        <w:rPr>
          <w:rFonts w:ascii="Arial" w:hAnsi="Arial" w:cs="Arial"/>
        </w:rPr>
        <w:br/>
      </w:r>
    </w:p>
    <w:p w14:paraId="1599932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FAFBA7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5391BCB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9010BD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4) сведения о наличии контрольно-измерительной аппаратуры для контроля качества воды в водном объекте;</w:t>
      </w:r>
      <w:r w:rsidRPr="001909A8">
        <w:rPr>
          <w:rFonts w:ascii="Arial" w:hAnsi="Arial" w:cs="Arial"/>
        </w:rPr>
        <w:br/>
      </w:r>
    </w:p>
    <w:p w14:paraId="582F6D9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E8C7F8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5) расчет и обоснование заявленного объема забора (изъятия) водных ресурсов из водного объекта;</w:t>
      </w:r>
      <w:r w:rsidRPr="001909A8">
        <w:rPr>
          <w:rFonts w:ascii="Arial" w:hAnsi="Arial" w:cs="Arial"/>
        </w:rPr>
        <w:br/>
      </w:r>
    </w:p>
    <w:p w14:paraId="5F04CB3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5F5A64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6) сведения о наличии контрольно-измерительной аппаратуры для учета объема водных ресурсов, забираемых (изымаемых) из водного объекта;</w:t>
      </w:r>
      <w:r w:rsidRPr="001909A8">
        <w:rPr>
          <w:rFonts w:ascii="Arial" w:hAnsi="Arial" w:cs="Arial"/>
        </w:rPr>
        <w:br/>
      </w:r>
    </w:p>
    <w:p w14:paraId="4BF981D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DF79D0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7) сведения о технических параметрах водозаборных сооружений и мерах по предотвращению попадания рыб и других водных биологических ресурсов в эти сооружения или копия документа об утверждении проектно-сметной документации с указанием таких сведений для намечаемых к строительству водозаборных сооружений;</w:t>
      </w:r>
      <w:r w:rsidRPr="001909A8">
        <w:rPr>
          <w:rFonts w:ascii="Arial" w:hAnsi="Arial" w:cs="Arial"/>
        </w:rPr>
        <w:br/>
      </w:r>
    </w:p>
    <w:p w14:paraId="5F4EFF29"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49FB2E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8) обозначение места предполагаемого сброса сточных вод в графических материалах.</w:t>
      </w:r>
      <w:r w:rsidRPr="001909A8">
        <w:rPr>
          <w:rFonts w:ascii="Arial" w:hAnsi="Arial" w:cs="Arial"/>
        </w:rPr>
        <w:br/>
      </w:r>
    </w:p>
    <w:p w14:paraId="2D9EBD5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DD30E8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64E0E29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2610E9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w:t>
      </w:r>
      <w:proofErr w:type="spellStart"/>
      <w:r w:rsidRPr="001909A8">
        <w:rPr>
          <w:rFonts w:ascii="Arial" w:hAnsi="Arial" w:cs="Arial"/>
        </w:rPr>
        <w:t>пп</w:t>
      </w:r>
      <w:proofErr w:type="spellEnd"/>
      <w:r w:rsidRPr="001909A8">
        <w:rPr>
          <w:rFonts w:ascii="Arial" w:hAnsi="Arial" w:cs="Arial"/>
        </w:rPr>
        <w:t>. 2.6.4&lt;2&gt; введен Постановлением Мэрии г. Ярославля </w:t>
      </w:r>
      <w:r w:rsidRPr="001909A8">
        <w:rPr>
          <w:rFonts w:ascii="Arial" w:eastAsiaTheme="majorEastAsia" w:hAnsi="Arial" w:cs="Arial"/>
        </w:rPr>
        <w:t>от 12.02.2015 N 231</w:t>
      </w:r>
      <w:r w:rsidRPr="001909A8">
        <w:rPr>
          <w:rFonts w:ascii="Arial" w:hAnsi="Arial" w:cs="Arial"/>
        </w:rPr>
        <w:t>)</w:t>
      </w:r>
      <w:r w:rsidRPr="001909A8">
        <w:rPr>
          <w:rFonts w:ascii="Arial" w:hAnsi="Arial" w:cs="Arial"/>
        </w:rPr>
        <w:br/>
      </w:r>
    </w:p>
    <w:p w14:paraId="0078E9D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9AF4E5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2.6.4&lt;3&gt;. Заявитель вправе представить иные документы и предложения дополнительно к заявлению, документам и материалам, предусмотренным подпунктами 2.6.1 - 2.6.4&lt;2&gt;, 2.6.4&lt;4&gt; и 2.6.4&lt;5&gt; настоящего пункта.</w:t>
      </w:r>
      <w:r w:rsidRPr="001909A8">
        <w:rPr>
          <w:rFonts w:ascii="Arial" w:hAnsi="Arial" w:cs="Arial"/>
        </w:rPr>
        <w:br/>
      </w:r>
    </w:p>
    <w:p w14:paraId="155D6821"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B7076F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w:t>
      </w:r>
      <w:proofErr w:type="spellStart"/>
      <w:r w:rsidRPr="001909A8">
        <w:rPr>
          <w:rFonts w:ascii="Arial" w:hAnsi="Arial" w:cs="Arial"/>
        </w:rPr>
        <w:t>пп</w:t>
      </w:r>
      <w:proofErr w:type="spellEnd"/>
      <w:r w:rsidRPr="001909A8">
        <w:rPr>
          <w:rFonts w:ascii="Arial" w:hAnsi="Arial" w:cs="Arial"/>
        </w:rPr>
        <w:t>. 2.6.4&lt;3&gt; введен Постановлением Мэрии г. Ярославля </w:t>
      </w:r>
      <w:r w:rsidRPr="001909A8">
        <w:rPr>
          <w:rFonts w:ascii="Arial" w:eastAsiaTheme="majorEastAsia" w:hAnsi="Arial" w:cs="Arial"/>
        </w:rPr>
        <w:t>от 05.12.2016 N 1708</w:t>
      </w:r>
      <w:r w:rsidRPr="001909A8">
        <w:rPr>
          <w:rFonts w:ascii="Arial" w:hAnsi="Arial" w:cs="Arial"/>
        </w:rPr>
        <w:t>; 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64914F7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5A2E26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lastRenderedPageBreak/>
        <w:t>2.6.4&lt;4&gt;. При подаче заявления для использования акватории водного объекта для эксплуатации пляжей правообладателями земельных участков, находящихся в муниципальной собственности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 кроме документов и материалов, указанных в подпункте 2.6.1 Административного регламента, прилагаются копии правоустанавливающих документов на земельный участок, сведения о правах на который отсутствуют в Едином государственном реестре недвижимости, а также материалы, содержащие сведения о возможности ведения в установленном порядке регулярных наблюдений за водными объектами и их водоохранными зонами при осуществлении водопользования.</w:t>
      </w:r>
      <w:r w:rsidRPr="001909A8">
        <w:rPr>
          <w:rFonts w:ascii="Arial" w:hAnsi="Arial" w:cs="Arial"/>
        </w:rPr>
        <w:br/>
      </w:r>
    </w:p>
    <w:p w14:paraId="44D520A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F5365B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w:t>
      </w:r>
      <w:proofErr w:type="spellStart"/>
      <w:r w:rsidRPr="001909A8">
        <w:rPr>
          <w:rFonts w:ascii="Arial" w:hAnsi="Arial" w:cs="Arial"/>
        </w:rPr>
        <w:t>пп</w:t>
      </w:r>
      <w:proofErr w:type="spellEnd"/>
      <w:r w:rsidRPr="001909A8">
        <w:rPr>
          <w:rFonts w:ascii="Arial" w:hAnsi="Arial" w:cs="Arial"/>
        </w:rPr>
        <w:t>. 2.6.4&lt;4&gt;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7D71E14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4DCBC7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2.6.4&lt;5&gt;. При подаче заявления о предоставлении в пользование водного объекта для сброса сточных вод, кроме документов, указанных в подпункте 2.6.1 Административного регламента, прилагаются документы и сведения, указанные в абзацах втором - четвертом и девятом подпункта 2.6.4&lt;2&gt; Административного регламента.</w:t>
      </w:r>
      <w:r w:rsidRPr="001909A8">
        <w:rPr>
          <w:rFonts w:ascii="Arial" w:hAnsi="Arial" w:cs="Arial"/>
        </w:rPr>
        <w:br/>
      </w:r>
    </w:p>
    <w:p w14:paraId="7337AA6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991049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w:t>
      </w:r>
      <w:proofErr w:type="spellStart"/>
      <w:r w:rsidRPr="001909A8">
        <w:rPr>
          <w:rFonts w:ascii="Arial" w:hAnsi="Arial" w:cs="Arial"/>
        </w:rPr>
        <w:t>пп</w:t>
      </w:r>
      <w:proofErr w:type="spellEnd"/>
      <w:r w:rsidRPr="001909A8">
        <w:rPr>
          <w:rFonts w:ascii="Arial" w:hAnsi="Arial" w:cs="Arial"/>
        </w:rPr>
        <w:t>. 2.6.4&lt;5&gt;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0B69E05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7CF0D2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2.6.5. Копии документов, предусмотренных Административным регламентом, представляются заявителем с предъявлением оригинала, если копии не удостоверены в нотариальном порядке.</w:t>
      </w:r>
      <w:r w:rsidRPr="001909A8">
        <w:rPr>
          <w:rFonts w:ascii="Arial" w:hAnsi="Arial" w:cs="Arial"/>
        </w:rPr>
        <w:br/>
      </w:r>
    </w:p>
    <w:p w14:paraId="5D38F59F"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D33CE3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Документы представляются заявителем в департамент лично, через представителя или направляются по почте ценным письмом с уведомлением о вручении и описью вложения.</w:t>
      </w:r>
    </w:p>
    <w:p w14:paraId="777B250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p>
    <w:p w14:paraId="4A48E3A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2.6.6. Перечень документов и сведений, подлежащих представлению в рамках межведомственного информационного взаимодействия:</w:t>
      </w:r>
      <w:r w:rsidRPr="001909A8">
        <w:rPr>
          <w:rFonts w:ascii="Arial" w:hAnsi="Arial" w:cs="Arial"/>
        </w:rPr>
        <w:br/>
      </w:r>
    </w:p>
    <w:p w14:paraId="69522A4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02BB60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1) выписка из ЕГРЮЛ, предоставляемая инспекцией Федеральной налоговой службы Российской Федерации (для юридического лица);</w:t>
      </w:r>
      <w:r w:rsidRPr="001909A8">
        <w:rPr>
          <w:rFonts w:ascii="Arial" w:hAnsi="Arial" w:cs="Arial"/>
        </w:rPr>
        <w:br/>
      </w:r>
    </w:p>
    <w:p w14:paraId="77F265F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93F46A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 выписка из ЕГРИП, предоставляемая инспекцией Федеральной налоговой службы Российской Федерации (для индивидуального предпринимателя);</w:t>
      </w:r>
      <w:r w:rsidRPr="001909A8">
        <w:rPr>
          <w:rFonts w:ascii="Arial" w:hAnsi="Arial" w:cs="Arial"/>
        </w:rPr>
        <w:br/>
      </w:r>
    </w:p>
    <w:p w14:paraId="7B86EAF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1F094DF"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lastRenderedPageBreak/>
        <w:t>3) сведения, содержащиеся в Едином государственном реестре недвижимости о земельном участке (в случае использования акватории водных объектов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а также в случае использования акватории водных объектов для рекреационных целей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w:t>
      </w:r>
      <w:r w:rsidRPr="001909A8">
        <w:rPr>
          <w:rFonts w:ascii="Arial" w:hAnsi="Arial" w:cs="Arial"/>
        </w:rPr>
        <w:br/>
      </w:r>
    </w:p>
    <w:p w14:paraId="058BD6C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0BC3B4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303A3A1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4D28CB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4) сведения о санитарно-эпидемиологическом заключении, если забор (изъятие) водных ресурсов осуществляется из поверхностных водных объектов для целей питьевого и хозяйственно-бытового водоснабжения, а также в случае использования акватории водных объектов для организованного отдыха детей, предоставляемые Федеральной службой по надзору в сфере защиты прав потребителей и благополучия человека;</w:t>
      </w:r>
      <w:r w:rsidRPr="001909A8">
        <w:rPr>
          <w:rFonts w:ascii="Arial" w:hAnsi="Arial" w:cs="Arial"/>
        </w:rPr>
        <w:br/>
      </w:r>
    </w:p>
    <w:p w14:paraId="5C6C5F6E"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495E5D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05.12.2016 N 1708</w:t>
      </w:r>
      <w:r w:rsidRPr="001909A8">
        <w:rPr>
          <w:rFonts w:ascii="Arial" w:hAnsi="Arial" w:cs="Arial"/>
        </w:rPr>
        <w:t>; 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459F2BA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65A17CF"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5) сведения, содержащиеся в Едином государственном реестре недвижимости, об объектах недвижимого имущества, разрешенное использование которых позволяет отнести их к объектам туристской индустрии (гостиницам и иным средствам размещения, горнолыжным трассам, пляжам) (в случае использования акватории водных объектов для рекреационных целей туроператорами или турагентами);</w:t>
      </w:r>
      <w:r w:rsidRPr="001909A8">
        <w:rPr>
          <w:rFonts w:ascii="Arial" w:hAnsi="Arial" w:cs="Arial"/>
        </w:rPr>
        <w:br/>
      </w:r>
    </w:p>
    <w:p w14:paraId="495022E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2572B4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0523B08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5375F2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6) сведения о лицензии на осуществление образовательной деятельности (в случае использования акватории водных объектов для рекреационных целей физкультурно-спортивными организациями), предоставляемые органами государственной власти субъектов Российской Федерации, осуществляющими переданные полномочия Российской Федерации в сфере образования;</w:t>
      </w:r>
      <w:r w:rsidRPr="001909A8">
        <w:rPr>
          <w:rFonts w:ascii="Arial" w:hAnsi="Arial" w:cs="Arial"/>
        </w:rPr>
        <w:br/>
      </w:r>
    </w:p>
    <w:p w14:paraId="7849C1D7"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09E462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12F6E39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4852CD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7) сведения о туроператоре, включенные в единый федеральный реестр туроператоров (в случае использования акватории водных объектов для рекреационных целей туроператорами), предоставляемые Федеральным агентством по туризму.</w:t>
      </w:r>
      <w:r w:rsidRPr="001909A8">
        <w:rPr>
          <w:rFonts w:ascii="Arial" w:hAnsi="Arial" w:cs="Arial"/>
        </w:rPr>
        <w:br/>
      </w:r>
    </w:p>
    <w:p w14:paraId="2416BF1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7AD1CD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6738FF68"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0AB30A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Установленный выше перечень документов, необходимых для предоставления муниципальной услуги, является исчерпывающим.</w:t>
      </w:r>
      <w:r w:rsidRPr="001909A8">
        <w:rPr>
          <w:rFonts w:ascii="Arial" w:hAnsi="Arial" w:cs="Arial"/>
        </w:rPr>
        <w:br/>
      </w:r>
    </w:p>
    <w:p w14:paraId="1276DB9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4D26CD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Заявитель вправе предоставить полный пакет документов, необходимый для предоставления муниципальной услуги, самостоятельно.</w:t>
      </w:r>
      <w:r w:rsidRPr="001909A8">
        <w:rPr>
          <w:rFonts w:ascii="Arial" w:hAnsi="Arial" w:cs="Arial"/>
        </w:rPr>
        <w:br/>
      </w:r>
    </w:p>
    <w:p w14:paraId="47A7720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DCDD68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2.7. Оснований для приостановления предоставления муниципальной услуги не предусмотрено.</w:t>
      </w:r>
      <w:r w:rsidRPr="001909A8">
        <w:rPr>
          <w:rFonts w:ascii="Arial" w:hAnsi="Arial" w:cs="Arial"/>
        </w:rPr>
        <w:br/>
      </w:r>
    </w:p>
    <w:p w14:paraId="5CACA38E"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60B719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 2.7 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6011F3D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BC36EB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2.8. Перечень оснований для отказа в приеме документов для предоставления муниципальной услуги.</w:t>
      </w:r>
      <w:r w:rsidRPr="001909A8">
        <w:rPr>
          <w:rFonts w:ascii="Arial" w:hAnsi="Arial" w:cs="Arial"/>
        </w:rPr>
        <w:br/>
      </w:r>
    </w:p>
    <w:p w14:paraId="037B61D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F6606A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Основаниями для отказа в приеме документов, необходимых для предоставления муниципальной услуги, являются:</w:t>
      </w:r>
      <w:r w:rsidRPr="001909A8">
        <w:rPr>
          <w:rFonts w:ascii="Arial" w:hAnsi="Arial" w:cs="Arial"/>
        </w:rPr>
        <w:br/>
      </w:r>
    </w:p>
    <w:p w14:paraId="781AAE7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2A46EC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ненадлежащее оформление заявления (отсутствие сведений о заявителе, подписи заявителя);</w:t>
      </w:r>
      <w:r w:rsidRPr="001909A8">
        <w:rPr>
          <w:rFonts w:ascii="Arial" w:hAnsi="Arial" w:cs="Arial"/>
        </w:rPr>
        <w:br/>
      </w:r>
    </w:p>
    <w:p w14:paraId="693B079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89ED4E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несоответствие предоставленных документов документам, указанным в заявлении;</w:t>
      </w:r>
      <w:r w:rsidRPr="001909A8">
        <w:rPr>
          <w:rFonts w:ascii="Arial" w:hAnsi="Arial" w:cs="Arial"/>
        </w:rPr>
        <w:br/>
      </w:r>
    </w:p>
    <w:p w14:paraId="205B0388"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EA328CF"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отсутствие полномочий у лица на подачу заявления.</w:t>
      </w:r>
      <w:r w:rsidRPr="001909A8">
        <w:rPr>
          <w:rFonts w:ascii="Arial" w:hAnsi="Arial" w:cs="Arial"/>
        </w:rPr>
        <w:br/>
      </w:r>
    </w:p>
    <w:p w14:paraId="3461741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9AEE5C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Перечень оснований для отказа в приеме документов является исчерпывающим.</w:t>
      </w:r>
      <w:r w:rsidRPr="001909A8">
        <w:rPr>
          <w:rFonts w:ascii="Arial" w:hAnsi="Arial" w:cs="Arial"/>
        </w:rPr>
        <w:br/>
      </w:r>
    </w:p>
    <w:p w14:paraId="65B2CEB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7B0921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2.9. Перечень оснований для отказа в предоставлении муниципальной услуги:</w:t>
      </w:r>
      <w:r w:rsidRPr="001909A8">
        <w:rPr>
          <w:rFonts w:ascii="Arial" w:hAnsi="Arial" w:cs="Arial"/>
        </w:rPr>
        <w:br/>
      </w:r>
    </w:p>
    <w:p w14:paraId="6BE0D611"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B812AF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представление документов, указанных в пункте 2.6 Административного регламента (за исключением документов, указанных в подпункте 2.6.6), не в полном объеме, в нечитаемом виде либо предоставление документов с недостоверными сведениями;</w:t>
      </w:r>
      <w:r w:rsidRPr="001909A8">
        <w:rPr>
          <w:rFonts w:ascii="Arial" w:hAnsi="Arial" w:cs="Arial"/>
        </w:rPr>
        <w:br/>
      </w:r>
    </w:p>
    <w:p w14:paraId="155AD31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8613FD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lastRenderedPageBreak/>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25DB328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52E8F4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право пользования частью водного объекта, указанной в заявлении, предоставлено другому лицу либо водный объект, указанный в заявлении, предоставлен в обособленное водопользование;</w:t>
      </w:r>
      <w:r w:rsidRPr="001909A8">
        <w:rPr>
          <w:rFonts w:ascii="Arial" w:hAnsi="Arial" w:cs="Arial"/>
        </w:rPr>
        <w:br/>
      </w:r>
    </w:p>
    <w:p w14:paraId="463B8B0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5509AFF"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использование водного объекта в заявленных целях запрещено или ограничено в соответствии с законодательством Российской Федерации;</w:t>
      </w:r>
      <w:r w:rsidRPr="001909A8">
        <w:rPr>
          <w:rFonts w:ascii="Arial" w:hAnsi="Arial" w:cs="Arial"/>
        </w:rPr>
        <w:br/>
      </w:r>
    </w:p>
    <w:p w14:paraId="30572F9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BC9463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получение отказа федеральных органов исполнительной власти (их территориальных органов) или органов государственной власти Ярославской области, уполномоченных на согласование условий водопользования постановлениями Правительства Российской Федерации;</w:t>
      </w:r>
      <w:r w:rsidRPr="001909A8">
        <w:rPr>
          <w:rFonts w:ascii="Arial" w:hAnsi="Arial" w:cs="Arial"/>
        </w:rPr>
        <w:br/>
      </w:r>
    </w:p>
    <w:p w14:paraId="139772B7"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4189BF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2F232EA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3C104F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Перечень оснований для отказа в предоставлении муниципальной услуги является исчерпывающим.</w:t>
      </w:r>
      <w:r w:rsidRPr="001909A8">
        <w:rPr>
          <w:rFonts w:ascii="Arial" w:hAnsi="Arial" w:cs="Arial"/>
        </w:rPr>
        <w:br/>
      </w:r>
    </w:p>
    <w:p w14:paraId="4EE9860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FC86B4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 2.9 в ред. Постановления Мэрии г. Ярославля </w:t>
      </w:r>
      <w:r w:rsidRPr="001909A8">
        <w:rPr>
          <w:rFonts w:ascii="Arial" w:eastAsiaTheme="majorEastAsia" w:hAnsi="Arial" w:cs="Arial"/>
        </w:rPr>
        <w:t>от 26.09.2013 N 2222</w:t>
      </w:r>
      <w:r w:rsidRPr="001909A8">
        <w:rPr>
          <w:rFonts w:ascii="Arial" w:hAnsi="Arial" w:cs="Arial"/>
        </w:rPr>
        <w:t>)</w:t>
      </w:r>
      <w:r w:rsidRPr="001909A8">
        <w:rPr>
          <w:rFonts w:ascii="Arial" w:hAnsi="Arial" w:cs="Arial"/>
        </w:rPr>
        <w:br/>
      </w:r>
    </w:p>
    <w:p w14:paraId="76C8525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E0CB66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2.10. Муниципальная услуга является бесплатной для заявителя.</w:t>
      </w:r>
      <w:r w:rsidRPr="001909A8">
        <w:rPr>
          <w:rFonts w:ascii="Arial" w:hAnsi="Arial" w:cs="Arial"/>
        </w:rPr>
        <w:br/>
      </w:r>
    </w:p>
    <w:p w14:paraId="48BDF6D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AB462B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2.11.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- 15 минут.</w:t>
      </w:r>
      <w:r w:rsidRPr="001909A8">
        <w:rPr>
          <w:rFonts w:ascii="Arial" w:hAnsi="Arial" w:cs="Arial"/>
        </w:rPr>
        <w:br/>
      </w:r>
    </w:p>
    <w:p w14:paraId="353BC59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11749A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26.09.2013 N 2222</w:t>
      </w:r>
      <w:r w:rsidRPr="001909A8">
        <w:rPr>
          <w:rFonts w:ascii="Arial" w:hAnsi="Arial" w:cs="Arial"/>
        </w:rPr>
        <w:t>)</w:t>
      </w:r>
      <w:r w:rsidRPr="001909A8">
        <w:rPr>
          <w:rFonts w:ascii="Arial" w:hAnsi="Arial" w:cs="Arial"/>
        </w:rPr>
        <w:br/>
      </w:r>
    </w:p>
    <w:p w14:paraId="05708C4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9C2D4D0"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2.12. Места предоставления муниципальной услуги (места информирования, ожидания и приема заявителей) располагаются в здании департамента.</w:t>
      </w:r>
      <w:r w:rsidRPr="001909A8">
        <w:rPr>
          <w:rFonts w:ascii="Arial" w:hAnsi="Arial" w:cs="Arial"/>
        </w:rPr>
        <w:br/>
      </w:r>
    </w:p>
    <w:p w14:paraId="526B18E9"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1A78B5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местах предоставления муниципальной услуги предусматривается возможность доступа к местам общественного пользования (туалетам).</w:t>
      </w:r>
      <w:r w:rsidRPr="001909A8">
        <w:rPr>
          <w:rFonts w:ascii="Arial" w:hAnsi="Arial" w:cs="Arial"/>
        </w:rPr>
        <w:br/>
      </w:r>
    </w:p>
    <w:p w14:paraId="4398991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036BC9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Места информирования, предназначенные для ознакомления граждан с информационными материалами, оборудуются информационными стендами.</w:t>
      </w:r>
      <w:r w:rsidRPr="001909A8">
        <w:rPr>
          <w:rFonts w:ascii="Arial" w:hAnsi="Arial" w:cs="Arial"/>
        </w:rPr>
        <w:br/>
      </w:r>
    </w:p>
    <w:p w14:paraId="5EED922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B0D66F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lastRenderedPageBreak/>
        <w:t>Информационные стенды должны содержать выдержки из Административного регламента, образцы заполнения заявления, график приема заявителей, телефоны для справок и перечень необходимых документов.</w:t>
      </w:r>
      <w:r w:rsidRPr="001909A8">
        <w:rPr>
          <w:rFonts w:ascii="Arial" w:hAnsi="Arial" w:cs="Arial"/>
        </w:rPr>
        <w:br/>
      </w:r>
    </w:p>
    <w:p w14:paraId="2C350347"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8CB8EF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0437665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C5E6A6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Места ожидания должны иметь условия, удобные для граждан.</w:t>
      </w:r>
      <w:r w:rsidRPr="001909A8">
        <w:rPr>
          <w:rFonts w:ascii="Arial" w:hAnsi="Arial" w:cs="Arial"/>
        </w:rPr>
        <w:br/>
      </w:r>
    </w:p>
    <w:p w14:paraId="2D23E35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4D5E4E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Прием заявителей осуществляется в кабинетах начальника или работников отдела. Места приема оборудуются стульями и должны соответствовать установленным санитарным, противопожарным и иным нормам и правилам.</w:t>
      </w:r>
      <w:r w:rsidRPr="001909A8">
        <w:rPr>
          <w:rFonts w:ascii="Arial" w:hAnsi="Arial" w:cs="Arial"/>
        </w:rPr>
        <w:br/>
      </w:r>
    </w:p>
    <w:p w14:paraId="2CBBAA18"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679205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местах предоставления муниципальной услуги предусматривается возможность доступа инвалидов в соответствии с законодательством Российской Федерации о социальной защите инвалидов.</w:t>
      </w:r>
      <w:r w:rsidRPr="001909A8">
        <w:rPr>
          <w:rFonts w:ascii="Arial" w:hAnsi="Arial" w:cs="Arial"/>
        </w:rPr>
        <w:br/>
      </w:r>
    </w:p>
    <w:p w14:paraId="5FDA068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A39B5A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22FB63A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12A9AD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2.13. Показателями доступности и качества муниципальной услуги являются соблюдение сроков ее предоставления, а также отсутствие обоснованных жалоб со стороны заявителей.</w:t>
      </w:r>
      <w:r w:rsidRPr="001909A8">
        <w:rPr>
          <w:rFonts w:ascii="Arial" w:hAnsi="Arial" w:cs="Arial"/>
        </w:rPr>
        <w:br/>
      </w:r>
    </w:p>
    <w:p w14:paraId="7A8210A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AC5B08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2.14. Особенностей предоставления муниципальной услуги в электронной форме не установлено.</w:t>
      </w:r>
      <w:r w:rsidRPr="001909A8">
        <w:rPr>
          <w:rFonts w:ascii="Arial" w:hAnsi="Arial" w:cs="Arial"/>
        </w:rPr>
        <w:br/>
      </w:r>
    </w:p>
    <w:p w14:paraId="3D113CF9"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95CFCE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2.15. Срок исправления опечаток и ошибок в документах, выданных в результате предоставления муниципальной услуги, - 5 рабочих дней со дня регистрации письменного запроса заявителя.</w:t>
      </w:r>
      <w:r w:rsidRPr="001909A8">
        <w:rPr>
          <w:rFonts w:ascii="Arial" w:hAnsi="Arial" w:cs="Arial"/>
        </w:rPr>
        <w:br/>
      </w:r>
    </w:p>
    <w:p w14:paraId="5F5E87E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89070E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случае внесения изменений в выданный по результатам предоставления муниципальной услуги документ, направленных на исправление ошибок, допущенных по вине департамента (или) должностного лица, плата с заявителя не взимается.</w:t>
      </w:r>
      <w:r w:rsidRPr="001909A8">
        <w:rPr>
          <w:rFonts w:ascii="Arial" w:hAnsi="Arial" w:cs="Arial"/>
        </w:rPr>
        <w:br/>
      </w:r>
    </w:p>
    <w:p w14:paraId="6848FCE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31BFF3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 2.15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741AC921" w14:textId="77777777" w:rsidR="001909A8" w:rsidRPr="001909A8" w:rsidRDefault="001909A8" w:rsidP="001909A8">
      <w:pPr>
        <w:pStyle w:val="3"/>
        <w:spacing w:before="0" w:after="240"/>
        <w:textAlignment w:val="baseline"/>
        <w:rPr>
          <w:rFonts w:ascii="Arial" w:hAnsi="Arial" w:cs="Arial"/>
          <w:color w:val="auto"/>
          <w:sz w:val="24"/>
          <w:szCs w:val="24"/>
        </w:rPr>
      </w:pPr>
    </w:p>
    <w:p w14:paraId="42A2E34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 АДМИНИСТРАТИВНЫЕ ПРОЦЕДУРЫ</w:t>
      </w:r>
      <w:r w:rsidRPr="001909A8">
        <w:rPr>
          <w:rFonts w:ascii="Arial" w:hAnsi="Arial" w:cs="Arial"/>
        </w:rPr>
        <w:br/>
      </w:r>
    </w:p>
    <w:p w14:paraId="7DF546F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5AFA84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lastRenderedPageBreak/>
        <w:t>3.1. Предоставление муниципальной услуги включает в себя следующие административные процедуры:</w:t>
      </w:r>
      <w:r w:rsidRPr="001909A8">
        <w:rPr>
          <w:rFonts w:ascii="Arial" w:hAnsi="Arial" w:cs="Arial"/>
        </w:rPr>
        <w:br/>
      </w:r>
    </w:p>
    <w:p w14:paraId="7ED86B8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FA15CC0"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прием, первичная проверка и регистрация заявления;</w:t>
      </w:r>
      <w:r w:rsidRPr="001909A8">
        <w:rPr>
          <w:rFonts w:ascii="Arial" w:hAnsi="Arial" w:cs="Arial"/>
        </w:rPr>
        <w:br/>
      </w:r>
    </w:p>
    <w:p w14:paraId="7C701BC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3E6559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проверка документов заявителя и оценка возможности использования водного объекта для заявленной цели, принятие решения о предоставлении (отказе в предоставлении) водного объекта в пользование;</w:t>
      </w:r>
      <w:r w:rsidRPr="001909A8">
        <w:rPr>
          <w:rFonts w:ascii="Arial" w:hAnsi="Arial" w:cs="Arial"/>
        </w:rPr>
        <w:br/>
      </w:r>
    </w:p>
    <w:p w14:paraId="666E79F7"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749D92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заключение договора водопользования (подписание решения о предоставлении водного объекта в пользование) или подписание приказа об отказе в предоставлении водного объекта в пользование;</w:t>
      </w:r>
      <w:r w:rsidRPr="001909A8">
        <w:rPr>
          <w:rFonts w:ascii="Arial" w:hAnsi="Arial" w:cs="Arial"/>
        </w:rPr>
        <w:br/>
      </w:r>
    </w:p>
    <w:p w14:paraId="271CF15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C6311E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1FB1FA4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9DBFE5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направление, выдача заявителю зарегистрированного договора водопользования (решения о предоставлении водного объекта в пользование) или приказа об отказе в предоставлении водного объекта в пользование.</w:t>
      </w:r>
      <w:r w:rsidRPr="001909A8">
        <w:rPr>
          <w:rFonts w:ascii="Arial" w:hAnsi="Arial" w:cs="Arial"/>
        </w:rPr>
        <w:br/>
      </w:r>
    </w:p>
    <w:p w14:paraId="57BA1DEF"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A1B461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235CF29E"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FD4607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Блок-схема административных процедур предоставления муниципальной услуги приведена в приложении 2 к Административному регламенту.</w:t>
      </w:r>
      <w:r w:rsidRPr="001909A8">
        <w:rPr>
          <w:rFonts w:ascii="Arial" w:hAnsi="Arial" w:cs="Arial"/>
        </w:rPr>
        <w:br/>
      </w:r>
    </w:p>
    <w:p w14:paraId="51851FC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B21D74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3.2. Прием, первичная проверка и регистрация заявления.</w:t>
      </w:r>
      <w:r w:rsidRPr="001909A8">
        <w:rPr>
          <w:rFonts w:ascii="Arial" w:hAnsi="Arial" w:cs="Arial"/>
        </w:rPr>
        <w:br/>
      </w:r>
    </w:p>
    <w:p w14:paraId="5C4BEC5F"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7B7D9D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Основанием для начала административного действия является поступление заявления о предоставлении водного объекта в пользование с прилагаемыми к нему документами в департамент.</w:t>
      </w:r>
      <w:r w:rsidRPr="001909A8">
        <w:rPr>
          <w:rFonts w:ascii="Arial" w:hAnsi="Arial" w:cs="Arial"/>
        </w:rPr>
        <w:br/>
      </w:r>
    </w:p>
    <w:p w14:paraId="132D0B7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21C849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Ответственным за выполнение административной процедуры является работник общего отдела департамента.</w:t>
      </w:r>
      <w:r w:rsidRPr="001909A8">
        <w:rPr>
          <w:rFonts w:ascii="Arial" w:hAnsi="Arial" w:cs="Arial"/>
        </w:rPr>
        <w:br/>
      </w:r>
    </w:p>
    <w:p w14:paraId="5B17FBA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21D611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Работник общего отдела департамента:</w:t>
      </w:r>
      <w:r w:rsidRPr="001909A8">
        <w:rPr>
          <w:rFonts w:ascii="Arial" w:hAnsi="Arial" w:cs="Arial"/>
        </w:rPr>
        <w:br/>
      </w:r>
    </w:p>
    <w:p w14:paraId="7C21ECF7"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C8CC27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устанавливает личность заявителя, в том числе проверяет документы, удостоверяющие личность заявителя, либо полномочия представителя;</w:t>
      </w:r>
      <w:r w:rsidRPr="001909A8">
        <w:rPr>
          <w:rFonts w:ascii="Arial" w:hAnsi="Arial" w:cs="Arial"/>
        </w:rPr>
        <w:br/>
      </w:r>
    </w:p>
    <w:p w14:paraId="7F0DC12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DB8A2A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lastRenderedPageBreak/>
        <w:t>- проводит первичную проверку представленных документов;</w:t>
      </w:r>
      <w:r w:rsidRPr="001909A8">
        <w:rPr>
          <w:rFonts w:ascii="Arial" w:hAnsi="Arial" w:cs="Arial"/>
        </w:rPr>
        <w:br/>
      </w:r>
    </w:p>
    <w:p w14:paraId="3F45C40E"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27F149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сличает копии представленных документов с оригиналами, выполняет на копиях надпись об их соответствии подлинным экземплярам (ставит штамп "копия верна"), заверяет своей подписью с указанием фамилии и инициалов.</w:t>
      </w:r>
      <w:r w:rsidRPr="001909A8">
        <w:rPr>
          <w:rFonts w:ascii="Arial" w:hAnsi="Arial" w:cs="Arial"/>
        </w:rPr>
        <w:br/>
      </w:r>
    </w:p>
    <w:p w14:paraId="1044E37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DD6BED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При отсутствии оснований для отказа в приеме документов работник общего отдела департамента вносит сведения в журнал учета поступивших заявлений и выдает или направляет по почте заявителю расписку в получении заявления с указанием перечня приложенных документов, даты их поступления и даты обращения за результатом предоставления муниципальной услуги. После первичной проверки и регистрации заявление и приложенные к нему документы работник общего отдела департамента направляет заместителю директора - начальнику управления инженерного обеспечения департамента.</w:t>
      </w:r>
      <w:r w:rsidRPr="001909A8">
        <w:rPr>
          <w:rFonts w:ascii="Arial" w:hAnsi="Arial" w:cs="Arial"/>
        </w:rPr>
        <w:br/>
      </w:r>
    </w:p>
    <w:p w14:paraId="7263446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544BDA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192D529E"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AC736C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При наличии оснований для отказа в приеме документов работник общего отдела департамента возвращает документы заявителю и разъясняет ему причины возврата. По желанию заявителя причины возврата указываются работником общего отдела департамента на заявлении письменно. Для возврата документов, поступивших по почте, работник общего отдела департамента уведомляет заявителя об отказе в приеме документов любым доступным способом.</w:t>
      </w:r>
      <w:r w:rsidRPr="001909A8">
        <w:rPr>
          <w:rFonts w:ascii="Arial" w:hAnsi="Arial" w:cs="Arial"/>
        </w:rPr>
        <w:br/>
      </w:r>
    </w:p>
    <w:p w14:paraId="478DB07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1B85B7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Максимальный срок исполнения данной административной процедуры составляет 2 рабочих дня.</w:t>
      </w:r>
      <w:r w:rsidRPr="001909A8">
        <w:rPr>
          <w:rFonts w:ascii="Arial" w:hAnsi="Arial" w:cs="Arial"/>
        </w:rPr>
        <w:br/>
      </w:r>
    </w:p>
    <w:p w14:paraId="3898C21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75A9D2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3.3. Проверка документов заявителя и оценка возможности использования водного объекта для заявленной цели, принятие решения о предоставлении (отказе в предоставлении) водного объекта в пользование.</w:t>
      </w:r>
      <w:r w:rsidRPr="001909A8">
        <w:rPr>
          <w:rFonts w:ascii="Arial" w:hAnsi="Arial" w:cs="Arial"/>
        </w:rPr>
        <w:br/>
      </w:r>
    </w:p>
    <w:p w14:paraId="4A4B04B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B00680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Основанием для начала административной процедуры является получение заместителем директора - начальником управления инженерного обеспечения департамента зарегистрированного заявления и документов.</w:t>
      </w:r>
      <w:r w:rsidRPr="001909A8">
        <w:rPr>
          <w:rFonts w:ascii="Arial" w:hAnsi="Arial" w:cs="Arial"/>
        </w:rPr>
        <w:br/>
      </w:r>
    </w:p>
    <w:p w14:paraId="19A47B77"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621354F"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5306F09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C47AE7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Ответственными за выполнение административной процедуры являются заместитель директора - начальник управления инженерного обеспечения департамента и работники отдела.</w:t>
      </w:r>
      <w:r w:rsidRPr="001909A8">
        <w:rPr>
          <w:rFonts w:ascii="Arial" w:hAnsi="Arial" w:cs="Arial"/>
        </w:rPr>
        <w:br/>
      </w:r>
    </w:p>
    <w:p w14:paraId="74FDB3A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3E1B0A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lastRenderedPageBreak/>
        <w:t>(в ред. Постановления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444316A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CC863D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Заместитель директора - начальник управления инженерного обеспечения департамента в течение 1 рабочего дня рассматривает заявление и налагает резолюцию с поручением работнику отдела о рассмотрении заявления и подготовке проекта документа, являющегося результатом предоставления услуги, после чего передает заявление и приложенные к нему документы работнику отдела.</w:t>
      </w:r>
      <w:r w:rsidRPr="001909A8">
        <w:rPr>
          <w:rFonts w:ascii="Arial" w:hAnsi="Arial" w:cs="Arial"/>
        </w:rPr>
        <w:br/>
      </w:r>
    </w:p>
    <w:p w14:paraId="0EAB669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08C1BE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05.12.2016 N 1708</w:t>
      </w:r>
      <w:r w:rsidRPr="001909A8">
        <w:rPr>
          <w:rFonts w:ascii="Arial" w:hAnsi="Arial" w:cs="Arial"/>
        </w:rPr>
        <w:t>)</w:t>
      </w:r>
    </w:p>
    <w:p w14:paraId="7A18483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p>
    <w:p w14:paraId="109715C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3.3.1. Работник отдела рассматривает комплект документов на предмет соответствия требованиям пункта 2.6 Административного регламента, в том числе:</w:t>
      </w:r>
      <w:r w:rsidRPr="001909A8">
        <w:rPr>
          <w:rFonts w:ascii="Arial" w:hAnsi="Arial" w:cs="Arial"/>
        </w:rPr>
        <w:br/>
      </w:r>
    </w:p>
    <w:p w14:paraId="0F2B95A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61965D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при непредставлении заявителем документов, указанных в подпункте 2.6.6 Административного регламента, направляет межведомственный запрос в соответствующие органы, предоставляющие государственные услуги, органы, предоставляющие муниципальные услуги, государственные органы, в подведомственные государственным органам или органам местного самоуправления организации, участвующие в предоставлении муниципальной услуги, о предоставлении необходимых документов в рамках межведомственного информационного взаимодействия;</w:t>
      </w:r>
      <w:r w:rsidRPr="001909A8">
        <w:rPr>
          <w:rFonts w:ascii="Arial" w:hAnsi="Arial" w:cs="Arial"/>
        </w:rPr>
        <w:br/>
      </w:r>
    </w:p>
    <w:p w14:paraId="67649CB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9DD918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проверяет соответствие условий осуществления намечаемых водохозяйственных мероприятий и мероприятий по охране водного объекта требованиям охраны водных объектов;</w:t>
      </w:r>
      <w:r w:rsidRPr="001909A8">
        <w:rPr>
          <w:rFonts w:ascii="Arial" w:hAnsi="Arial" w:cs="Arial"/>
        </w:rPr>
        <w:br/>
      </w:r>
    </w:p>
    <w:p w14:paraId="642552A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6E052E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оценивает их полноту и достоверность;</w:t>
      </w:r>
      <w:r w:rsidRPr="001909A8">
        <w:rPr>
          <w:rFonts w:ascii="Arial" w:hAnsi="Arial" w:cs="Arial"/>
        </w:rPr>
        <w:br/>
      </w:r>
    </w:p>
    <w:p w14:paraId="66D9C61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B90DCC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абзац утратил силу. - Постановление Мэрии г. Ярославля </w:t>
      </w:r>
      <w:r w:rsidRPr="001909A8">
        <w:rPr>
          <w:rFonts w:ascii="Arial" w:eastAsiaTheme="majorEastAsia" w:hAnsi="Arial" w:cs="Arial"/>
        </w:rPr>
        <w:t>от 26.09.2013 N 2222</w:t>
      </w:r>
      <w:r w:rsidRPr="001909A8">
        <w:rPr>
          <w:rFonts w:ascii="Arial" w:hAnsi="Arial" w:cs="Arial"/>
        </w:rPr>
        <w:t>;</w:t>
      </w:r>
      <w:r w:rsidRPr="001909A8">
        <w:rPr>
          <w:rFonts w:ascii="Arial" w:hAnsi="Arial" w:cs="Arial"/>
        </w:rPr>
        <w:br/>
      </w:r>
    </w:p>
    <w:p w14:paraId="0F71E31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F225A7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проверяет расчеты параметров водопользования на основании схем комплексного использования и охраны водных объектов по каждому водозабору, объекту водопользования, отражаемому в договоре водопользования;</w:t>
      </w:r>
      <w:r w:rsidRPr="001909A8">
        <w:rPr>
          <w:rFonts w:ascii="Arial" w:hAnsi="Arial" w:cs="Arial"/>
        </w:rPr>
        <w:br/>
      </w:r>
    </w:p>
    <w:p w14:paraId="03F5C1B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615DA6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проверяет расчет платы за пользование водным объектом в соответствии с постановлением мэрии города Ярославля </w:t>
      </w:r>
      <w:r w:rsidRPr="001909A8">
        <w:rPr>
          <w:rFonts w:ascii="Arial" w:eastAsiaTheme="majorEastAsia" w:hAnsi="Arial" w:cs="Arial"/>
        </w:rPr>
        <w:t>от 24.08.2009 N 2865 "Об утверждении ставок платы за пользование водными объектами, находящимися в собственности города Ярославля"</w:t>
      </w:r>
      <w:r w:rsidRPr="001909A8">
        <w:rPr>
          <w:rFonts w:ascii="Arial" w:hAnsi="Arial" w:cs="Arial"/>
        </w:rPr>
        <w:t>;</w:t>
      </w:r>
      <w:r w:rsidRPr="001909A8">
        <w:rPr>
          <w:rFonts w:ascii="Arial" w:hAnsi="Arial" w:cs="Arial"/>
        </w:rPr>
        <w:br/>
      </w:r>
    </w:p>
    <w:p w14:paraId="0F67A4F7"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630568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lastRenderedPageBreak/>
        <w:t>- разрабатывает проект условий использования водного объекта с учетом заявленной цели водопользования, намеченных заявителем водоохранных и водохозяйственных мероприятий;</w:t>
      </w:r>
      <w:r w:rsidRPr="001909A8">
        <w:rPr>
          <w:rFonts w:ascii="Arial" w:hAnsi="Arial" w:cs="Arial"/>
        </w:rPr>
        <w:br/>
      </w:r>
    </w:p>
    <w:p w14:paraId="57740E6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A592FF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осуществляет согласование условий использования водного объекта с федеральными органами исполнительной власти (их территориальными органами) или органами государственной власти Ярославской области, уполномоченными постановлениями Правительства Российской Федерации осуществлять указанное согласование.</w:t>
      </w:r>
      <w:r w:rsidRPr="001909A8">
        <w:rPr>
          <w:rFonts w:ascii="Arial" w:hAnsi="Arial" w:cs="Arial"/>
        </w:rPr>
        <w:br/>
      </w:r>
    </w:p>
    <w:p w14:paraId="6A926A4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E0310B0"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26A3F7F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B6BC7B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случае выдачи нового решения при внесении изменений в сведения о водопользователе, включенные в Единый государственный реестр юридических лиц или Единый государственный реестр индивидуальных предпринимателей, или обнаружения технических ошибок в сведениях о водопользователе, не относящихся к условиям использования водного объекта, выполнение административных действий, указанных в абзацах третьем - девятом подпункта 3.3.1 пункта 3.3 Административного регламента, не требуется.</w:t>
      </w:r>
      <w:r w:rsidRPr="001909A8">
        <w:rPr>
          <w:rFonts w:ascii="Arial" w:hAnsi="Arial" w:cs="Arial"/>
        </w:rPr>
        <w:br/>
      </w:r>
    </w:p>
    <w:p w14:paraId="70DAB32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117544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26.09.2013 N 2222</w:t>
      </w:r>
      <w:r w:rsidRPr="001909A8">
        <w:rPr>
          <w:rFonts w:ascii="Arial" w:hAnsi="Arial" w:cs="Arial"/>
        </w:rPr>
        <w:t>; 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470A014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5E03C4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3.3.2. При отсутствии оснований для отказа в предоставлении муниципальной услуги, предусмотренных пунктом 2.9 Административного регламента, работник отдела:</w:t>
      </w:r>
      <w:r w:rsidRPr="001909A8">
        <w:rPr>
          <w:rFonts w:ascii="Arial" w:hAnsi="Arial" w:cs="Arial"/>
        </w:rPr>
        <w:br/>
      </w:r>
    </w:p>
    <w:p w14:paraId="6674C20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843C79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 в случае, когда целью водопользования, указанной в заявлении, является забор (изъятие) водных ресурсов из водных объектов, использование акватории водного объекта для эксплуатации пляжей правообладателями земельных участков, находящихся в муниципальной собственности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 оформляет в двух экземплярах проект договора водопользования и передает их директору департамента для подписания вместе с документами, представленными заявителем;</w:t>
      </w:r>
      <w:r w:rsidRPr="001909A8">
        <w:rPr>
          <w:rFonts w:ascii="Arial" w:hAnsi="Arial" w:cs="Arial"/>
        </w:rPr>
        <w:br/>
      </w:r>
    </w:p>
    <w:p w14:paraId="4B4D48F8"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EF52CC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4EC2E01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51B0B6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xml:space="preserve">б) в случае, когда целью водопользования, указанной в заявлении, является использование акватории водного объекта, за исключением случаев, </w:t>
      </w:r>
      <w:r w:rsidRPr="001909A8">
        <w:rPr>
          <w:rFonts w:ascii="Arial" w:hAnsi="Arial" w:cs="Arial"/>
        </w:rPr>
        <w:lastRenderedPageBreak/>
        <w:t>установленных пунктами 1 или 3 части 2 статьи 11, а также статьями 15, 47, 49 и 50 </w:t>
      </w:r>
      <w:r w:rsidRPr="001909A8">
        <w:rPr>
          <w:rFonts w:ascii="Arial" w:eastAsiaTheme="majorEastAsia" w:hAnsi="Arial" w:cs="Arial"/>
        </w:rPr>
        <w:t>Водного кодекса Российской Федерации</w:t>
      </w:r>
      <w:r w:rsidRPr="001909A8">
        <w:rPr>
          <w:rFonts w:ascii="Arial" w:hAnsi="Arial" w:cs="Arial"/>
        </w:rPr>
        <w:t>, обеспечивает размещение на официальном портале города Ярославля в информационно-телекоммуникационной сети "Интернет" или опубликование в официальном печатном издании сообщения о приеме документов от других претендентов на предоставление в пользование акватории водного объекта, указанной заявителем в представленных им документах, а также о заявленной цели ее использования, месте расположения, наименовании водного объекта и его характеристиках;</w:t>
      </w:r>
      <w:r w:rsidRPr="001909A8">
        <w:rPr>
          <w:rFonts w:ascii="Arial" w:hAnsi="Arial" w:cs="Arial"/>
        </w:rPr>
        <w:br/>
      </w:r>
    </w:p>
    <w:p w14:paraId="1991215F"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FBA00C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Постановлений Мэрии г. Ярославля </w:t>
      </w:r>
      <w:r w:rsidRPr="001909A8">
        <w:rPr>
          <w:rFonts w:ascii="Arial" w:eastAsiaTheme="majorEastAsia" w:hAnsi="Arial" w:cs="Arial"/>
        </w:rPr>
        <w:t>от 12.02.2015 N 231</w:t>
      </w:r>
      <w:r w:rsidRPr="001909A8">
        <w:rPr>
          <w:rFonts w:ascii="Arial" w:hAnsi="Arial" w:cs="Arial"/>
        </w:rPr>
        <w:t>,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4DBC5571"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D269BC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в случае поступления заявления на заключение договора водопользования, право на заключение которого в соответствии с действующим законодательством Российской Федерации приобретается на аукционе, осуществляет действия (обеспечивает осуществление действий) по организации и проведению аукциона на право заключения договора водопользования в соответствии с Правилами проведения аукциона, утвержденными </w:t>
      </w:r>
      <w:r w:rsidRPr="001909A8">
        <w:rPr>
          <w:rFonts w:ascii="Arial" w:eastAsiaTheme="majorEastAsia" w:hAnsi="Arial" w:cs="Arial"/>
        </w:rPr>
        <w:t>Постановлением Правительства Российской Федерации от 14.04.2007 N 230 "О договоре водопользования, право на заключение которого приобретается на аукционе, и о проведении аукциона"</w:t>
      </w:r>
      <w:r w:rsidRPr="001909A8">
        <w:rPr>
          <w:rFonts w:ascii="Arial" w:hAnsi="Arial" w:cs="Arial"/>
        </w:rPr>
        <w:t>, за исключением случая, когда в целях осуществления функций по подготовке и проведению аукциона привлечена специализированная организация. После проведения аукциона проект договора водопользования в двух экземплярах передается директору департамента для подписания вместе с документами, представленными заявителем;</w:t>
      </w:r>
      <w:r w:rsidRPr="001909A8">
        <w:rPr>
          <w:rFonts w:ascii="Arial" w:hAnsi="Arial" w:cs="Arial"/>
        </w:rPr>
        <w:br/>
      </w:r>
    </w:p>
    <w:p w14:paraId="5D33F9D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E03817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5789C6EF"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BA1947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г) в случае, когда целью водопользования, указанной в заявлении, является использование водного объекта для сброса сточных вод, для строительства и реконструкции гидротехнических сооружений, создания стационарных и плавучих (подвижных) буровых установок (платформ), строительства и реконструкции мостов, подводных переходов, трубопроводов и других линейных объектов, если такие строительство и реконструкция связаны с изменением дна и берегов поверхностных водных объектов, для забора (изъятия) водных ресурсов из водных объектов и сброса сточных вод при осуществлении аквакультуры (рыбоводства), оформляет в двух экземплярах проект решения о предоставлении водного объекта в пользование и передает их директору департамента для подписания вместе с документами, представленными заявителем;</w:t>
      </w:r>
      <w:r w:rsidRPr="001909A8">
        <w:rPr>
          <w:rFonts w:ascii="Arial" w:hAnsi="Arial" w:cs="Arial"/>
        </w:rPr>
        <w:br/>
      </w:r>
    </w:p>
    <w:p w14:paraId="60C98AA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ED9C27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73067B9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ABF3AD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xml:space="preserve">д) в случае поступления заявления о выдаче нового решения оформляет в двух экземплярах проект решения о предоставлении водного объекта в пользование и передает его директору департамента для подписания вместе с </w:t>
      </w:r>
      <w:r w:rsidRPr="001909A8">
        <w:rPr>
          <w:rFonts w:ascii="Arial" w:hAnsi="Arial" w:cs="Arial"/>
        </w:rPr>
        <w:lastRenderedPageBreak/>
        <w:t>документами, представленными заявителем.</w:t>
      </w:r>
      <w:r w:rsidRPr="001909A8">
        <w:rPr>
          <w:rFonts w:ascii="Arial" w:hAnsi="Arial" w:cs="Arial"/>
        </w:rPr>
        <w:br/>
      </w:r>
    </w:p>
    <w:p w14:paraId="75407FB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66FE81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w:t>
      </w:r>
      <w:proofErr w:type="spellStart"/>
      <w:r w:rsidRPr="001909A8">
        <w:rPr>
          <w:rFonts w:ascii="Arial" w:hAnsi="Arial" w:cs="Arial"/>
        </w:rPr>
        <w:t>пп</w:t>
      </w:r>
      <w:proofErr w:type="spellEnd"/>
      <w:r w:rsidRPr="001909A8">
        <w:rPr>
          <w:rFonts w:ascii="Arial" w:hAnsi="Arial" w:cs="Arial"/>
        </w:rPr>
        <w:t>. "д" введен Постановлением Мэрии г. Ярославля </w:t>
      </w:r>
      <w:r w:rsidRPr="001909A8">
        <w:rPr>
          <w:rFonts w:ascii="Arial" w:eastAsiaTheme="majorEastAsia" w:hAnsi="Arial" w:cs="Arial"/>
        </w:rPr>
        <w:t>от 26.09.2013 N 2222</w:t>
      </w:r>
      <w:r w:rsidRPr="001909A8">
        <w:rPr>
          <w:rFonts w:ascii="Arial" w:hAnsi="Arial" w:cs="Arial"/>
        </w:rPr>
        <w:t>; 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4E26BFB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F95029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3.3.3. Если в случае выполнения административных действий, предусмотренных подпунктом "б" подпункта 3.3.2 Административного регламента, имеются несколько претендентов на право заключения договора водопользования, работник отдела выполняет административные действия, предусмотренные подпунктом "в" подпункта 3.3.2 Административного регламента. При наличии одного претендента на право заключения договора водопользования работник отдела выполняет административные действия, предусмотренные подпунктом "а" подпункта 3.3.2 Административного регламента.</w:t>
      </w:r>
      <w:r w:rsidRPr="001909A8">
        <w:rPr>
          <w:rFonts w:ascii="Arial" w:hAnsi="Arial" w:cs="Arial"/>
        </w:rPr>
        <w:br/>
      </w:r>
    </w:p>
    <w:p w14:paraId="5291C03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C87B18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3.3.4. В случае, предусмотренном подпунктом "в" подпункта 3.3.2 Административного регламента, работник отдела информирует заявителя о начале подготовки к проведению аукциона в течение 15 дней с момента поступления его заявления. Если в результате выполнения административных действий, предусмотренных подпунктом "б" подпункта 3.3.2 Административного регламента, имеются несколько претендентов на право заключения договора водопользования, работник отдела информирует заявителя о начале подготовки к проведению аукциона в течение 15 дней с момента окончания срока приема документов на предоставление акватории водного объекта.</w:t>
      </w:r>
      <w:r w:rsidRPr="001909A8">
        <w:rPr>
          <w:rFonts w:ascii="Arial" w:hAnsi="Arial" w:cs="Arial"/>
        </w:rPr>
        <w:br/>
      </w:r>
    </w:p>
    <w:p w14:paraId="3CB2870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7F3ACA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3.3.5. При наличии оснований для отказа в предоставлении муниципальной услуги работник отдела готовит проект приказа об отказе в предоставлении водного объекта в пользование, в котором указывается основание для отказа в предоставлении муниципальной услуги, и передает его директору департамента для подписания вместе с документами, представленными заявителем.</w:t>
      </w:r>
      <w:r w:rsidRPr="001909A8">
        <w:rPr>
          <w:rFonts w:ascii="Arial" w:hAnsi="Arial" w:cs="Arial"/>
        </w:rPr>
        <w:br/>
      </w:r>
    </w:p>
    <w:p w14:paraId="4A326B1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B43199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28396D3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E202CD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3.3.6. Результатом выполнения административной процедуры проверки документов заявителя и принятия решения о предоставлении водного объекта в пользование или об отказе в его предоставлении является получение директором департамента проекта договора водопользования (проекта решения о предоставлении водного объекта в пользование) либо проекта приказа об отказе в предоставлении водного объекта в пользование вместе с документами, представленными заявителем, для подписания.</w:t>
      </w:r>
      <w:r w:rsidRPr="001909A8">
        <w:rPr>
          <w:rFonts w:ascii="Arial" w:hAnsi="Arial" w:cs="Arial"/>
        </w:rPr>
        <w:br/>
      </w:r>
    </w:p>
    <w:p w14:paraId="736483E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225FCC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36603F48"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5687BE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xml:space="preserve">3.3.7. Максимальный срок выполнения административной процедуры проверки документов заявителя и оценки возможности использования водного </w:t>
      </w:r>
      <w:r w:rsidRPr="001909A8">
        <w:rPr>
          <w:rFonts w:ascii="Arial" w:hAnsi="Arial" w:cs="Arial"/>
        </w:rPr>
        <w:lastRenderedPageBreak/>
        <w:t>объекта для заявленной цели, принятия решения о предоставлении (отказе в предоставлении) водного объекта в пользование составляет:</w:t>
      </w:r>
      <w:r w:rsidRPr="001909A8">
        <w:rPr>
          <w:rFonts w:ascii="Arial" w:hAnsi="Arial" w:cs="Arial"/>
        </w:rPr>
        <w:br/>
      </w:r>
    </w:p>
    <w:p w14:paraId="3466497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31C964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в случае, предусмотренном подпунктом "а" подпункта 3.3.2 Административного регламента, - 35 дней;</w:t>
      </w:r>
      <w:r w:rsidRPr="001909A8">
        <w:rPr>
          <w:rFonts w:ascii="Arial" w:hAnsi="Arial" w:cs="Arial"/>
        </w:rPr>
        <w:br/>
      </w:r>
    </w:p>
    <w:p w14:paraId="0ABDB89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B5E9B4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в случае, предусмотренном подпунктом "б" подпункта 3.3.2 Административного регламента, при отсутствии иных претендентов на право заключения договора водопользования - 50 дней;</w:t>
      </w:r>
      <w:r w:rsidRPr="001909A8">
        <w:rPr>
          <w:rFonts w:ascii="Arial" w:hAnsi="Arial" w:cs="Arial"/>
        </w:rPr>
        <w:br/>
      </w:r>
    </w:p>
    <w:p w14:paraId="677784E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F33504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в случае, предусмотренном подпунктом "б" подпункта 3.3.2 Административного регламента, при наличии иных претендентов на право заключения договора водопользования - 65 дней;</w:t>
      </w:r>
      <w:r w:rsidRPr="001909A8">
        <w:rPr>
          <w:rFonts w:ascii="Arial" w:hAnsi="Arial" w:cs="Arial"/>
        </w:rPr>
        <w:br/>
      </w:r>
    </w:p>
    <w:p w14:paraId="1E9BF8B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0A0F8B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в случае, предусмотренном подпунктом "в" подпункта 3.3.2 Административного регламента, - 80 дней;</w:t>
      </w:r>
      <w:r w:rsidRPr="001909A8">
        <w:rPr>
          <w:rFonts w:ascii="Arial" w:hAnsi="Arial" w:cs="Arial"/>
        </w:rPr>
        <w:br/>
      </w:r>
    </w:p>
    <w:p w14:paraId="1A7270D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35F418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в случае, предусмотренном подпунктом "г" подпункта 3.3.2 Административного регламента, - 21 день;</w:t>
      </w:r>
      <w:r w:rsidRPr="001909A8">
        <w:rPr>
          <w:rFonts w:ascii="Arial" w:hAnsi="Arial" w:cs="Arial"/>
        </w:rPr>
        <w:br/>
      </w:r>
    </w:p>
    <w:p w14:paraId="6861504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850854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в случае, предусмотренном подпунктом "д" подпункта 3.3.2 Административного регламента, - 1 день;</w:t>
      </w:r>
      <w:r w:rsidRPr="001909A8">
        <w:rPr>
          <w:rFonts w:ascii="Arial" w:hAnsi="Arial" w:cs="Arial"/>
        </w:rPr>
        <w:br/>
      </w:r>
    </w:p>
    <w:p w14:paraId="441619C9"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EE80CF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26.09.2013 N 2222</w:t>
      </w:r>
      <w:r w:rsidRPr="001909A8">
        <w:rPr>
          <w:rFonts w:ascii="Arial" w:hAnsi="Arial" w:cs="Arial"/>
        </w:rPr>
        <w:t>)</w:t>
      </w:r>
      <w:r w:rsidRPr="001909A8">
        <w:rPr>
          <w:rFonts w:ascii="Arial" w:hAnsi="Arial" w:cs="Arial"/>
        </w:rPr>
        <w:br/>
      </w:r>
    </w:p>
    <w:p w14:paraId="4746042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419E3E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в случае, предусмотренном подпунктом 3.3.5 Административного регламента, - 23 дня.</w:t>
      </w:r>
      <w:r w:rsidRPr="001909A8">
        <w:rPr>
          <w:rFonts w:ascii="Arial" w:hAnsi="Arial" w:cs="Arial"/>
        </w:rPr>
        <w:br/>
      </w:r>
    </w:p>
    <w:p w14:paraId="50499E77"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3510AE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3.4. Заключение договора водопользования (подписание решения о предоставлении водного объекта в пользование) или подписание приказа об отказе в предоставлении водного объекта в пользование.</w:t>
      </w:r>
      <w:r w:rsidRPr="001909A8">
        <w:rPr>
          <w:rFonts w:ascii="Arial" w:hAnsi="Arial" w:cs="Arial"/>
        </w:rPr>
        <w:br/>
      </w:r>
    </w:p>
    <w:p w14:paraId="471B36C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A1220E0"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24841961"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ACE563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xml:space="preserve">3.4.1. Основанием для начала административной процедуры заключения договора водопользования (подписания решения о предоставлении водного объекта в пользование) или подписания приказа об отказе в предоставлении водного объекта в пользование является поступление директору департамента проекта договора водопользования (проекта решения о предоставлении водного объекта в пользование) или проекта приказа об отказе в предоставлении водного объекта в пользование вместе с документами, представленными заявителем, для </w:t>
      </w:r>
      <w:r w:rsidRPr="001909A8">
        <w:rPr>
          <w:rFonts w:ascii="Arial" w:hAnsi="Arial" w:cs="Arial"/>
        </w:rPr>
        <w:lastRenderedPageBreak/>
        <w:t>подписания.</w:t>
      </w:r>
      <w:r w:rsidRPr="001909A8">
        <w:rPr>
          <w:rFonts w:ascii="Arial" w:hAnsi="Arial" w:cs="Arial"/>
        </w:rPr>
        <w:br/>
      </w:r>
    </w:p>
    <w:p w14:paraId="58CE236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730A22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1FC9581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A44F42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Ответственными за выполнение административной процедуры являются заместитель директора - начальник управления инженерного обеспечения департамента и работник отдела.</w:t>
      </w:r>
      <w:r w:rsidRPr="001909A8">
        <w:rPr>
          <w:rFonts w:ascii="Arial" w:hAnsi="Arial" w:cs="Arial"/>
        </w:rPr>
        <w:br/>
      </w:r>
    </w:p>
    <w:p w14:paraId="12580DF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71C3EE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05.12.2016 N 1708</w:t>
      </w:r>
      <w:r w:rsidRPr="001909A8">
        <w:rPr>
          <w:rFonts w:ascii="Arial" w:hAnsi="Arial" w:cs="Arial"/>
        </w:rPr>
        <w:t>)</w:t>
      </w:r>
    </w:p>
    <w:p w14:paraId="71A6080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br/>
      </w:r>
    </w:p>
    <w:p w14:paraId="098E9B6F"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3.4.2. Директор департамента рассматривает документы, проверяет правомерность подготовленного проекта договора водопользования (за исключением случая заключения договора водопользования по результатам аукциона) (проекта решения о предоставлении водного объекта в пользование) либо проекта приказа об отказе в предоставлении водного объекта в пользование, подписывает проект и передает его вместе с документами, представленными заявителем, работнику отдела для выдачи заявителю.</w:t>
      </w:r>
      <w:r w:rsidRPr="001909A8">
        <w:rPr>
          <w:rFonts w:ascii="Arial" w:hAnsi="Arial" w:cs="Arial"/>
        </w:rPr>
        <w:br/>
      </w:r>
    </w:p>
    <w:p w14:paraId="3EEDAF4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F6A8C0A"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758B338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84477F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3.4.3. В случае установления директором департамента неправомерности заключения договора водопользования (за исключением случая заключения договора водопользования по результатам аукциона) (решения о предоставлении водного объекта в пользование) или приказа об отказе в предоставлении водного объекта в пользование, директор департамента возвращает полученные документы работнику отдела для исправления выявленных недостатков. После исправления выявленных недостатков работник отдела направляет исправленные (подготовленные) документы вместе с документами, представленными заявителем, директору департамента для выполнения административной процедуры, предусмотренной настоящим пунктом.</w:t>
      </w:r>
      <w:r w:rsidRPr="001909A8">
        <w:rPr>
          <w:rFonts w:ascii="Arial" w:hAnsi="Arial" w:cs="Arial"/>
        </w:rPr>
        <w:br/>
      </w:r>
    </w:p>
    <w:p w14:paraId="75BC1CB8"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CA6A9C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30CBA5D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FA5D03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3.4.4. В случае принятия решения о заключении договора водопользования работник отдела не позднее 3 дней с момента начала административной процедуры, предусмотренной настоящим пунктом, выдает договор водопользования (в случае его личного обращения) либо направляет его по почте заявителю, который подписывает его и возвращает в департамент или извещает об отказе в его подписании не позднее 30 дней с даты получения. В случае заключения договора водопользования по результатам аукциона срок направления договора заявителю составляет не более 3 дней с даты подписания протокола аукциона, а срок возврата заявителем подписанного договора - не более 20 дней с даты подписания протокола аукциона.</w:t>
      </w:r>
      <w:r w:rsidRPr="001909A8">
        <w:rPr>
          <w:rFonts w:ascii="Arial" w:hAnsi="Arial" w:cs="Arial"/>
        </w:rPr>
        <w:br/>
      </w:r>
    </w:p>
    <w:p w14:paraId="6731C723"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BB17EE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635E410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1F2878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3.4.5. Работник отдела направляет в отдел водных ресурсов Верхневолжского бассейнового водного управления по Ярославской области в двух экземплярах договор водопользования, подписанный заявителем (решение о предоставлении водного объекта в пользование), для его государственной регистрации. Документы готовятся работником отдела.</w:t>
      </w:r>
      <w:r w:rsidRPr="001909A8">
        <w:rPr>
          <w:rFonts w:ascii="Arial" w:hAnsi="Arial" w:cs="Arial"/>
        </w:rPr>
        <w:br/>
      </w:r>
    </w:p>
    <w:p w14:paraId="40465741"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58E333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3.4.6. Результатом административной процедуры заключения договора водопользования (подписания решения о предоставлении водного объекта в пользование) или подписания приказа об отказе в предоставлении водного объекта в пользование является направление в отдел водных ресурсов Верхневолжского бассейнового водного управления по Ярославской области в двух экземплярах договора водопользования, подписанного заявителем (решения о предоставлении водного объекта в пользование), для его государственной регистрации или подписание приказа об отказе в предоставлении водного объекта в пользование.</w:t>
      </w:r>
      <w:r w:rsidRPr="001909A8">
        <w:rPr>
          <w:rFonts w:ascii="Arial" w:hAnsi="Arial" w:cs="Arial"/>
        </w:rPr>
        <w:br/>
      </w:r>
    </w:p>
    <w:p w14:paraId="1B4F1C8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505F0D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0FF5F9E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A80951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3.4.7. Максимальный срок выполнения данной административной процедуры составляет:</w:t>
      </w:r>
      <w:r w:rsidRPr="001909A8">
        <w:rPr>
          <w:rFonts w:ascii="Arial" w:hAnsi="Arial" w:cs="Arial"/>
        </w:rPr>
        <w:br/>
      </w:r>
    </w:p>
    <w:p w14:paraId="61E4777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4C7B71F"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в случае принятия решения об отказе в предоставлении водного объекта в пользование - 2 дня;</w:t>
      </w:r>
      <w:r w:rsidRPr="001909A8">
        <w:rPr>
          <w:rFonts w:ascii="Arial" w:hAnsi="Arial" w:cs="Arial"/>
        </w:rPr>
        <w:br/>
      </w:r>
    </w:p>
    <w:p w14:paraId="4CC8DE27"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0FF595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в случае принятия решения о заключении договора водопользования, который заключен без проведения аукциона, - 64 дня;</w:t>
      </w:r>
      <w:r w:rsidRPr="001909A8">
        <w:rPr>
          <w:rFonts w:ascii="Arial" w:hAnsi="Arial" w:cs="Arial"/>
        </w:rPr>
        <w:br/>
      </w:r>
    </w:p>
    <w:p w14:paraId="6F13D411"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6BB927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44EF275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5C5FAD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в случае решения о заключении договора водопользования, который заключен по результатам аукциона, - 71 день;</w:t>
      </w:r>
      <w:r w:rsidRPr="001909A8">
        <w:rPr>
          <w:rFonts w:ascii="Arial" w:hAnsi="Arial" w:cs="Arial"/>
        </w:rPr>
        <w:br/>
      </w:r>
    </w:p>
    <w:p w14:paraId="3735051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810136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6BC6038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68338F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в случае предоставления водного объекта на основании решения о предоставлении водного объекта в пользование - 5 дней;</w:t>
      </w:r>
      <w:r w:rsidRPr="001909A8">
        <w:rPr>
          <w:rFonts w:ascii="Arial" w:hAnsi="Arial" w:cs="Arial"/>
        </w:rPr>
        <w:br/>
      </w:r>
    </w:p>
    <w:p w14:paraId="132C9E8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1C9F86F"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lastRenderedPageBreak/>
        <w:t>- в случае оформления нового решения - 1 день.</w:t>
      </w:r>
      <w:r w:rsidRPr="001909A8">
        <w:rPr>
          <w:rFonts w:ascii="Arial" w:hAnsi="Arial" w:cs="Arial"/>
        </w:rPr>
        <w:br/>
      </w:r>
    </w:p>
    <w:p w14:paraId="2C4C82EE"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E47BEA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26.09.2013 N 2222</w:t>
      </w:r>
      <w:r w:rsidRPr="001909A8">
        <w:rPr>
          <w:rFonts w:ascii="Arial" w:hAnsi="Arial" w:cs="Arial"/>
        </w:rPr>
        <w:t>)</w:t>
      </w:r>
      <w:r w:rsidRPr="001909A8">
        <w:rPr>
          <w:rFonts w:ascii="Arial" w:hAnsi="Arial" w:cs="Arial"/>
        </w:rPr>
        <w:br/>
      </w:r>
    </w:p>
    <w:p w14:paraId="716AC0FF"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77AE1C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3.5. Направление, выдача заявителю зарегистрированного договора водопользования (решения о предоставлении водного объекта в пользование) или приказа об отказе в предоставлении водного объекта в пользование.</w:t>
      </w:r>
      <w:r w:rsidRPr="001909A8">
        <w:rPr>
          <w:rFonts w:ascii="Arial" w:hAnsi="Arial" w:cs="Arial"/>
        </w:rPr>
        <w:br/>
      </w:r>
    </w:p>
    <w:p w14:paraId="3034AC4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FC19B2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7169D09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3748F0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3.5.1. Основанием для начала административной процедуры является поступление работнику отдела зарегистрированных в государственном водном реестре 2-х экземпляров договора водопользования (решения о предоставлении водного объекта в пользование) или подписанного приказа об отказе предоставления водного объекта в пользование.</w:t>
      </w:r>
      <w:r w:rsidRPr="001909A8">
        <w:rPr>
          <w:rFonts w:ascii="Arial" w:hAnsi="Arial" w:cs="Arial"/>
        </w:rPr>
        <w:br/>
      </w:r>
    </w:p>
    <w:p w14:paraId="299F7C0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665B76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673A310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E78ADDE"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Ответственным за выполнение административной процедуры является работник отдела.</w:t>
      </w:r>
      <w:r w:rsidRPr="001909A8">
        <w:rPr>
          <w:rFonts w:ascii="Arial" w:hAnsi="Arial" w:cs="Arial"/>
        </w:rPr>
        <w:br/>
      </w:r>
    </w:p>
    <w:p w14:paraId="36B2F7F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ADE874F"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3.5.2. Работник отдела в течение 1 рабочего дня уведомляет заявителя по контактному телефону, указанному им в заявлении, о необходимости явиться для получения договора водопользования (решения о предоставлении водного объекта в пользование) или приказа об отказе в предоставлении водного объекта в пользование, согласовывает день и время явки заявителя в пределах срока административной процедуры. Работник выдает явившемуся в назначенный день и время заявителю (представителю заявителя) экземпляр зарегистрированного договора водопользования (решения о предоставлении водного объекта в пользование) или приказа об отказе в предоставлении водного объекта в пользование под подпись в журнале учета.</w:t>
      </w:r>
      <w:r w:rsidRPr="001909A8">
        <w:rPr>
          <w:rFonts w:ascii="Arial" w:hAnsi="Arial" w:cs="Arial"/>
        </w:rPr>
        <w:br/>
      </w:r>
    </w:p>
    <w:p w14:paraId="15F9A25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4D69A4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57E8B2F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526712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3.5.3. В случае если в пределах срока исполнения административной процедуры заявитель (представитель заявителя) не явился за получением результата муниципальной услуги либо отказался от явки, работник направляет экземпляр зарегистрированного договора водопользования (решения о предоставлении водного объекта в пользование) или приказа об отказе в предоставлении водного объекта в пользование заявителю по почте на указанный в заявлении адрес с уведомлением о вручении, о чем делает соответствующую запись в журнале учета.</w:t>
      </w:r>
      <w:r w:rsidRPr="001909A8">
        <w:rPr>
          <w:rFonts w:ascii="Arial" w:hAnsi="Arial" w:cs="Arial"/>
        </w:rPr>
        <w:br/>
      </w:r>
    </w:p>
    <w:p w14:paraId="7ED0446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6DC1B3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150C44F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2BEEF4F"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3.5.4. Результатом административной процедуры является направление, выдача заявителю зарегистрированного договора водопользования (решения о предоставлении водного объекта в пользование) или приказа об отказе в предоставлении водного объекта в пользование.</w:t>
      </w:r>
      <w:r w:rsidRPr="001909A8">
        <w:rPr>
          <w:rFonts w:ascii="Arial" w:hAnsi="Arial" w:cs="Arial"/>
        </w:rPr>
        <w:br/>
      </w:r>
    </w:p>
    <w:p w14:paraId="41EF5DED"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6F317B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06E2111E"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9B7578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3.5.5. Максимальный срок исполнения данной административной процедуры 2 дня.</w:t>
      </w:r>
      <w:r w:rsidRPr="001909A8">
        <w:rPr>
          <w:rFonts w:ascii="Arial" w:hAnsi="Arial" w:cs="Arial"/>
        </w:rPr>
        <w:br/>
      </w:r>
    </w:p>
    <w:p w14:paraId="79A4E51F" w14:textId="77777777" w:rsidR="001909A8" w:rsidRPr="001909A8" w:rsidRDefault="001909A8" w:rsidP="001909A8">
      <w:pPr>
        <w:pStyle w:val="3"/>
        <w:spacing w:before="0" w:after="240"/>
        <w:textAlignment w:val="baseline"/>
        <w:rPr>
          <w:rFonts w:ascii="Arial" w:hAnsi="Arial" w:cs="Arial"/>
          <w:color w:val="auto"/>
          <w:sz w:val="24"/>
          <w:szCs w:val="24"/>
        </w:rPr>
      </w:pPr>
    </w:p>
    <w:p w14:paraId="45F6E0B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4. ФОРМЫ КОНТРОЛЯ ЗА ИСПОЛНЕНИЕМ АДМИНИСТРАТИВНОГО РЕГЛАМЕНТА</w:t>
      </w:r>
      <w:r w:rsidRPr="001909A8">
        <w:rPr>
          <w:rFonts w:ascii="Arial" w:hAnsi="Arial" w:cs="Arial"/>
        </w:rPr>
        <w:br/>
      </w:r>
    </w:p>
    <w:p w14:paraId="2B18333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A70765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4.1. Текущий контроль за принятием решений, соблюдением и исполнением положений Административного регламента и иных нормативных правовых актов, устанавливающих требования к предоставлению муниципальной услуги, осуществляется директором департамента городского хозяйства мэрии города Ярославля непосредственно при предоставлении муниципальной услуги, а также путем организации проведения проверок в ходе предоставления муниципальной услуги. По результатам проверок директор департамента городского хозяйства мэрии города Ярославля дает указания по устранению выявленных нарушений и контролирует их исполнение.</w:t>
      </w:r>
      <w:r w:rsidRPr="001909A8">
        <w:rPr>
          <w:rFonts w:ascii="Arial" w:hAnsi="Arial" w:cs="Arial"/>
        </w:rPr>
        <w:br/>
      </w:r>
    </w:p>
    <w:p w14:paraId="27784FB5"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D96886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22FBB35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D1C7F0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Текущий контроль может включать рассмотрение, принятие решений и подготовку ответов на обращения заинтересованных лиц, содержащие жалобы на решения (действия, бездействие), принимаемые (осуществляемые) в ходе предоставления муниципальной услуги.</w:t>
      </w:r>
      <w:r w:rsidRPr="001909A8">
        <w:rPr>
          <w:rFonts w:ascii="Arial" w:hAnsi="Arial" w:cs="Arial"/>
        </w:rPr>
        <w:br/>
      </w:r>
    </w:p>
    <w:p w14:paraId="394208A2"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552079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4.2. Оценка качества предоставления муниципальной услуги осуществляется в соответствии с действующим законодательством.</w:t>
      </w:r>
      <w:r w:rsidRPr="001909A8">
        <w:rPr>
          <w:rFonts w:ascii="Arial" w:hAnsi="Arial" w:cs="Arial"/>
        </w:rPr>
        <w:br/>
      </w:r>
    </w:p>
    <w:p w14:paraId="26F921EA"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E96D87D"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Последующий контроль за исполнением Административного регламента осуществляется департаментом социально-экономического развития города мэрии города Ярославля путем проведения проверок в порядке, установленном постановлением мэрии города Ярославля.</w:t>
      </w:r>
      <w:r w:rsidRPr="001909A8">
        <w:rPr>
          <w:rFonts w:ascii="Arial" w:hAnsi="Arial" w:cs="Arial"/>
        </w:rPr>
        <w:br/>
      </w:r>
    </w:p>
    <w:p w14:paraId="3BFBFC0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4CFFFFAB"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lastRenderedPageBreak/>
        <w:t>(п. 4.2 в ред. Постановления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14001146"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1A36F3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4.3. По результатам проверок лица, допустившие нарушения Административного регламента, могут быть привлечены к дисциплинарной ответственности в соответствии с </w:t>
      </w:r>
      <w:r w:rsidRPr="001909A8">
        <w:rPr>
          <w:rFonts w:ascii="Arial" w:eastAsiaTheme="majorEastAsia" w:hAnsi="Arial" w:cs="Arial"/>
        </w:rPr>
        <w:t>Трудовым кодексом Российской Федерации</w:t>
      </w:r>
      <w:r w:rsidRPr="001909A8">
        <w:rPr>
          <w:rFonts w:ascii="Arial" w:hAnsi="Arial" w:cs="Arial"/>
        </w:rPr>
        <w:t>, законодательством о муниципальной службе.</w:t>
      </w:r>
      <w:r w:rsidRPr="001909A8">
        <w:rPr>
          <w:rFonts w:ascii="Arial" w:hAnsi="Arial" w:cs="Arial"/>
        </w:rPr>
        <w:br/>
      </w:r>
    </w:p>
    <w:p w14:paraId="55EE611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350F1CC6"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За неправомерные решения и действия (бездействие), принимаемые (осуществляемые) в ходе предоставления муниципальной услуги, являющиеся административными правонарушениями или преступлениями, виновные лица могут быть привлечены к административной или уголовной ответственности в соответствии с законодательством Российской Федерации.</w:t>
      </w:r>
      <w:r w:rsidRPr="001909A8">
        <w:rPr>
          <w:rFonts w:ascii="Arial" w:hAnsi="Arial" w:cs="Arial"/>
        </w:rPr>
        <w:br/>
      </w:r>
    </w:p>
    <w:p w14:paraId="1FCFAFF9"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D9EA75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4.4. Граждане и юридические лица вправе обжаловать решения и действия (бездействие), принимаемые (осуществляемые) в ходе предоставления муниципальной услуги, в порядке, установленном разделом 5 Административного регламента.</w:t>
      </w:r>
      <w:r w:rsidRPr="001909A8">
        <w:rPr>
          <w:rFonts w:ascii="Arial" w:hAnsi="Arial" w:cs="Arial"/>
        </w:rPr>
        <w:br/>
      </w:r>
    </w:p>
    <w:p w14:paraId="4A86A42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A5517A8"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4.5. Контроль за предоставлением муниципальной услуги со стороны заявителей обеспечивается посредством открытости деятельности департамента при предоставлении муниципальной услуги, получения полной, актуальной и достоверной информации о порядке предоставления муниципальной услуги.</w:t>
      </w:r>
      <w:r w:rsidRPr="001909A8">
        <w:rPr>
          <w:rFonts w:ascii="Arial" w:hAnsi="Arial" w:cs="Arial"/>
        </w:rPr>
        <w:br/>
      </w:r>
    </w:p>
    <w:p w14:paraId="1D79628C"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4C65885"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 4.5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583EC0FA" w14:textId="77777777" w:rsidR="001909A8" w:rsidRPr="001909A8" w:rsidRDefault="001909A8" w:rsidP="001909A8">
      <w:pPr>
        <w:pStyle w:val="3"/>
        <w:spacing w:before="0" w:after="240"/>
        <w:textAlignment w:val="baseline"/>
        <w:rPr>
          <w:rFonts w:ascii="Arial" w:hAnsi="Arial" w:cs="Arial"/>
          <w:color w:val="auto"/>
          <w:sz w:val="24"/>
          <w:szCs w:val="24"/>
        </w:rPr>
      </w:pPr>
    </w:p>
    <w:p w14:paraId="7A7E2EC7"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5. ДОСУДЕБНЫЙ (ВНЕСУДЕБНЫЙ) ПОРЯДОК ОБЖАЛОВАНИЯ РЕШЕНИЙ И ДЕЙСТВИЙ (БЕЗДЕЙСТВИЯ) ДЕПАРТАМЕНТА, А ТАКЖЕ ДОЛЖНОСТНЫХ ЛИЦ И МУНИЦИПАЛЬНЫХ СЛУЖАЩИХ ДЕПАРТАМЕНТА</w:t>
      </w:r>
      <w:r w:rsidRPr="001909A8">
        <w:rPr>
          <w:rFonts w:ascii="Arial" w:hAnsi="Arial" w:cs="Arial"/>
        </w:rPr>
        <w:br/>
      </w:r>
    </w:p>
    <w:p w14:paraId="55D5811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7AC5AE9C"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5.1. Заявитель имеет право на судебное и досудебное (внесудебное) обжалование решений и действий (бездействия), принимаемых (осуществляемых) в ходе предоставления муниципальной услуги.</w:t>
      </w:r>
      <w:r w:rsidRPr="001909A8">
        <w:rPr>
          <w:rFonts w:ascii="Arial" w:hAnsi="Arial" w:cs="Arial"/>
        </w:rPr>
        <w:br/>
      </w:r>
    </w:p>
    <w:p w14:paraId="0CC8886B"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04261A29"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5.2. Предметом досудебного (внесудебного) обжалования могут быть решения и действия (бездействие), принимаемые (осуществляемые) в ходе предоставления муниципальной услуги, в том числе:</w:t>
      </w:r>
    </w:p>
    <w:p w14:paraId="44C64D98"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069B8AA0"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1) нарушение срока регистрации запроса заявителя о предоставлении муниципальной услуги;</w:t>
      </w:r>
      <w:r w:rsidRPr="001909A8">
        <w:rPr>
          <w:rFonts w:ascii="Arial" w:hAnsi="Arial" w:cs="Arial"/>
        </w:rPr>
        <w:br/>
      </w:r>
    </w:p>
    <w:p w14:paraId="1821DDC4"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6645602C"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lastRenderedPageBreak/>
        <w:t>2) нарушение срока предоставления муниципальной услуги;</w:t>
      </w:r>
      <w:r w:rsidRPr="001909A8">
        <w:rPr>
          <w:rFonts w:ascii="Arial" w:hAnsi="Arial" w:cs="Arial"/>
        </w:rPr>
        <w:br/>
      </w:r>
    </w:p>
    <w:p w14:paraId="0E876C20"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7C4BCFED"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3) требование у заявителя документов 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Ярославской области, муниципальными правовыми актами для предоставления муниципальной услуги;</w:t>
      </w:r>
      <w:r w:rsidRPr="001909A8">
        <w:rPr>
          <w:rFonts w:ascii="Arial" w:hAnsi="Arial" w:cs="Arial"/>
        </w:rPr>
        <w:br/>
      </w:r>
    </w:p>
    <w:p w14:paraId="0374C22B"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3149A3E5"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71214B79"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25596582"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Ярославской области, муниципальными правовыми актами для предоставления муниципальной услуги, у заявителя;</w:t>
      </w:r>
      <w:r w:rsidRPr="001909A8">
        <w:rPr>
          <w:rFonts w:ascii="Arial" w:hAnsi="Arial" w:cs="Arial"/>
        </w:rPr>
        <w:br/>
      </w:r>
    </w:p>
    <w:p w14:paraId="7197EC23"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6C4AF898"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12.02.2015 N 231</w:t>
      </w:r>
      <w:r w:rsidRPr="001909A8">
        <w:rPr>
          <w:rFonts w:ascii="Arial" w:hAnsi="Arial" w:cs="Arial"/>
        </w:rPr>
        <w:t>)</w:t>
      </w:r>
      <w:r w:rsidRPr="001909A8">
        <w:rPr>
          <w:rFonts w:ascii="Arial" w:hAnsi="Arial" w:cs="Arial"/>
        </w:rPr>
        <w:br/>
      </w:r>
    </w:p>
    <w:p w14:paraId="132FBF0E"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29C13BDA"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Ярославской области, муниципальными правовыми актами;</w:t>
      </w:r>
      <w:r w:rsidRPr="001909A8">
        <w:rPr>
          <w:rFonts w:ascii="Arial" w:hAnsi="Arial" w:cs="Arial"/>
        </w:rPr>
        <w:br/>
      </w:r>
    </w:p>
    <w:p w14:paraId="7521E3C6"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302C0B02"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12.02.2015 N 231</w:t>
      </w:r>
      <w:r w:rsidRPr="001909A8">
        <w:rPr>
          <w:rFonts w:ascii="Arial" w:hAnsi="Arial" w:cs="Arial"/>
        </w:rPr>
        <w:t>)</w:t>
      </w:r>
      <w:r w:rsidRPr="001909A8">
        <w:rPr>
          <w:rFonts w:ascii="Arial" w:hAnsi="Arial" w:cs="Arial"/>
        </w:rPr>
        <w:br/>
      </w:r>
    </w:p>
    <w:p w14:paraId="24AF0ABE"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6A3BEBA5"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6) 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Ярославской области, муниципальными правовыми актами;</w:t>
      </w:r>
      <w:r w:rsidRPr="001909A8">
        <w:rPr>
          <w:rFonts w:ascii="Arial" w:hAnsi="Arial" w:cs="Arial"/>
        </w:rPr>
        <w:br/>
      </w:r>
    </w:p>
    <w:p w14:paraId="17CC03DE"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08BD16D8"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12.02.2015 N 231</w:t>
      </w:r>
      <w:r w:rsidRPr="001909A8">
        <w:rPr>
          <w:rFonts w:ascii="Arial" w:hAnsi="Arial" w:cs="Arial"/>
        </w:rPr>
        <w:t>)</w:t>
      </w:r>
      <w:r w:rsidRPr="001909A8">
        <w:rPr>
          <w:rFonts w:ascii="Arial" w:hAnsi="Arial" w:cs="Arial"/>
        </w:rPr>
        <w:br/>
      </w:r>
    </w:p>
    <w:p w14:paraId="592222FA"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0DA4A7BE"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r w:rsidRPr="001909A8">
        <w:rPr>
          <w:rFonts w:ascii="Arial" w:hAnsi="Arial" w:cs="Arial"/>
        </w:rPr>
        <w:br/>
      </w:r>
    </w:p>
    <w:p w14:paraId="00C3CC1D"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727A2ED4"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8) нарушение срока или порядка выдачи документов по результатам предоставления муниципальной услуги;</w:t>
      </w:r>
      <w:r w:rsidRPr="001909A8">
        <w:rPr>
          <w:rFonts w:ascii="Arial" w:hAnsi="Arial" w:cs="Arial"/>
        </w:rPr>
        <w:br/>
      </w:r>
    </w:p>
    <w:p w14:paraId="546360FE"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038CDDE6"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4E296A10"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25D6D9C8"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Ярославской области, муниципальными правовыми актами;</w:t>
      </w:r>
      <w:r w:rsidRPr="001909A8">
        <w:rPr>
          <w:rFonts w:ascii="Arial" w:hAnsi="Arial" w:cs="Arial"/>
        </w:rPr>
        <w:br/>
      </w:r>
    </w:p>
    <w:p w14:paraId="3E6D8BB3"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0B9514CB"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714B5D26"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73417DDA"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2.2 Административного регламента.</w:t>
      </w:r>
      <w:r w:rsidRPr="001909A8">
        <w:rPr>
          <w:rFonts w:ascii="Arial" w:hAnsi="Arial" w:cs="Arial"/>
        </w:rPr>
        <w:br/>
      </w:r>
    </w:p>
    <w:p w14:paraId="3286088F"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5B03333C"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(абзац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24D1641C"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0FFA3B73"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5.3. Заявитель имеет право на получение информации и документов, необходимых для обоснования жалобы.</w:t>
      </w:r>
      <w:r w:rsidRPr="001909A8">
        <w:rPr>
          <w:rFonts w:ascii="Arial" w:hAnsi="Arial" w:cs="Arial"/>
        </w:rPr>
        <w:br/>
      </w:r>
    </w:p>
    <w:p w14:paraId="0DC763E0"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354F4B96"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Необходимая информация и документы должны быть представлены заявителю не позднее 3 рабочих дней со дня поступления в департамент письменного запроса заявителя.</w:t>
      </w:r>
      <w:r w:rsidRPr="001909A8">
        <w:rPr>
          <w:rFonts w:ascii="Arial" w:hAnsi="Arial" w:cs="Arial"/>
        </w:rPr>
        <w:br/>
      </w:r>
    </w:p>
    <w:p w14:paraId="3E1390B6"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0FA35A15"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5.4. Жалоба подается в департамент в письменной форме на бумажном носителе либо в электронной форме по адресу, указанному в пункте 1.3 Административного регламента.</w:t>
      </w:r>
      <w:r w:rsidRPr="001909A8">
        <w:rPr>
          <w:rFonts w:ascii="Arial" w:hAnsi="Arial" w:cs="Arial"/>
        </w:rPr>
        <w:br/>
      </w:r>
    </w:p>
    <w:p w14:paraId="08C38171"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4F498D2A"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lastRenderedPageBreak/>
        <w:t>(в ред. Постановления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53B9582D"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0878A0F9"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Жалоба на решения, принятые директором департамента, подается на имя заместителя мэра города Ярославля по вопросам жилищно-коммунального хозяйства и благоустройства по почтовому адресу: ул. Андропова, д. 6, г. Ярославль, 150999, адрес электронной почты: ud@city-yar.ru.</w:t>
      </w:r>
      <w:r w:rsidRPr="001909A8">
        <w:rPr>
          <w:rFonts w:ascii="Arial" w:hAnsi="Arial" w:cs="Arial"/>
        </w:rPr>
        <w:br/>
      </w:r>
    </w:p>
    <w:p w14:paraId="16C43625"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005DDA13"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2B83B9F5"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7781C88A"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5.5. Жалоба может быть направлена по почте, с использованием информационно-телекоммуникационной сети "Интернет", Единого портала, а также может быть принята при личном приеме заявителя.</w:t>
      </w:r>
      <w:r w:rsidRPr="001909A8">
        <w:rPr>
          <w:rFonts w:ascii="Arial" w:hAnsi="Arial" w:cs="Arial"/>
        </w:rPr>
        <w:br/>
      </w:r>
    </w:p>
    <w:p w14:paraId="48F74ADF"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520026DA"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(в ред. Постановлений Мэрии г. Ярославля </w:t>
      </w:r>
      <w:r w:rsidRPr="001909A8">
        <w:rPr>
          <w:rFonts w:ascii="Arial" w:eastAsiaTheme="majorEastAsia" w:hAnsi="Arial" w:cs="Arial"/>
        </w:rPr>
        <w:t>от 26.09.2013 N 2222</w:t>
      </w:r>
      <w:r w:rsidRPr="001909A8">
        <w:rPr>
          <w:rFonts w:ascii="Arial" w:hAnsi="Arial" w:cs="Arial"/>
        </w:rPr>
        <w:t>, </w:t>
      </w:r>
      <w:r w:rsidRPr="001909A8">
        <w:rPr>
          <w:rFonts w:ascii="Arial" w:eastAsiaTheme="majorEastAsia" w:hAnsi="Arial" w:cs="Arial"/>
        </w:rPr>
        <w:t>от 12.02.2015 N 231</w:t>
      </w:r>
      <w:r w:rsidRPr="001909A8">
        <w:rPr>
          <w:rFonts w:ascii="Arial" w:hAnsi="Arial" w:cs="Arial"/>
        </w:rPr>
        <w:t>)</w:t>
      </w:r>
      <w:r w:rsidRPr="001909A8">
        <w:rPr>
          <w:rFonts w:ascii="Arial" w:hAnsi="Arial" w:cs="Arial"/>
        </w:rPr>
        <w:br/>
      </w:r>
    </w:p>
    <w:p w14:paraId="6ADF4ADD"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1348000A"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5.6. Жалоба должна содержать:</w:t>
      </w:r>
      <w:r w:rsidRPr="001909A8">
        <w:rPr>
          <w:rFonts w:ascii="Arial" w:hAnsi="Arial" w:cs="Arial"/>
        </w:rPr>
        <w:br/>
      </w:r>
    </w:p>
    <w:p w14:paraId="4C364DEF"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5A589C8B"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r w:rsidRPr="001909A8">
        <w:rPr>
          <w:rFonts w:ascii="Arial" w:hAnsi="Arial" w:cs="Arial"/>
        </w:rPr>
        <w:br/>
      </w:r>
    </w:p>
    <w:p w14:paraId="147A6EB8"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37F643BD"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1909A8">
        <w:rPr>
          <w:rFonts w:ascii="Arial" w:hAnsi="Arial" w:cs="Arial"/>
        </w:rPr>
        <w:br/>
      </w:r>
    </w:p>
    <w:p w14:paraId="7D917AA7"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511B666E"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3) сведения об обжалуемых решениях и действиях (бездействии) департамента, должностного лица либо муниципального служащего департамента;</w:t>
      </w:r>
      <w:r w:rsidRPr="001909A8">
        <w:rPr>
          <w:rFonts w:ascii="Arial" w:hAnsi="Arial" w:cs="Arial"/>
        </w:rPr>
        <w:br/>
      </w:r>
    </w:p>
    <w:p w14:paraId="23357D47"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5613D52C"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 xml:space="preserve">4) доводы, на основании которых заявитель не согласен с решением и действием (бездействием) департамента, должностного лица либо </w:t>
      </w:r>
      <w:r w:rsidRPr="001909A8">
        <w:rPr>
          <w:rFonts w:ascii="Arial" w:hAnsi="Arial" w:cs="Arial"/>
        </w:rPr>
        <w:lastRenderedPageBreak/>
        <w:t>муниципального служащего департамента. Заявителем могут быть представлены документы (при наличии), подтверждающие доводы заявителя, либо их копии.</w:t>
      </w:r>
      <w:r w:rsidRPr="001909A8">
        <w:rPr>
          <w:rFonts w:ascii="Arial" w:hAnsi="Arial" w:cs="Arial"/>
        </w:rPr>
        <w:br/>
      </w:r>
    </w:p>
    <w:p w14:paraId="51E5E4A8"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7B81DB8B"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5.7. Жалоба подлежит рассмотрению в течение 15 рабочих дней со дня ее регистрации,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1909A8">
        <w:rPr>
          <w:rFonts w:ascii="Arial" w:hAnsi="Arial" w:cs="Arial"/>
        </w:rPr>
        <w:br/>
      </w:r>
    </w:p>
    <w:p w14:paraId="3FD04D85"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353AC20E"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12.02.2015 N 231</w:t>
      </w:r>
      <w:r w:rsidRPr="001909A8">
        <w:rPr>
          <w:rFonts w:ascii="Arial" w:hAnsi="Arial" w:cs="Arial"/>
        </w:rPr>
        <w:t>)</w:t>
      </w:r>
      <w:r w:rsidRPr="001909A8">
        <w:rPr>
          <w:rFonts w:ascii="Arial" w:hAnsi="Arial" w:cs="Arial"/>
        </w:rPr>
        <w:br/>
      </w:r>
    </w:p>
    <w:p w14:paraId="2A336BA7"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11B5B3F9"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5.8. По результатам рассмотрения жалобы принимается одно из следующих решений:</w:t>
      </w:r>
      <w:r w:rsidRPr="001909A8">
        <w:rPr>
          <w:rFonts w:ascii="Arial" w:hAnsi="Arial" w:cs="Arial"/>
        </w:rPr>
        <w:br/>
      </w:r>
    </w:p>
    <w:p w14:paraId="02C603D2"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018D30C9"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1) об удовлетворении жалобы,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Ярославской области, муниципальными правовыми актами, а также в иных формах;</w:t>
      </w:r>
      <w:r w:rsidRPr="001909A8">
        <w:rPr>
          <w:rFonts w:ascii="Arial" w:hAnsi="Arial" w:cs="Arial"/>
        </w:rPr>
        <w:br/>
      </w:r>
    </w:p>
    <w:p w14:paraId="209549EB"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1A417E01"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2) об отказе в удовлетворении жалобы.</w:t>
      </w:r>
      <w:r w:rsidRPr="001909A8">
        <w:rPr>
          <w:rFonts w:ascii="Arial" w:hAnsi="Arial" w:cs="Arial"/>
        </w:rPr>
        <w:br/>
      </w:r>
    </w:p>
    <w:p w14:paraId="5D8BB78D"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540D93D8"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(п. 5.8 в ред. Постановления Мэрии г. Ярославля </w:t>
      </w:r>
      <w:r w:rsidRPr="001909A8">
        <w:rPr>
          <w:rFonts w:ascii="Arial" w:eastAsiaTheme="majorEastAsia" w:hAnsi="Arial" w:cs="Arial"/>
        </w:rPr>
        <w:t>от 12.02.2015 N 231</w:t>
      </w:r>
      <w:r w:rsidRPr="001909A8">
        <w:rPr>
          <w:rFonts w:ascii="Arial" w:hAnsi="Arial" w:cs="Arial"/>
        </w:rPr>
        <w:t>)</w:t>
      </w:r>
      <w:r w:rsidRPr="001909A8">
        <w:rPr>
          <w:rFonts w:ascii="Arial" w:hAnsi="Arial" w:cs="Arial"/>
        </w:rPr>
        <w:br/>
      </w:r>
    </w:p>
    <w:p w14:paraId="27EDB21E"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64D6EAE9"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5.9. Не позднее дня, следующего за днем принятия решения, указанного в пункте 5.8,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1909A8">
        <w:rPr>
          <w:rFonts w:ascii="Arial" w:hAnsi="Arial" w:cs="Arial"/>
        </w:rPr>
        <w:br/>
      </w:r>
    </w:p>
    <w:p w14:paraId="23FEC776"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0036B30B"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 xml:space="preserve">5.9&lt;1&gt;. В случае </w:t>
      </w:r>
      <w:proofErr w:type="gramStart"/>
      <w:r w:rsidRPr="001909A8">
        <w:rPr>
          <w:rFonts w:ascii="Arial" w:hAnsi="Arial" w:cs="Arial"/>
        </w:rPr>
        <w:t>признания жалобы</w:t>
      </w:r>
      <w:proofErr w:type="gramEnd"/>
      <w:r w:rsidRPr="001909A8">
        <w:rPr>
          <w:rFonts w:ascii="Arial" w:hAnsi="Arial" w:cs="Arial"/>
        </w:rPr>
        <w:t xml:space="preserve"> подлежащей удовлетворению в ответе заявителю, указанном в пункте 5.9 Административного регламента, дается информация о действиях, осуществляемых департаментом, в целях незамедлительного устранения выявленных нарушений при предоставлении муниципальной услуги, а также приносятся извинения за доставленные </w:t>
      </w:r>
      <w:r w:rsidRPr="001909A8">
        <w:rPr>
          <w:rFonts w:ascii="Arial" w:hAnsi="Arial" w:cs="Arial"/>
        </w:rPr>
        <w:lastRenderedPageBreak/>
        <w:t>неудобства и указывается информация о дальнейших действиях, которые необходимо совершать заявителю в целях получения муниципальной услуги.</w:t>
      </w:r>
      <w:r w:rsidRPr="001909A8">
        <w:rPr>
          <w:rFonts w:ascii="Arial" w:hAnsi="Arial" w:cs="Arial"/>
        </w:rPr>
        <w:br/>
      </w:r>
    </w:p>
    <w:p w14:paraId="4D7F50D0" w14:textId="77777777" w:rsidR="001909A8" w:rsidRPr="001909A8" w:rsidRDefault="001909A8" w:rsidP="001909A8">
      <w:pPr>
        <w:pStyle w:val="formattext"/>
        <w:spacing w:before="0" w:beforeAutospacing="0" w:after="0" w:afterAutospacing="0" w:line="330" w:lineRule="atLeast"/>
        <w:textAlignment w:val="baseline"/>
        <w:rPr>
          <w:rFonts w:ascii="Arial" w:hAnsi="Arial" w:cs="Arial"/>
        </w:rPr>
      </w:pPr>
    </w:p>
    <w:p w14:paraId="284C0EA9" w14:textId="77777777" w:rsidR="001909A8" w:rsidRPr="001909A8" w:rsidRDefault="001909A8" w:rsidP="001909A8">
      <w:pPr>
        <w:pStyle w:val="formattext"/>
        <w:spacing w:before="0" w:beforeAutospacing="0" w:after="0" w:afterAutospacing="0" w:line="330" w:lineRule="atLeast"/>
        <w:ind w:firstLine="480"/>
        <w:textAlignment w:val="baseline"/>
        <w:rPr>
          <w:rFonts w:ascii="Arial" w:hAnsi="Arial" w:cs="Arial"/>
        </w:rPr>
      </w:pPr>
      <w:r w:rsidRPr="001909A8">
        <w:rPr>
          <w:rFonts w:ascii="Arial" w:hAnsi="Arial" w:cs="Arial"/>
        </w:rPr>
        <w:t>(п. 5.9&lt;1&gt; введен Постановлением Мэрии г. Ярославля </w:t>
      </w:r>
      <w:r w:rsidRPr="001909A8">
        <w:rPr>
          <w:rFonts w:ascii="Arial" w:eastAsiaTheme="majorEastAsia" w:hAnsi="Arial" w:cs="Arial"/>
        </w:rPr>
        <w:t>от 20.06.2019 N 712</w:t>
      </w:r>
      <w:r w:rsidRPr="001909A8">
        <w:rPr>
          <w:rFonts w:ascii="Arial" w:hAnsi="Arial" w:cs="Arial"/>
        </w:rPr>
        <w:t>)</w:t>
      </w:r>
      <w:r w:rsidRPr="001909A8">
        <w:rPr>
          <w:rFonts w:ascii="Arial" w:hAnsi="Arial" w:cs="Arial"/>
        </w:rPr>
        <w:br/>
      </w:r>
    </w:p>
    <w:p w14:paraId="08DB3C1E"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D9E12C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5.10. В случае установления в ходе или по результатам рассмотрения жалобы признаков состава административного правонарушения или преступления имеющиеся материалы незамедлительно направляются в органы прокуратуры.</w:t>
      </w:r>
      <w:r w:rsidRPr="001909A8">
        <w:rPr>
          <w:rFonts w:ascii="Arial" w:hAnsi="Arial" w:cs="Arial"/>
        </w:rPr>
        <w:br/>
      </w:r>
    </w:p>
    <w:p w14:paraId="14425760"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01EA882"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12.02.2015 N 231</w:t>
      </w:r>
      <w:r w:rsidRPr="001909A8">
        <w:rPr>
          <w:rFonts w:ascii="Arial" w:hAnsi="Arial" w:cs="Arial"/>
        </w:rPr>
        <w:t>)</w:t>
      </w:r>
      <w:r w:rsidRPr="001909A8">
        <w:rPr>
          <w:rFonts w:ascii="Arial" w:hAnsi="Arial" w:cs="Arial"/>
        </w:rPr>
        <w:br/>
      </w:r>
    </w:p>
    <w:p w14:paraId="43336AA1"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268E6F71"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5.11. Особенности подачи и рассмотрения жалоб на решения, действия (бездействие), принимаемые, осуществляемые при предоставлении муниципальной услуги, установлены положением об особенностях подачи и рассмотрения жалоб на решения, действия (бездействие), принимаемые, осуществляемые при предоставлении муниципальных услуг, утвержденным постановлением мэрии города Ярославля </w:t>
      </w:r>
      <w:r w:rsidRPr="001909A8">
        <w:rPr>
          <w:rFonts w:ascii="Arial" w:eastAsiaTheme="majorEastAsia" w:hAnsi="Arial" w:cs="Arial"/>
        </w:rPr>
        <w:t>от 23.04.2014 N 996</w:t>
      </w:r>
      <w:r w:rsidRPr="001909A8">
        <w:rPr>
          <w:rFonts w:ascii="Arial" w:hAnsi="Arial" w:cs="Arial"/>
        </w:rPr>
        <w:t>.</w:t>
      </w:r>
      <w:r w:rsidRPr="001909A8">
        <w:rPr>
          <w:rFonts w:ascii="Arial" w:hAnsi="Arial" w:cs="Arial"/>
        </w:rPr>
        <w:br/>
      </w:r>
    </w:p>
    <w:p w14:paraId="41560A6F"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1CDB09A3"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(п. 5.11 введен Постановлением Мэрии г. Ярославля </w:t>
      </w:r>
      <w:r w:rsidRPr="001909A8">
        <w:rPr>
          <w:rFonts w:ascii="Arial" w:eastAsiaTheme="majorEastAsia" w:hAnsi="Arial" w:cs="Arial"/>
        </w:rPr>
        <w:t>от 05.12.2016 N 1708</w:t>
      </w:r>
      <w:r w:rsidRPr="001909A8">
        <w:rPr>
          <w:rFonts w:ascii="Arial" w:hAnsi="Arial" w:cs="Arial"/>
        </w:rPr>
        <w:t>)</w:t>
      </w:r>
      <w:r w:rsidRPr="001909A8">
        <w:rPr>
          <w:rFonts w:ascii="Arial" w:hAnsi="Arial" w:cs="Arial"/>
        </w:rPr>
        <w:br/>
      </w:r>
    </w:p>
    <w:p w14:paraId="1A0D665E" w14:textId="77777777" w:rsidR="001909A8" w:rsidRPr="001909A8" w:rsidRDefault="001909A8" w:rsidP="001909A8">
      <w:pPr>
        <w:pStyle w:val="3"/>
        <w:spacing w:before="0" w:after="240"/>
        <w:jc w:val="right"/>
        <w:textAlignment w:val="baseline"/>
        <w:rPr>
          <w:rFonts w:ascii="Arial" w:hAnsi="Arial" w:cs="Arial"/>
          <w:color w:val="auto"/>
          <w:sz w:val="24"/>
          <w:szCs w:val="24"/>
        </w:rPr>
      </w:pPr>
      <w:r w:rsidRPr="001909A8">
        <w:rPr>
          <w:rFonts w:ascii="Arial" w:hAnsi="Arial" w:cs="Arial"/>
          <w:color w:val="auto"/>
          <w:sz w:val="24"/>
          <w:szCs w:val="24"/>
        </w:rPr>
        <w:br/>
      </w:r>
      <w:r w:rsidRPr="001909A8">
        <w:rPr>
          <w:rFonts w:ascii="Arial" w:hAnsi="Arial" w:cs="Arial"/>
          <w:color w:val="auto"/>
          <w:sz w:val="24"/>
          <w:szCs w:val="24"/>
        </w:rPr>
        <w:br/>
        <w:t>Приложение 1</w:t>
      </w:r>
      <w:r w:rsidRPr="001909A8">
        <w:rPr>
          <w:rFonts w:ascii="Arial" w:hAnsi="Arial" w:cs="Arial"/>
          <w:color w:val="auto"/>
          <w:sz w:val="24"/>
          <w:szCs w:val="24"/>
        </w:rPr>
        <w:br/>
        <w:t>к Административному регламенту</w:t>
      </w:r>
    </w:p>
    <w:p w14:paraId="0F1CE7D0" w14:textId="77777777" w:rsidR="001909A8" w:rsidRPr="001909A8" w:rsidRDefault="001909A8" w:rsidP="001909A8">
      <w:pPr>
        <w:pStyle w:val="formattext"/>
        <w:spacing w:before="0" w:beforeAutospacing="0" w:after="0" w:afterAutospacing="0"/>
        <w:jc w:val="center"/>
        <w:textAlignment w:val="baseline"/>
        <w:rPr>
          <w:rFonts w:ascii="Arial" w:hAnsi="Arial" w:cs="Arial"/>
        </w:rPr>
      </w:pPr>
      <w:r w:rsidRPr="001909A8">
        <w:rPr>
          <w:rFonts w:ascii="Arial" w:hAnsi="Arial" w:cs="Arial"/>
        </w:rPr>
        <w:b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p>
    <w:p w14:paraId="62F5CADC" w14:textId="77777777" w:rsidR="001909A8" w:rsidRPr="001909A8" w:rsidRDefault="001909A8" w:rsidP="001909A8">
      <w:pPr>
        <w:pStyle w:val="formattext"/>
        <w:spacing w:before="0" w:beforeAutospacing="0" w:after="0" w:afterAutospacing="0"/>
        <w:textAlignment w:val="baseline"/>
        <w:rPr>
          <w:rFonts w:ascii="Arial" w:hAnsi="Arial" w:cs="Arial"/>
        </w:rPr>
      </w:pPr>
      <w:r w:rsidRPr="001909A8">
        <w:rPr>
          <w:rFonts w:ascii="Arial" w:hAnsi="Arial" w:cs="Arial"/>
        </w:rPr>
        <w:br/>
      </w:r>
    </w:p>
    <w:p w14:paraId="0A7451E3"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 xml:space="preserve">                                         В департамент городского хозяйства </w:t>
      </w:r>
    </w:p>
    <w:p w14:paraId="2B761D86"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мэрии города Ярославля </w:t>
      </w:r>
    </w:p>
    <w:p w14:paraId="6D577006"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                               Заявление &lt;*&gt;</w:t>
      </w:r>
    </w:p>
    <w:p w14:paraId="4E7187EC"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о предоставлении водного объекта в пользование </w:t>
      </w:r>
    </w:p>
    <w:p w14:paraId="74783861"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___________________________________________________________________________</w:t>
      </w:r>
    </w:p>
    <w:p w14:paraId="4317E4AA"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(полное и сокращенное наименование юридического лица, Ф.И.О.</w:t>
      </w:r>
    </w:p>
    <w:p w14:paraId="06AC1851"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__________________________________________________________________________,</w:t>
      </w:r>
    </w:p>
    <w:p w14:paraId="132D84A4"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заявителя - физического лица или индивидуального предпринимателя)</w:t>
      </w:r>
    </w:p>
    <w:p w14:paraId="5446374E"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 xml:space="preserve">действующего на основании </w:t>
      </w:r>
    </w:p>
    <w:p w14:paraId="24C4A03A"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lastRenderedPageBreak/>
        <w:br/>
        <w:t xml:space="preserve">    устава </w:t>
      </w:r>
    </w:p>
    <w:p w14:paraId="26439256"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 xml:space="preserve">    положения </w:t>
      </w:r>
    </w:p>
    <w:p w14:paraId="0951A8BD"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    иное (указать вид документа)</w:t>
      </w:r>
    </w:p>
    <w:p w14:paraId="1CC316AE"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зарегистрированного ______________________________________________ _______.</w:t>
      </w:r>
    </w:p>
    <w:p w14:paraId="0349D7A6"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(кем и когда зарегистрированы юридическое лицо,</w:t>
      </w:r>
    </w:p>
    <w:p w14:paraId="42E2A4E4"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индивидуальный предприниматель)</w:t>
      </w:r>
    </w:p>
    <w:p w14:paraId="0BDC9168"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Документ, подтверждающий государственную регистрацию юридического лица,</w:t>
      </w:r>
    </w:p>
    <w:p w14:paraId="27C2ED58"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индивидуального предпринимателя: __________________________________________</w:t>
      </w:r>
    </w:p>
    <w:p w14:paraId="7C180309"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(наименование и реквизиты документа)</w:t>
      </w:r>
    </w:p>
    <w:p w14:paraId="403967B5"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от "___" _____________ 20___ г., выдан "____" ___________ 20___ г.</w:t>
      </w:r>
    </w:p>
    <w:p w14:paraId="754C52E8"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(когда и кем выдан)</w:t>
      </w:r>
    </w:p>
    <w:p w14:paraId="0C158B6A"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Место нахождения (юридический адрес): _____________________________________</w:t>
      </w:r>
    </w:p>
    <w:p w14:paraId="3192222C"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__________________________________________________________________________.</w:t>
      </w:r>
    </w:p>
    <w:p w14:paraId="4E35C275"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Банковские реквизиты:</w:t>
      </w:r>
    </w:p>
    <w:p w14:paraId="7F71DF7D"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 xml:space="preserve">ИНН                    КПП </w:t>
      </w:r>
    </w:p>
    <w:p w14:paraId="4E97A835"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ОГРН                   ОКПО </w:t>
      </w:r>
    </w:p>
    <w:p w14:paraId="2B1CE561"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ОКОПФ                  ОКФС </w:t>
      </w:r>
    </w:p>
    <w:p w14:paraId="0E9871D7"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ОКВЭД                  ОКОНХ </w:t>
      </w:r>
    </w:p>
    <w:p w14:paraId="0953F00B"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ОКАТО </w:t>
      </w:r>
    </w:p>
    <w:p w14:paraId="742C8C8B"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В лице ___________________________________________________________________,</w:t>
      </w:r>
    </w:p>
    <w:p w14:paraId="6C189353"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(должность, представитель, Ф.И.О. полностью, Ф.И.О. заявителя -</w:t>
      </w:r>
    </w:p>
    <w:p w14:paraId="05D8C779"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физического лица или индивидуального предпринимателя полностью)</w:t>
      </w:r>
    </w:p>
    <w:p w14:paraId="68692B38"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дата рождения ____________________________________________________________,</w:t>
      </w:r>
    </w:p>
    <w:p w14:paraId="25AC0160"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паспорт серии _________ N _____ код подразделения ________________________,</w:t>
      </w:r>
    </w:p>
    <w:p w14:paraId="52BD8748"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__________________________________________________________________________,</w:t>
      </w:r>
    </w:p>
    <w:p w14:paraId="4BFBB2F7"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(иной документ, удостоверяющий личность)</w:t>
      </w:r>
    </w:p>
    <w:p w14:paraId="120D9775"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выдан "____" ____________ 20____ г., ______________________________________</w:t>
      </w:r>
    </w:p>
    <w:p w14:paraId="2E78224C"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__________________________________________________________________________,</w:t>
      </w:r>
    </w:p>
    <w:p w14:paraId="51C87954"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(когда и кем выдан)</w:t>
      </w:r>
    </w:p>
    <w:p w14:paraId="12E35C71"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адрес проживания __________________________________________________________</w:t>
      </w:r>
    </w:p>
    <w:p w14:paraId="375E151F"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__________________________________________________________________________,</w:t>
      </w:r>
    </w:p>
    <w:p w14:paraId="2F5D1756"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lastRenderedPageBreak/>
        <w:t>                 (место постоянного проживания полностью)</w:t>
      </w:r>
    </w:p>
    <w:p w14:paraId="21550640"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контактный телефон, факс _________________________________________________,</w:t>
      </w:r>
    </w:p>
    <w:p w14:paraId="55DD8E14"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действующего от имени юридического лица:</w:t>
      </w:r>
    </w:p>
    <w:p w14:paraId="2FA08463"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без доверенности _________________________________________________________,</w:t>
      </w:r>
    </w:p>
    <w:p w14:paraId="3C038BC1"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(указывается лицом, имеющим право действовать от имени </w:t>
      </w:r>
    </w:p>
    <w:p w14:paraId="6F153105"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юридического лица без доверенности в силу закона или </w:t>
      </w:r>
    </w:p>
    <w:p w14:paraId="1B0678B7"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учредительных документов)</w:t>
      </w:r>
    </w:p>
    <w:p w14:paraId="6251CD89"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на основании доверенности, удостоверенной ________________________________,</w:t>
      </w:r>
    </w:p>
    <w:p w14:paraId="7746DE6D"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(Ф.И.О. нотариуса, округ)</w:t>
      </w:r>
    </w:p>
    <w:p w14:paraId="74CFFDBF"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"____" ____________ 20____ г., N в реестре _______________________________,</w:t>
      </w:r>
    </w:p>
    <w:p w14:paraId="6A4675DB"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по иным основаниям _______________________________________________________.</w:t>
      </w:r>
    </w:p>
    <w:p w14:paraId="2C243AEF"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(наименование и реквизиты документа)</w:t>
      </w:r>
    </w:p>
    <w:p w14:paraId="04F5BDA4"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    Прошу предоставить в пользование:</w:t>
      </w:r>
    </w:p>
    <w:p w14:paraId="6278F5BF"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___________________________________________________________________________</w:t>
      </w:r>
    </w:p>
    <w:p w14:paraId="557890EE"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(наименование водного объекта)</w:t>
      </w:r>
    </w:p>
    <w:p w14:paraId="0D5CCD8F"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___________________________________________________________________________</w:t>
      </w:r>
    </w:p>
    <w:p w14:paraId="3C46AB49"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(место расположения водного объекта, его части)</w:t>
      </w:r>
    </w:p>
    <w:p w14:paraId="7E25DC2B"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___________________________________________________________________________</w:t>
      </w:r>
    </w:p>
    <w:p w14:paraId="0D7C56DC"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(географические координаты участка водопользования)</w:t>
      </w:r>
    </w:p>
    <w:p w14:paraId="761CE580"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для _______________________________________________________________________</w:t>
      </w:r>
    </w:p>
    <w:p w14:paraId="4D9D4673"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(забора (изъятия) водных ресурсов из водного объекта/использования </w:t>
      </w:r>
    </w:p>
    <w:p w14:paraId="25A499CC"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акватории водного объекта/использования водного объекта без забора </w:t>
      </w:r>
    </w:p>
    <w:p w14:paraId="36ACEFCA"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(изъятия) водных ресурсов)</w:t>
      </w:r>
    </w:p>
    <w:p w14:paraId="2377F991"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с целью ___________________________________________________________________</w:t>
      </w:r>
    </w:p>
    <w:p w14:paraId="4CADF9B4"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(указывается цель водопользования)</w:t>
      </w:r>
    </w:p>
    <w:p w14:paraId="495159EA"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в _________________________________________________________ водопользование </w:t>
      </w:r>
    </w:p>
    <w:p w14:paraId="50F33295"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(совместное, обособленное)</w:t>
      </w:r>
    </w:p>
    <w:p w14:paraId="1CE87066"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с размещением на водном объекте ___________________________________________</w:t>
      </w:r>
    </w:p>
    <w:p w14:paraId="1C2CAC9C"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__________________________________________________________________________.</w:t>
      </w:r>
    </w:p>
    <w:p w14:paraId="78E68EF2"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(указываются размещаемые на водном объекте водозаборные,</w:t>
      </w:r>
    </w:p>
    <w:p w14:paraId="4006D58C"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другие гидротехнические или иные сооружения, их параметры)</w:t>
      </w:r>
    </w:p>
    <w:p w14:paraId="613B2A9B"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    Параметры водопользования _____________________________________________</w:t>
      </w:r>
    </w:p>
    <w:p w14:paraId="35DE78D7"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(намечаемый объем забора (изъятия) водных </w:t>
      </w:r>
    </w:p>
    <w:p w14:paraId="32CEA59A"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lastRenderedPageBreak/>
        <w:t>                              ресурсов из водного объекта, тыс. куб. м/год;</w:t>
      </w:r>
    </w:p>
    <w:p w14:paraId="3CB3C216"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площадь акватории, в пределах которой </w:t>
      </w:r>
    </w:p>
    <w:p w14:paraId="5729A839"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намечается использование акватории водного </w:t>
      </w:r>
    </w:p>
    <w:p w14:paraId="74277190"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объекта, кв. км)</w:t>
      </w:r>
    </w:p>
    <w:p w14:paraId="283C9FDE"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Срок водопользования с "____" ________ 20___ г. по "____" ________ 20___ г.</w:t>
      </w:r>
    </w:p>
    <w:p w14:paraId="38CDD98C"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Приложения: ______________________________________________________________.</w:t>
      </w:r>
    </w:p>
    <w:p w14:paraId="4C1F97CA"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(приводятся документы и материалы, предусмотренные пунктом </w:t>
      </w:r>
    </w:p>
    <w:p w14:paraId="730F089B"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2.6 Административного регламента)</w:t>
      </w:r>
    </w:p>
    <w:p w14:paraId="22CA158D"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    Представленные документы и сведения, указанные в заявлении, достоверны.</w:t>
      </w:r>
    </w:p>
    <w:p w14:paraId="3DA983C9"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Расписку о принятии документов получил(а).</w:t>
      </w:r>
    </w:p>
    <w:p w14:paraId="2B318D63"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Номер записи в форме учета входящих документов ___________________________.</w:t>
      </w:r>
    </w:p>
    <w:p w14:paraId="2709E0DD"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"_____" ____________ 20___ г.                 _____________________________</w:t>
      </w:r>
    </w:p>
    <w:p w14:paraId="41044637"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(дата подачи </w:t>
      </w:r>
      <w:proofErr w:type="gramStart"/>
      <w:r w:rsidRPr="001909A8">
        <w:rPr>
          <w:rFonts w:ascii="Courier New" w:hAnsi="Courier New" w:cs="Courier New"/>
          <w:spacing w:val="-18"/>
        </w:rPr>
        <w:t>заявления)   </w:t>
      </w:r>
      <w:proofErr w:type="gramEnd"/>
      <w:r w:rsidRPr="001909A8">
        <w:rPr>
          <w:rFonts w:ascii="Courier New" w:hAnsi="Courier New" w:cs="Courier New"/>
          <w:spacing w:val="-18"/>
        </w:rPr>
        <w:t>                    (время подачи заявления)</w:t>
      </w:r>
    </w:p>
    <w:p w14:paraId="5C069434"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t>_____________________________                 _____________________________</w:t>
      </w:r>
    </w:p>
    <w:p w14:paraId="03708222"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(подпись </w:t>
      </w:r>
      <w:proofErr w:type="gramStart"/>
      <w:r w:rsidRPr="001909A8">
        <w:rPr>
          <w:rFonts w:ascii="Courier New" w:hAnsi="Courier New" w:cs="Courier New"/>
          <w:spacing w:val="-18"/>
        </w:rPr>
        <w:t>заявителя)   </w:t>
      </w:r>
      <w:proofErr w:type="gramEnd"/>
      <w:r w:rsidRPr="001909A8">
        <w:rPr>
          <w:rFonts w:ascii="Courier New" w:hAnsi="Courier New" w:cs="Courier New"/>
          <w:spacing w:val="-18"/>
        </w:rPr>
        <w:t>                        (Ф.И.О. полностью)</w:t>
      </w:r>
    </w:p>
    <w:p w14:paraId="0E3D13C4"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582C0FA2" w14:textId="77777777" w:rsidR="001909A8" w:rsidRPr="001909A8" w:rsidRDefault="001909A8" w:rsidP="001909A8">
      <w:pPr>
        <w:pStyle w:val="formattext"/>
        <w:spacing w:before="0" w:beforeAutospacing="0" w:after="0" w:afterAutospacing="0"/>
        <w:textAlignment w:val="baseline"/>
        <w:rPr>
          <w:rFonts w:ascii="Arial" w:hAnsi="Arial" w:cs="Arial"/>
        </w:rPr>
      </w:pPr>
      <w:r w:rsidRPr="001909A8">
        <w:rPr>
          <w:rFonts w:ascii="Arial" w:hAnsi="Arial" w:cs="Arial"/>
        </w:rPr>
        <w:t>________________</w:t>
      </w:r>
      <w:r w:rsidRPr="001909A8">
        <w:rPr>
          <w:rFonts w:ascii="Arial" w:hAnsi="Arial" w:cs="Arial"/>
        </w:rPr>
        <w:br/>
      </w:r>
    </w:p>
    <w:p w14:paraId="2D6093FE" w14:textId="77777777" w:rsidR="001909A8" w:rsidRPr="001909A8" w:rsidRDefault="001909A8" w:rsidP="001909A8">
      <w:pPr>
        <w:pStyle w:val="formattext"/>
        <w:spacing w:before="0" w:beforeAutospacing="0" w:after="0" w:afterAutospacing="0"/>
        <w:textAlignment w:val="baseline"/>
        <w:rPr>
          <w:rFonts w:ascii="Arial" w:hAnsi="Arial" w:cs="Arial"/>
        </w:rPr>
      </w:pPr>
    </w:p>
    <w:p w14:paraId="6D1A3E74" w14:textId="77777777" w:rsidR="001909A8" w:rsidRPr="001909A8" w:rsidRDefault="001909A8" w:rsidP="001909A8">
      <w:pPr>
        <w:pStyle w:val="formattext"/>
        <w:spacing w:before="0" w:beforeAutospacing="0" w:after="0" w:afterAutospacing="0"/>
        <w:ind w:firstLine="480"/>
        <w:textAlignment w:val="baseline"/>
        <w:rPr>
          <w:rFonts w:ascii="Arial" w:hAnsi="Arial" w:cs="Arial"/>
        </w:rPr>
      </w:pPr>
      <w:r w:rsidRPr="001909A8">
        <w:rPr>
          <w:rFonts w:ascii="Arial" w:hAnsi="Arial" w:cs="Arial"/>
        </w:rPr>
        <w:t>* Данная форма заявления применяется при обращении заявителя за выдачей решения о предоставлении водного объекта в пользование.</w:t>
      </w:r>
      <w:r w:rsidRPr="001909A8">
        <w:rPr>
          <w:rFonts w:ascii="Arial" w:hAnsi="Arial" w:cs="Arial"/>
        </w:rPr>
        <w:br/>
      </w:r>
    </w:p>
    <w:p w14:paraId="22DAD769" w14:textId="77777777" w:rsidR="001909A8" w:rsidRPr="001909A8" w:rsidRDefault="001909A8" w:rsidP="001909A8">
      <w:pPr>
        <w:pStyle w:val="3"/>
        <w:spacing w:before="0" w:after="240"/>
        <w:jc w:val="right"/>
        <w:textAlignment w:val="baseline"/>
        <w:rPr>
          <w:rFonts w:ascii="Arial" w:hAnsi="Arial" w:cs="Arial"/>
          <w:color w:val="auto"/>
          <w:sz w:val="24"/>
          <w:szCs w:val="24"/>
        </w:rPr>
      </w:pPr>
      <w:r w:rsidRPr="001909A8">
        <w:rPr>
          <w:rFonts w:ascii="Arial" w:hAnsi="Arial" w:cs="Arial"/>
          <w:color w:val="auto"/>
          <w:sz w:val="24"/>
          <w:szCs w:val="24"/>
        </w:rPr>
        <w:br/>
      </w:r>
      <w:r w:rsidRPr="001909A8">
        <w:rPr>
          <w:rFonts w:ascii="Arial" w:hAnsi="Arial" w:cs="Arial"/>
          <w:color w:val="auto"/>
          <w:sz w:val="24"/>
          <w:szCs w:val="24"/>
        </w:rPr>
        <w:br/>
        <w:t>Приложение 2</w:t>
      </w:r>
      <w:r w:rsidRPr="001909A8">
        <w:rPr>
          <w:rFonts w:ascii="Arial" w:hAnsi="Arial" w:cs="Arial"/>
          <w:color w:val="auto"/>
          <w:sz w:val="24"/>
          <w:szCs w:val="24"/>
        </w:rPr>
        <w:br/>
        <w:t>к Административному регламенту</w:t>
      </w:r>
    </w:p>
    <w:p w14:paraId="4086A6F2" w14:textId="77777777" w:rsidR="001909A8" w:rsidRPr="001909A8" w:rsidRDefault="001909A8" w:rsidP="001909A8">
      <w:pPr>
        <w:pStyle w:val="headertext"/>
        <w:spacing w:before="0" w:beforeAutospacing="0" w:after="240" w:afterAutospacing="0"/>
        <w:jc w:val="center"/>
        <w:textAlignment w:val="baseline"/>
        <w:rPr>
          <w:rFonts w:ascii="Arial" w:hAnsi="Arial" w:cs="Arial"/>
          <w:b/>
          <w:bCs/>
        </w:rPr>
      </w:pPr>
      <w:r w:rsidRPr="001909A8">
        <w:rPr>
          <w:rFonts w:ascii="Arial" w:hAnsi="Arial" w:cs="Arial"/>
          <w:b/>
          <w:bCs/>
        </w:rPr>
        <w:br/>
      </w:r>
      <w:r w:rsidRPr="001909A8">
        <w:rPr>
          <w:rFonts w:ascii="Arial" w:hAnsi="Arial" w:cs="Arial"/>
          <w:b/>
          <w:bCs/>
        </w:rPr>
        <w:br/>
        <w:t>БЛОК-СХЕМА ПРЕДОСТАВЛЕНИЯ МУНИЦИПАЛЬНОЙ УСЛУГИ</w:t>
      </w:r>
    </w:p>
    <w:p w14:paraId="08BF568D" w14:textId="77777777" w:rsidR="001909A8" w:rsidRPr="001909A8" w:rsidRDefault="001909A8" w:rsidP="001909A8">
      <w:pPr>
        <w:pStyle w:val="formattext"/>
        <w:spacing w:before="0" w:beforeAutospacing="0" w:after="0" w:afterAutospacing="0"/>
        <w:jc w:val="center"/>
        <w:textAlignment w:val="baseline"/>
        <w:rPr>
          <w:rFonts w:ascii="Arial" w:hAnsi="Arial" w:cs="Arial"/>
        </w:rPr>
      </w:pPr>
      <w:r w:rsidRPr="001909A8">
        <w:rPr>
          <w:rFonts w:ascii="Arial" w:hAnsi="Arial" w:cs="Arial"/>
        </w:rPr>
        <w:t>(в ред. Постановления Мэрии г. Ярославля </w:t>
      </w:r>
      <w:r w:rsidRPr="001909A8">
        <w:rPr>
          <w:rFonts w:ascii="Arial" w:eastAsiaTheme="majorEastAsia" w:hAnsi="Arial" w:cs="Arial"/>
        </w:rPr>
        <w:t>от 20.06.2019 N 712</w:t>
      </w:r>
      <w:r w:rsidRPr="001909A8">
        <w:rPr>
          <w:rFonts w:ascii="Arial" w:hAnsi="Arial" w:cs="Arial"/>
        </w:rPr>
        <w:t>)</w:t>
      </w:r>
    </w:p>
    <w:p w14:paraId="2F682163"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br/>
      </w:r>
      <w:r w:rsidRPr="001909A8">
        <w:rPr>
          <w:rFonts w:ascii="Courier New" w:hAnsi="Courier New" w:cs="Courier New"/>
          <w:spacing w:val="-18"/>
        </w:rPr>
        <w:br/>
        <w:t>┌═════════════════════════════════════════════════════════════════════════‰</w:t>
      </w:r>
    </w:p>
    <w:p w14:paraId="48D5955A"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Прием, первичная проверка и регистрация документов заявителя       │ </w:t>
      </w:r>
    </w:p>
    <w:p w14:paraId="44CF74FD"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lastRenderedPageBreak/>
        <w:t>└════════════════════════════════════┬════════════════════════════════════…</w:t>
      </w:r>
    </w:p>
    <w:p w14:paraId="65C7D8D6"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 </w:t>
      </w:r>
    </w:p>
    <w:p w14:paraId="3ED67C28"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V </w:t>
      </w:r>
    </w:p>
    <w:p w14:paraId="4565F262"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w:t>
      </w:r>
    </w:p>
    <w:p w14:paraId="731069FF"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│Проверка документов заявителя и оценка возможности использования водного │ </w:t>
      </w:r>
    </w:p>
    <w:p w14:paraId="57BF5804"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│объекта для заявленной цели, принятие решения о предоставлении (отказе в │ </w:t>
      </w:r>
    </w:p>
    <w:p w14:paraId="62A07F5F"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предоставлении) водного объекта в пользование              │ </w:t>
      </w:r>
    </w:p>
    <w:p w14:paraId="42434B42"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w:t>
      </w:r>
    </w:p>
    <w:p w14:paraId="2AAB0476"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 </w:t>
      </w:r>
    </w:p>
    <w:p w14:paraId="7DD6E267"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V </w:t>
      </w:r>
    </w:p>
    <w:p w14:paraId="37B88AD2"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w:t>
      </w:r>
    </w:p>
    <w:p w14:paraId="3DB26871"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│Заключение договора водопользования (подписание решения о предоставлении │ </w:t>
      </w:r>
    </w:p>
    <w:p w14:paraId="005D7BD7"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водного объекта в пользование) или подписание приказа об отказе в    │ </w:t>
      </w:r>
    </w:p>
    <w:p w14:paraId="1D6490D8"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предоставлении водного объекта в пользование               │ </w:t>
      </w:r>
    </w:p>
    <w:p w14:paraId="3615689E"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w:t>
      </w:r>
    </w:p>
    <w:p w14:paraId="6E5B3576"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 </w:t>
      </w:r>
    </w:p>
    <w:p w14:paraId="3C1ED552"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V </w:t>
      </w:r>
    </w:p>
    <w:p w14:paraId="05EA8289"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w:t>
      </w:r>
    </w:p>
    <w:p w14:paraId="109E69C9"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Направление, выдача заявителю зарегистрированного договора        │ </w:t>
      </w:r>
    </w:p>
    <w:p w14:paraId="284CF759"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│водопользования (решения о предоставлении водного объекта в пользование) │ </w:t>
      </w:r>
    </w:p>
    <w:p w14:paraId="2BB9D512"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 xml:space="preserve">│   или приказа об отказе в предоставлении водного объекта в </w:t>
      </w:r>
      <w:proofErr w:type="gramStart"/>
      <w:r w:rsidRPr="001909A8">
        <w:rPr>
          <w:rFonts w:ascii="Courier New" w:hAnsi="Courier New" w:cs="Courier New"/>
          <w:spacing w:val="-18"/>
        </w:rPr>
        <w:t>пользование  │</w:t>
      </w:r>
      <w:proofErr w:type="gramEnd"/>
      <w:r w:rsidRPr="001909A8">
        <w:rPr>
          <w:rFonts w:ascii="Courier New" w:hAnsi="Courier New" w:cs="Courier New"/>
          <w:spacing w:val="-18"/>
        </w:rPr>
        <w:t> </w:t>
      </w:r>
    </w:p>
    <w:p w14:paraId="132FCECF" w14:textId="77777777" w:rsidR="001909A8" w:rsidRPr="001909A8" w:rsidRDefault="001909A8" w:rsidP="001909A8">
      <w:pPr>
        <w:pStyle w:val="unformattext"/>
        <w:spacing w:before="0" w:beforeAutospacing="0" w:after="0" w:afterAutospacing="0"/>
        <w:textAlignment w:val="baseline"/>
        <w:rPr>
          <w:rFonts w:ascii="Courier New" w:hAnsi="Courier New" w:cs="Courier New"/>
          <w:spacing w:val="-18"/>
        </w:rPr>
      </w:pPr>
      <w:r w:rsidRPr="001909A8">
        <w:rPr>
          <w:rFonts w:ascii="Courier New" w:hAnsi="Courier New" w:cs="Courier New"/>
          <w:spacing w:val="-18"/>
        </w:rPr>
        <w:t>└═════════════════════════════════════════════════════════════════════════…</w:t>
      </w:r>
    </w:p>
    <w:p w14:paraId="2C1DA8AD" w14:textId="77777777" w:rsidR="001909A8" w:rsidRPr="001909A8" w:rsidRDefault="001909A8" w:rsidP="001909A8"/>
    <w:p w14:paraId="5D556D6F" w14:textId="77777777" w:rsidR="00B02B9E" w:rsidRPr="001909A8"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909A8"/>
    <w:pPr>
      <w:spacing w:after="200" w:line="276" w:lineRule="auto"/>
    </w:pPr>
  </w:style>
  <w:style w:type="paragraph" w:styleId="2">
    <w:name w:val="heading 2"/>
    <w:basedOn w:val="a"/>
    <w:link w:val="20"/>
    <w:uiPriority w:val="9"/>
    <w:semiHidden/>
    <w:unhideWhenUsed/>
    <w:qFormat/>
    <w:rsid w:val="001909A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1909A8"/>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909A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909A8"/>
    <w:rPr>
      <w:rFonts w:asciiTheme="majorHAnsi" w:eastAsiaTheme="majorEastAsia" w:hAnsiTheme="majorHAnsi" w:cstheme="majorBidi"/>
      <w:b/>
      <w:bCs/>
      <w:color w:val="4472C4" w:themeColor="accent1"/>
    </w:rPr>
  </w:style>
  <w:style w:type="paragraph" w:customStyle="1" w:styleId="msonormal0">
    <w:name w:val="msonormal"/>
    <w:basedOn w:val="a"/>
    <w:rsid w:val="001909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1909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1909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1909A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