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5A3B09" w14:textId="77777777" w:rsidR="00D3238F" w:rsidRPr="00D3238F" w:rsidRDefault="00D3238F" w:rsidP="00D3238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Москвы</w:t>
      </w:r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 ЭКОНОМИЧЕСКОЙ ПОЛИТИКИ И РАЗВИТИЯ ГОРОДА МОСКВЫ</w:t>
      </w:r>
    </w:p>
    <w:p w14:paraId="4697BE22" w14:textId="77777777" w:rsidR="00D3238F" w:rsidRPr="00D3238F" w:rsidRDefault="00D3238F" w:rsidP="00D3238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4665ED7A" w14:textId="77777777" w:rsidR="00D3238F" w:rsidRPr="00D3238F" w:rsidRDefault="00D3238F" w:rsidP="00D3238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16 декабря 2021 года N 436-ТР</w:t>
      </w:r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F5433F7" w14:textId="77777777" w:rsidR="00D3238F" w:rsidRPr="00D3238F" w:rsidRDefault="00D3238F" w:rsidP="00D3238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установлении долгосрочных тарифов на обезвреживание твердых коммунальных отходов, осуществляемое обществом с ограниченной ответственностью "ЕФН-</w:t>
      </w:r>
      <w:proofErr w:type="spellStart"/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Экотехпром</w:t>
      </w:r>
      <w:proofErr w:type="spellEnd"/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МСЗ 3", на </w:t>
      </w:r>
      <w:proofErr w:type="gramStart"/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2022-2026</w:t>
      </w:r>
      <w:proofErr w:type="gramEnd"/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6C5A71FB" w14:textId="77777777" w:rsidR="00D3238F" w:rsidRPr="00D3238F" w:rsidRDefault="00D3238F" w:rsidP="00D3238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D38F8F" w14:textId="77777777" w:rsidR="00D3238F" w:rsidRPr="00D3238F" w:rsidRDefault="00D3238F" w:rsidP="00D323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 июня 1998 г. N 89-ФЗ "Об отходах производства и потребления", постановлением Правительства Российской Федерации от 30 мая 2016 г. N 484 "О ценообразовании в области обращения с твердыми коммунальными отходами", Методическими указаниями по расчету регулируемых тарифов в области обращения с твердыми коммунальными отходами, утвержденными приказом Федеральной антимонопольной службы от 21 ноября 2016 г. N 1638/16 (зарегистрирован Минюстом России 02 декабря 2016 г., регистрационный N 44544), постановлением Правительства Москвы от 29 сентября 2009 г. N 1030-ПП "О регулировании цен (тарифов) в городе Москве" и на основании протокола заседания правления Департамента экономической политики и развития города Москвы от 16 декабря 2021 г. N ДПР-П-16.12-3/21</w:t>
      </w:r>
      <w:r w:rsidRPr="00D323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375803" w14:textId="77777777" w:rsidR="00D3238F" w:rsidRPr="00D3238F" w:rsidRDefault="00D3238F" w:rsidP="00D3238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  <w:r w:rsidRPr="00D323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38369F" w14:textId="77777777" w:rsidR="00D3238F" w:rsidRPr="00D3238F" w:rsidRDefault="00D3238F" w:rsidP="00D323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sz w:val="24"/>
          <w:szCs w:val="24"/>
          <w:lang w:eastAsia="ru-RU"/>
        </w:rPr>
        <w:t>1. Установить долгосрочные параметры регулирования для формирования долгосрочных тарифов на обезвреживание твердых коммунальных отходов, осуществляемое обществом с ограниченной ответственностью "ЕФН-</w:t>
      </w:r>
      <w:proofErr w:type="spellStart"/>
      <w:r w:rsidRPr="00D3238F">
        <w:rPr>
          <w:rFonts w:ascii="Arial" w:eastAsia="Times New Roman" w:hAnsi="Arial" w:cs="Arial"/>
          <w:sz w:val="24"/>
          <w:szCs w:val="24"/>
          <w:lang w:eastAsia="ru-RU"/>
        </w:rPr>
        <w:t>Экотехпром</w:t>
      </w:r>
      <w:proofErr w:type="spellEnd"/>
      <w:r w:rsidRPr="00D3238F">
        <w:rPr>
          <w:rFonts w:ascii="Arial" w:eastAsia="Times New Roman" w:hAnsi="Arial" w:cs="Arial"/>
          <w:sz w:val="24"/>
          <w:szCs w:val="24"/>
          <w:lang w:eastAsia="ru-RU"/>
        </w:rPr>
        <w:t xml:space="preserve"> МСЗ 3" (ОГРН 5077746776047), на </w:t>
      </w:r>
      <w:proofErr w:type="gramStart"/>
      <w:r w:rsidRPr="00D3238F">
        <w:rPr>
          <w:rFonts w:ascii="Arial" w:eastAsia="Times New Roman" w:hAnsi="Arial" w:cs="Arial"/>
          <w:sz w:val="24"/>
          <w:szCs w:val="24"/>
          <w:lang w:eastAsia="ru-RU"/>
        </w:rPr>
        <w:t>2022-2026</w:t>
      </w:r>
      <w:proofErr w:type="gramEnd"/>
      <w:r w:rsidRPr="00D3238F">
        <w:rPr>
          <w:rFonts w:ascii="Arial" w:eastAsia="Times New Roman" w:hAnsi="Arial" w:cs="Arial"/>
          <w:sz w:val="24"/>
          <w:szCs w:val="24"/>
          <w:lang w:eastAsia="ru-RU"/>
        </w:rPr>
        <w:t xml:space="preserve"> годы с применением метода индексации (приложение N 1).</w:t>
      </w:r>
      <w:r w:rsidRPr="00D323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9428D6" w14:textId="77777777" w:rsidR="00D3238F" w:rsidRPr="00D3238F" w:rsidRDefault="00D3238F" w:rsidP="00D323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sz w:val="24"/>
          <w:szCs w:val="24"/>
          <w:lang w:eastAsia="ru-RU"/>
        </w:rPr>
        <w:t>2. Установить долгосрочные тарифы на обезвреживание твердых коммунальных отходов, осуществляемое обществом с ограниченной ответственностью "ЕФН-</w:t>
      </w:r>
      <w:proofErr w:type="spellStart"/>
      <w:r w:rsidRPr="00D3238F">
        <w:rPr>
          <w:rFonts w:ascii="Arial" w:eastAsia="Times New Roman" w:hAnsi="Arial" w:cs="Arial"/>
          <w:sz w:val="24"/>
          <w:szCs w:val="24"/>
          <w:lang w:eastAsia="ru-RU"/>
        </w:rPr>
        <w:t>Экотехпром</w:t>
      </w:r>
      <w:proofErr w:type="spellEnd"/>
      <w:r w:rsidRPr="00D3238F">
        <w:rPr>
          <w:rFonts w:ascii="Arial" w:eastAsia="Times New Roman" w:hAnsi="Arial" w:cs="Arial"/>
          <w:sz w:val="24"/>
          <w:szCs w:val="24"/>
          <w:lang w:eastAsia="ru-RU"/>
        </w:rPr>
        <w:t xml:space="preserve"> МСЗ 3", на </w:t>
      </w:r>
      <w:proofErr w:type="gramStart"/>
      <w:r w:rsidRPr="00D3238F">
        <w:rPr>
          <w:rFonts w:ascii="Arial" w:eastAsia="Times New Roman" w:hAnsi="Arial" w:cs="Arial"/>
          <w:sz w:val="24"/>
          <w:szCs w:val="24"/>
          <w:lang w:eastAsia="ru-RU"/>
        </w:rPr>
        <w:t>2022-2026</w:t>
      </w:r>
      <w:proofErr w:type="gramEnd"/>
      <w:r w:rsidRPr="00D3238F">
        <w:rPr>
          <w:rFonts w:ascii="Arial" w:eastAsia="Times New Roman" w:hAnsi="Arial" w:cs="Arial"/>
          <w:sz w:val="24"/>
          <w:szCs w:val="24"/>
          <w:lang w:eastAsia="ru-RU"/>
        </w:rPr>
        <w:t xml:space="preserve"> годы (приложение N 2).</w:t>
      </w:r>
      <w:r w:rsidRPr="00D323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EF60A0" w14:textId="77777777" w:rsidR="00D3238F" w:rsidRPr="00D3238F" w:rsidRDefault="00D3238F" w:rsidP="00D323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sz w:val="24"/>
          <w:szCs w:val="24"/>
          <w:lang w:eastAsia="ru-RU"/>
        </w:rPr>
        <w:t>3. Тарифы, указанные в пункте 2 настоящего приказа, действуют с 01 января 2022 г. по 31 декабря 2026 г.</w:t>
      </w:r>
      <w:r w:rsidRPr="00D323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AAD85" w14:textId="77777777" w:rsidR="00D3238F" w:rsidRPr="00D3238F" w:rsidRDefault="00D3238F" w:rsidP="00D323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утратившими силу с 01 января 2022 г.:</w:t>
      </w:r>
      <w:r w:rsidRPr="00D323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BFA787" w14:textId="77777777" w:rsidR="00D3238F" w:rsidRPr="00D3238F" w:rsidRDefault="00D3238F" w:rsidP="00D323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sz w:val="24"/>
          <w:szCs w:val="24"/>
          <w:lang w:eastAsia="ru-RU"/>
        </w:rPr>
        <w:t>4.1. Приказ Департамента экономической политики и развития города Москвы от 14 декабря 2018 г. N 304-ТР "Об установлении долгосрочных тарифов на обезвреживание твердых коммунальных отходов, осуществляемое обществом с ограниченной ответственностью "ЕФН-</w:t>
      </w:r>
      <w:proofErr w:type="spellStart"/>
      <w:r w:rsidRPr="00D3238F">
        <w:rPr>
          <w:rFonts w:ascii="Arial" w:eastAsia="Times New Roman" w:hAnsi="Arial" w:cs="Arial"/>
          <w:sz w:val="24"/>
          <w:szCs w:val="24"/>
          <w:lang w:eastAsia="ru-RU"/>
        </w:rPr>
        <w:t>Экотехпром</w:t>
      </w:r>
      <w:proofErr w:type="spellEnd"/>
      <w:r w:rsidRPr="00D3238F">
        <w:rPr>
          <w:rFonts w:ascii="Arial" w:eastAsia="Times New Roman" w:hAnsi="Arial" w:cs="Arial"/>
          <w:sz w:val="24"/>
          <w:szCs w:val="24"/>
          <w:lang w:eastAsia="ru-RU"/>
        </w:rPr>
        <w:t xml:space="preserve"> МСЗ 3", на 2019-2021 годы".</w:t>
      </w:r>
      <w:r w:rsidRPr="00D323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8AA237" w14:textId="77777777" w:rsidR="00D3238F" w:rsidRPr="00D3238F" w:rsidRDefault="00D3238F" w:rsidP="00D323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sz w:val="24"/>
          <w:szCs w:val="24"/>
          <w:lang w:eastAsia="ru-RU"/>
        </w:rPr>
        <w:t>4.2. Приказ Департамента экономической политики и развития города Москвы от 18 декабря 2020 г. N 379-ТР "О корректировке на 2021 год установленных долгосрочных тарифов на обезвреживание твердых коммунальных отходов, осуществляемое обществом с ограниченной ответственностью "ЕФН-</w:t>
      </w:r>
      <w:proofErr w:type="spellStart"/>
      <w:r w:rsidRPr="00D3238F">
        <w:rPr>
          <w:rFonts w:ascii="Arial" w:eastAsia="Times New Roman" w:hAnsi="Arial" w:cs="Arial"/>
          <w:sz w:val="24"/>
          <w:szCs w:val="24"/>
          <w:lang w:eastAsia="ru-RU"/>
        </w:rPr>
        <w:t>Экотехпром</w:t>
      </w:r>
      <w:proofErr w:type="spellEnd"/>
      <w:r w:rsidRPr="00D3238F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D323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МСЗ 3".</w:t>
      </w:r>
      <w:r w:rsidRPr="00D323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DC5FC" w14:textId="77777777" w:rsidR="00D3238F" w:rsidRPr="00D3238F" w:rsidRDefault="00D3238F" w:rsidP="00D323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sz w:val="24"/>
          <w:szCs w:val="24"/>
          <w:lang w:eastAsia="ru-RU"/>
        </w:rPr>
        <w:t>5. Настоящий приказ вступает в силу с 01 января 2022 г.</w:t>
      </w:r>
      <w:r w:rsidRPr="00D323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21429E" w14:textId="77777777" w:rsidR="00D3238F" w:rsidRPr="00D3238F" w:rsidRDefault="00D3238F" w:rsidP="00D3238F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sz w:val="24"/>
          <w:szCs w:val="24"/>
          <w:lang w:eastAsia="ru-RU"/>
        </w:rPr>
        <w:t>Заместитель руководителя</w:t>
      </w:r>
      <w:r w:rsidRPr="00D3238F">
        <w:rPr>
          <w:rFonts w:ascii="Arial" w:eastAsia="Times New Roman" w:hAnsi="Arial" w:cs="Arial"/>
          <w:sz w:val="24"/>
          <w:szCs w:val="24"/>
          <w:lang w:eastAsia="ru-RU"/>
        </w:rPr>
        <w:br/>
        <w:t>Департамента экономической</w:t>
      </w:r>
      <w:r w:rsidRPr="00D3238F">
        <w:rPr>
          <w:rFonts w:ascii="Arial" w:eastAsia="Times New Roman" w:hAnsi="Arial" w:cs="Arial"/>
          <w:sz w:val="24"/>
          <w:szCs w:val="24"/>
          <w:lang w:eastAsia="ru-RU"/>
        </w:rPr>
        <w:br/>
        <w:t>политики и развития</w:t>
      </w:r>
      <w:r w:rsidRPr="00D3238F">
        <w:rPr>
          <w:rFonts w:ascii="Arial" w:eastAsia="Times New Roman" w:hAnsi="Arial" w:cs="Arial"/>
          <w:sz w:val="24"/>
          <w:szCs w:val="24"/>
          <w:lang w:eastAsia="ru-RU"/>
        </w:rPr>
        <w:br/>
        <w:t>города Москвы</w:t>
      </w:r>
      <w:r w:rsidRPr="00D3238F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D3238F">
        <w:rPr>
          <w:rFonts w:ascii="Arial" w:eastAsia="Times New Roman" w:hAnsi="Arial" w:cs="Arial"/>
          <w:sz w:val="24"/>
          <w:szCs w:val="24"/>
          <w:lang w:eastAsia="ru-RU"/>
        </w:rPr>
        <w:t>Д.В.Путин</w:t>
      </w:r>
      <w:proofErr w:type="spellEnd"/>
    </w:p>
    <w:p w14:paraId="6405862E" w14:textId="77777777" w:rsidR="00D3238F" w:rsidRPr="00D3238F" w:rsidRDefault="00D3238F" w:rsidP="00D323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F98A4C" w14:textId="77777777" w:rsidR="00D3238F" w:rsidRPr="00D3238F" w:rsidRDefault="00D3238F" w:rsidP="00D3238F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</w:t>
      </w:r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экономической политики</w:t>
      </w:r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развития города Москвы</w:t>
      </w:r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декабря 2021 года N 436-ТР</w:t>
      </w:r>
    </w:p>
    <w:p w14:paraId="7A3B5B8D" w14:textId="77777777" w:rsidR="00D3238F" w:rsidRPr="00D3238F" w:rsidRDefault="00D3238F" w:rsidP="00D323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34172C" w14:textId="77777777" w:rsidR="00D3238F" w:rsidRPr="00D3238F" w:rsidRDefault="00D3238F" w:rsidP="00D3238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Долгосрочные параметры регулирования для формирования долгосрочных тарифов на обезвреживание твердых коммунальных отходов, осуществляемое обществом с ограниченной ответственностью "ЕФН-</w:t>
      </w:r>
      <w:proofErr w:type="spellStart"/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Экотехпром</w:t>
      </w:r>
      <w:proofErr w:type="spellEnd"/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МСЗ 3", на </w:t>
      </w:r>
      <w:proofErr w:type="gramStart"/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2022-2026</w:t>
      </w:r>
      <w:proofErr w:type="gramEnd"/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 с применением метода индексации</w:t>
      </w:r>
    </w:p>
    <w:p w14:paraId="3369E301" w14:textId="77777777" w:rsidR="00D3238F" w:rsidRPr="00D3238F" w:rsidRDefault="00D3238F" w:rsidP="00D3238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2"/>
        <w:gridCol w:w="1640"/>
        <w:gridCol w:w="697"/>
        <w:gridCol w:w="1080"/>
        <w:gridCol w:w="1012"/>
        <w:gridCol w:w="1101"/>
        <w:gridCol w:w="1101"/>
        <w:gridCol w:w="1101"/>
        <w:gridCol w:w="1101"/>
      </w:tblGrid>
      <w:tr w:rsidR="00D3238F" w:rsidRPr="00D3238F" w14:paraId="75AB9E00" w14:textId="77777777" w:rsidTr="00D3238F">
        <w:trPr>
          <w:trHeight w:val="15"/>
        </w:trPr>
        <w:tc>
          <w:tcPr>
            <w:tcW w:w="739" w:type="dxa"/>
            <w:hideMark/>
          </w:tcPr>
          <w:p w14:paraId="0036660C" w14:textId="77777777" w:rsidR="00D3238F" w:rsidRPr="00D3238F" w:rsidRDefault="00D3238F" w:rsidP="00D3238F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2033" w:type="dxa"/>
            <w:hideMark/>
          </w:tcPr>
          <w:p w14:paraId="41F5952E" w14:textId="77777777" w:rsidR="00D3238F" w:rsidRPr="00D3238F" w:rsidRDefault="00D3238F" w:rsidP="00D323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568CFBF" w14:textId="77777777" w:rsidR="00D3238F" w:rsidRPr="00D3238F" w:rsidRDefault="00D3238F" w:rsidP="00D323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0F67F92" w14:textId="77777777" w:rsidR="00D3238F" w:rsidRPr="00D3238F" w:rsidRDefault="00D3238F" w:rsidP="00D323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B88CBD2" w14:textId="77777777" w:rsidR="00D3238F" w:rsidRPr="00D3238F" w:rsidRDefault="00D3238F" w:rsidP="00D323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001194" w14:textId="77777777" w:rsidR="00D3238F" w:rsidRPr="00D3238F" w:rsidRDefault="00D3238F" w:rsidP="00D323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FAF2FE3" w14:textId="77777777" w:rsidR="00D3238F" w:rsidRPr="00D3238F" w:rsidRDefault="00D3238F" w:rsidP="00D323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ECCD820" w14:textId="77777777" w:rsidR="00D3238F" w:rsidRPr="00D3238F" w:rsidRDefault="00D3238F" w:rsidP="00D323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38C3A76" w14:textId="77777777" w:rsidR="00D3238F" w:rsidRPr="00D3238F" w:rsidRDefault="00D3238F" w:rsidP="00D323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3238F" w:rsidRPr="00D3238F" w14:paraId="44BFF7AF" w14:textId="77777777" w:rsidTr="00D323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D95DBC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EDD953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Вид товара (услуги)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B731CC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Годы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FE477C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093ADC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Индекс </w:t>
            </w:r>
            <w:proofErr w:type="spellStart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</w:t>
            </w:r>
            <w:proofErr w:type="spellEnd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4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23E974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энергосбережения и энергетической эффективности</w:t>
            </w:r>
          </w:p>
        </w:tc>
      </w:tr>
      <w:tr w:rsidR="00D3238F" w:rsidRPr="00D3238F" w14:paraId="2054032B" w14:textId="77777777" w:rsidTr="00D3238F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8DC7AC" w14:textId="77777777" w:rsidR="00D3238F" w:rsidRPr="00D3238F" w:rsidRDefault="00D3238F" w:rsidP="00D3238F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31D5D2" w14:textId="77777777" w:rsidR="00D3238F" w:rsidRPr="00D3238F" w:rsidRDefault="00D3238F" w:rsidP="00D323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E4A5F1" w14:textId="77777777" w:rsidR="00D3238F" w:rsidRPr="00D3238F" w:rsidRDefault="00D3238F" w:rsidP="00D323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BEE16B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</w:t>
            </w:r>
            <w:proofErr w:type="spellEnd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онных</w:t>
            </w:r>
            <w:proofErr w:type="spellEnd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расходов, </w:t>
            </w:r>
            <w:proofErr w:type="spellStart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DAC207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тивности</w:t>
            </w:r>
            <w:proofErr w:type="spellEnd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опера-</w:t>
            </w: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ционных</w:t>
            </w:r>
            <w:proofErr w:type="spellEnd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</w:t>
            </w:r>
            <w:proofErr w:type="spellEnd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дов</w:t>
            </w:r>
            <w:proofErr w:type="spellEnd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525FA2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Удельный расход </w:t>
            </w:r>
            <w:proofErr w:type="spellStart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</w:t>
            </w:r>
            <w:proofErr w:type="spellEnd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ческой энергии, </w:t>
            </w:r>
            <w:proofErr w:type="spellStart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кВт·ч</w:t>
            </w:r>
            <w:proofErr w:type="spellEnd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/т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2BA291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природ-</w:t>
            </w: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ного</w:t>
            </w:r>
            <w:proofErr w:type="spellEnd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газа, </w:t>
            </w:r>
            <w:proofErr w:type="spellStart"/>
            <w:proofErr w:type="gramStart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куб.м</w:t>
            </w:r>
            <w:proofErr w:type="spellEnd"/>
            <w:proofErr w:type="gramEnd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/т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0870E9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Удельный расход </w:t>
            </w:r>
            <w:proofErr w:type="spellStart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водоснаб</w:t>
            </w:r>
            <w:proofErr w:type="spellEnd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жения</w:t>
            </w:r>
            <w:proofErr w:type="spellEnd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куб.м</w:t>
            </w:r>
            <w:proofErr w:type="spellEnd"/>
            <w:proofErr w:type="gramEnd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/т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E08B7C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Удельный расход </w:t>
            </w:r>
            <w:proofErr w:type="spellStart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водоот</w:t>
            </w:r>
            <w:proofErr w:type="spellEnd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ведения, </w:t>
            </w:r>
            <w:proofErr w:type="spellStart"/>
            <w:proofErr w:type="gramStart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куб.м</w:t>
            </w:r>
            <w:proofErr w:type="spellEnd"/>
            <w:proofErr w:type="gramEnd"/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/т</w:t>
            </w:r>
          </w:p>
        </w:tc>
      </w:tr>
      <w:tr w:rsidR="00D3238F" w:rsidRPr="00D3238F" w14:paraId="6990802F" w14:textId="77777777" w:rsidTr="00D323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0A4A7B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D843EC" w14:textId="77777777" w:rsidR="00D3238F" w:rsidRPr="00D3238F" w:rsidRDefault="00D3238F" w:rsidP="00D3238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Обезвреживание твердых коммунальных отходов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B29C82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2B1719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686966,99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21D4D4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EE8C14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4,167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80A48B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1,667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355B10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0,208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F34450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0,013</w:t>
            </w:r>
          </w:p>
        </w:tc>
      </w:tr>
      <w:tr w:rsidR="00D3238F" w:rsidRPr="00D3238F" w14:paraId="0C5390DD" w14:textId="77777777" w:rsidTr="00D3238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928415" w14:textId="77777777" w:rsidR="00D3238F" w:rsidRPr="00D3238F" w:rsidRDefault="00D3238F" w:rsidP="00D3238F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E200E0" w14:textId="77777777" w:rsidR="00D3238F" w:rsidRPr="00D3238F" w:rsidRDefault="00D3238F" w:rsidP="00D323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489D1E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C05899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13B11C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7E5C9B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4,167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B3938E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1,667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3081FA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0,208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F75A64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0,013</w:t>
            </w:r>
          </w:p>
        </w:tc>
      </w:tr>
      <w:tr w:rsidR="00D3238F" w:rsidRPr="00D3238F" w14:paraId="60A3CE7A" w14:textId="77777777" w:rsidTr="00D3238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E91C4A" w14:textId="77777777" w:rsidR="00D3238F" w:rsidRPr="00D3238F" w:rsidRDefault="00D3238F" w:rsidP="00D3238F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EF30F5" w14:textId="77777777" w:rsidR="00D3238F" w:rsidRPr="00D3238F" w:rsidRDefault="00D3238F" w:rsidP="00D323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35D40A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143D7A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8753DA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A8A6A5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4,167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0DB041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1,667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2F7CCF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0,208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D4112E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0,013</w:t>
            </w:r>
          </w:p>
        </w:tc>
      </w:tr>
      <w:tr w:rsidR="00D3238F" w:rsidRPr="00D3238F" w14:paraId="555DB828" w14:textId="77777777" w:rsidTr="00D3238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350414" w14:textId="77777777" w:rsidR="00D3238F" w:rsidRPr="00D3238F" w:rsidRDefault="00D3238F" w:rsidP="00D3238F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EA1A02" w14:textId="77777777" w:rsidR="00D3238F" w:rsidRPr="00D3238F" w:rsidRDefault="00D3238F" w:rsidP="00D323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F46EAF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46ECA4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F12AD7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055D15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4,167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D0ECCE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1,667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19968C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0,208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B12825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0,013</w:t>
            </w:r>
          </w:p>
        </w:tc>
      </w:tr>
      <w:tr w:rsidR="00D3238F" w:rsidRPr="00D3238F" w14:paraId="51EF7403" w14:textId="77777777" w:rsidTr="00D3238F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6EB086" w14:textId="77777777" w:rsidR="00D3238F" w:rsidRPr="00D3238F" w:rsidRDefault="00D3238F" w:rsidP="00D3238F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76BDED" w14:textId="77777777" w:rsidR="00D3238F" w:rsidRPr="00D3238F" w:rsidRDefault="00D3238F" w:rsidP="00D323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60FE3F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0685DC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4A33FE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B986C5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4,167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73F1D6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1,667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11500C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0,208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38A3C5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0,013</w:t>
            </w:r>
          </w:p>
        </w:tc>
      </w:tr>
    </w:tbl>
    <w:p w14:paraId="6A4280D0" w14:textId="77777777" w:rsidR="00D3238F" w:rsidRPr="00D3238F" w:rsidRDefault="00D3238F" w:rsidP="00D323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4A7B9" w14:textId="77777777" w:rsidR="00D3238F" w:rsidRPr="00D3238F" w:rsidRDefault="00D3238F" w:rsidP="00D3238F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2</w:t>
      </w:r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</w:t>
      </w:r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экономической политики</w:t>
      </w:r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развития города Москвы</w:t>
      </w:r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декабря 2021 года N 436-ТР</w:t>
      </w:r>
    </w:p>
    <w:p w14:paraId="0EB316DD" w14:textId="77777777" w:rsidR="00D3238F" w:rsidRPr="00D3238F" w:rsidRDefault="00D3238F" w:rsidP="00D323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80C7AC" w14:textId="77777777" w:rsidR="00D3238F" w:rsidRPr="00D3238F" w:rsidRDefault="00D3238F" w:rsidP="00D3238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Тарифы на обезвреживание твердых коммунальных отходов, осуществляемое обществом с ограниченной "ЕФН-</w:t>
      </w:r>
      <w:proofErr w:type="spellStart"/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Экотехпром</w:t>
      </w:r>
      <w:proofErr w:type="spellEnd"/>
      <w:r w:rsidRPr="00D323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МСЗ 3"</w:t>
      </w:r>
    </w:p>
    <w:p w14:paraId="7278CB7A" w14:textId="77777777" w:rsidR="00D3238F" w:rsidRPr="00D3238F" w:rsidRDefault="00D3238F" w:rsidP="00D3238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8"/>
        <w:gridCol w:w="3285"/>
        <w:gridCol w:w="2776"/>
        <w:gridCol w:w="2606"/>
      </w:tblGrid>
      <w:tr w:rsidR="00D3238F" w:rsidRPr="00D3238F" w14:paraId="7B1001CF" w14:textId="77777777" w:rsidTr="00D3238F">
        <w:trPr>
          <w:trHeight w:val="15"/>
        </w:trPr>
        <w:tc>
          <w:tcPr>
            <w:tcW w:w="739" w:type="dxa"/>
            <w:hideMark/>
          </w:tcPr>
          <w:p w14:paraId="1F22F7CA" w14:textId="77777777" w:rsidR="00D3238F" w:rsidRPr="00D3238F" w:rsidRDefault="00D3238F" w:rsidP="00D3238F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4066" w:type="dxa"/>
            <w:hideMark/>
          </w:tcPr>
          <w:p w14:paraId="1B88CC96" w14:textId="77777777" w:rsidR="00D3238F" w:rsidRPr="00D3238F" w:rsidRDefault="00D3238F" w:rsidP="00D323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6A1D65EA" w14:textId="77777777" w:rsidR="00D3238F" w:rsidRPr="00D3238F" w:rsidRDefault="00D3238F" w:rsidP="00D323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04DBB088" w14:textId="77777777" w:rsidR="00D3238F" w:rsidRPr="00D3238F" w:rsidRDefault="00D3238F" w:rsidP="00D323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3238F" w:rsidRPr="00D3238F" w14:paraId="2D4E0B45" w14:textId="77777777" w:rsidTr="00D323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224914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5A46E1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потребителей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5DEB92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действия тарифа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2324F8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Тарифы на обезвреживание твердых коммунальных отходов, руб./т</w:t>
            </w:r>
          </w:p>
        </w:tc>
      </w:tr>
      <w:tr w:rsidR="00D3238F" w:rsidRPr="00D3238F" w14:paraId="502B763A" w14:textId="77777777" w:rsidTr="00D323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13335B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A5E301" w14:textId="77777777" w:rsidR="00D3238F" w:rsidRPr="00D3238F" w:rsidRDefault="00D3238F" w:rsidP="00D3238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потребители (без учета НДС)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0278FF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01.01.2022 по 30.06.2022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E8D476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2000,86</w:t>
            </w:r>
          </w:p>
        </w:tc>
      </w:tr>
      <w:tr w:rsidR="00D3238F" w:rsidRPr="00D3238F" w14:paraId="5131BCA3" w14:textId="77777777" w:rsidTr="00D3238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63743A" w14:textId="77777777" w:rsidR="00D3238F" w:rsidRPr="00D3238F" w:rsidRDefault="00D3238F" w:rsidP="00D3238F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6E90CA" w14:textId="77777777" w:rsidR="00D3238F" w:rsidRPr="00D3238F" w:rsidRDefault="00D3238F" w:rsidP="00D323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B5664F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01.07.2022 по 31.12.2022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229EC5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2000,86</w:t>
            </w:r>
          </w:p>
        </w:tc>
      </w:tr>
      <w:tr w:rsidR="00D3238F" w:rsidRPr="00D3238F" w14:paraId="135B823C" w14:textId="77777777" w:rsidTr="00D3238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1EA795" w14:textId="77777777" w:rsidR="00D3238F" w:rsidRPr="00D3238F" w:rsidRDefault="00D3238F" w:rsidP="00D3238F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0FEE53" w14:textId="77777777" w:rsidR="00D3238F" w:rsidRPr="00D3238F" w:rsidRDefault="00D3238F" w:rsidP="00D323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36AEE8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01.01.2023 по 30.06.2023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E0E26F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2000,86</w:t>
            </w:r>
          </w:p>
        </w:tc>
      </w:tr>
      <w:tr w:rsidR="00D3238F" w:rsidRPr="00D3238F" w14:paraId="0BBD0C85" w14:textId="77777777" w:rsidTr="00D3238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9FFD55" w14:textId="77777777" w:rsidR="00D3238F" w:rsidRPr="00D3238F" w:rsidRDefault="00D3238F" w:rsidP="00D3238F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C66EEE" w14:textId="77777777" w:rsidR="00D3238F" w:rsidRPr="00D3238F" w:rsidRDefault="00D3238F" w:rsidP="00D323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9AA47D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01.07.2023 по 31.12.2023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A504FC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2065,16</w:t>
            </w:r>
          </w:p>
        </w:tc>
      </w:tr>
      <w:tr w:rsidR="00D3238F" w:rsidRPr="00D3238F" w14:paraId="267CC4BD" w14:textId="77777777" w:rsidTr="00D3238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95FD0A" w14:textId="77777777" w:rsidR="00D3238F" w:rsidRPr="00D3238F" w:rsidRDefault="00D3238F" w:rsidP="00D3238F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1967B7" w14:textId="77777777" w:rsidR="00D3238F" w:rsidRPr="00D3238F" w:rsidRDefault="00D3238F" w:rsidP="00D323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AC8D5A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01.01.2024 по 30.06.2024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B7A68A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1818,10</w:t>
            </w:r>
          </w:p>
        </w:tc>
      </w:tr>
      <w:tr w:rsidR="00D3238F" w:rsidRPr="00D3238F" w14:paraId="486ECC0B" w14:textId="77777777" w:rsidTr="00D3238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9460E0" w14:textId="77777777" w:rsidR="00D3238F" w:rsidRPr="00D3238F" w:rsidRDefault="00D3238F" w:rsidP="00D3238F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553F87" w14:textId="77777777" w:rsidR="00D3238F" w:rsidRPr="00D3238F" w:rsidRDefault="00D3238F" w:rsidP="00D323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72E2D4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01.07.2024 по 31.12.2024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74AF1D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1818,10</w:t>
            </w:r>
          </w:p>
        </w:tc>
      </w:tr>
      <w:tr w:rsidR="00D3238F" w:rsidRPr="00D3238F" w14:paraId="77AB516C" w14:textId="77777777" w:rsidTr="00D3238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969A09" w14:textId="77777777" w:rsidR="00D3238F" w:rsidRPr="00D3238F" w:rsidRDefault="00D3238F" w:rsidP="00D3238F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A03584" w14:textId="77777777" w:rsidR="00D3238F" w:rsidRPr="00D3238F" w:rsidRDefault="00D3238F" w:rsidP="00D323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31F886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01.01.2025 по 30.06.2025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17F1FC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1797,10</w:t>
            </w:r>
          </w:p>
        </w:tc>
      </w:tr>
      <w:tr w:rsidR="00D3238F" w:rsidRPr="00D3238F" w14:paraId="2B19D96A" w14:textId="77777777" w:rsidTr="00D3238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5F8643" w14:textId="77777777" w:rsidR="00D3238F" w:rsidRPr="00D3238F" w:rsidRDefault="00D3238F" w:rsidP="00D3238F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AE6CB7" w14:textId="77777777" w:rsidR="00D3238F" w:rsidRPr="00D3238F" w:rsidRDefault="00D3238F" w:rsidP="00D323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8D810D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01.07.2025 по 31.12.2025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9C8EA9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1797,10</w:t>
            </w:r>
          </w:p>
        </w:tc>
      </w:tr>
      <w:tr w:rsidR="00D3238F" w:rsidRPr="00D3238F" w14:paraId="549B1FDB" w14:textId="77777777" w:rsidTr="00D3238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B68031" w14:textId="77777777" w:rsidR="00D3238F" w:rsidRPr="00D3238F" w:rsidRDefault="00D3238F" w:rsidP="00D3238F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6092A0" w14:textId="77777777" w:rsidR="00D3238F" w:rsidRPr="00D3238F" w:rsidRDefault="00D3238F" w:rsidP="00D323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E5A7CA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01.01.2026 по 30.06.2026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62DBE7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1797,10</w:t>
            </w:r>
          </w:p>
        </w:tc>
      </w:tr>
      <w:tr w:rsidR="00D3238F" w:rsidRPr="00D3238F" w14:paraId="2EC6EB01" w14:textId="77777777" w:rsidTr="00D3238F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2206F9" w14:textId="77777777" w:rsidR="00D3238F" w:rsidRPr="00D3238F" w:rsidRDefault="00D3238F" w:rsidP="00D3238F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72664E" w14:textId="77777777" w:rsidR="00D3238F" w:rsidRPr="00D3238F" w:rsidRDefault="00D3238F" w:rsidP="00D323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CBB518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01.07.2026 по 31.12.2026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EF561A" w14:textId="77777777" w:rsidR="00D3238F" w:rsidRPr="00D3238F" w:rsidRDefault="00D3238F" w:rsidP="00D3238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8F">
              <w:rPr>
                <w:rFonts w:ascii="Times New Roman" w:eastAsia="Times New Roman" w:hAnsi="Times New Roman" w:cs="Times New Roman"/>
                <w:sz w:val="24"/>
                <w:szCs w:val="24"/>
              </w:rPr>
              <w:t>1875,11</w:t>
            </w:r>
          </w:p>
        </w:tc>
      </w:tr>
    </w:tbl>
    <w:p w14:paraId="20324AC0" w14:textId="77777777" w:rsidR="00D3238F" w:rsidRPr="00D3238F" w:rsidRDefault="00D3238F" w:rsidP="00D323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6A62DE" w14:textId="77777777" w:rsidR="00D3238F" w:rsidRPr="00D3238F" w:rsidRDefault="00D3238F" w:rsidP="00D3238F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71E3B7C2" w14:textId="77777777" w:rsidR="00FC2CF5" w:rsidRPr="00D3238F" w:rsidRDefault="00FC2CF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