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BC24A5" w14:textId="77777777" w:rsidR="00000000" w:rsidRPr="00715C86" w:rsidRDefault="008A7057">
      <w:pPr>
        <w:pStyle w:val="HEADERTEXT"/>
        <w:rPr>
          <w:b/>
          <w:bCs/>
          <w:color w:val="auto"/>
        </w:rPr>
      </w:pPr>
      <w:r w:rsidRPr="00715C8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AD6CA05" w14:textId="77777777" w:rsidR="00000000" w:rsidRPr="00715C86" w:rsidRDefault="008A7057">
      <w:pPr>
        <w:pStyle w:val="HEADERTEXT"/>
        <w:jc w:val="center"/>
        <w:rPr>
          <w:b/>
          <w:bCs/>
          <w:color w:val="auto"/>
        </w:rPr>
      </w:pPr>
      <w:r w:rsidRPr="00715C86">
        <w:rPr>
          <w:b/>
          <w:bCs/>
          <w:color w:val="auto"/>
        </w:rPr>
        <w:t xml:space="preserve"> РОССИЙСКАЯ ФЕДЕРАЦИЯ</w:t>
      </w:r>
    </w:p>
    <w:p w14:paraId="7D111A39" w14:textId="77777777" w:rsidR="00000000" w:rsidRPr="00715C86" w:rsidRDefault="008A7057">
      <w:pPr>
        <w:pStyle w:val="HEADERTEXT"/>
        <w:rPr>
          <w:b/>
          <w:bCs/>
          <w:color w:val="auto"/>
        </w:rPr>
      </w:pPr>
    </w:p>
    <w:p w14:paraId="1427F8F1" w14:textId="77777777" w:rsidR="00000000" w:rsidRPr="00715C86" w:rsidRDefault="008A7057">
      <w:pPr>
        <w:pStyle w:val="HEADERTEXT"/>
        <w:jc w:val="center"/>
        <w:rPr>
          <w:b/>
          <w:bCs/>
          <w:color w:val="auto"/>
        </w:rPr>
      </w:pPr>
      <w:r w:rsidRPr="00715C86">
        <w:rPr>
          <w:b/>
          <w:bCs/>
          <w:color w:val="auto"/>
        </w:rPr>
        <w:t xml:space="preserve"> ФЕДЕРАЛЬН</w:t>
      </w:r>
      <w:r w:rsidRPr="00715C86">
        <w:rPr>
          <w:b/>
          <w:bCs/>
          <w:color w:val="auto"/>
        </w:rPr>
        <w:t>ЫЙ ЗАКОН</w:t>
      </w:r>
    </w:p>
    <w:p w14:paraId="5C85EF52" w14:textId="77777777" w:rsidR="00000000" w:rsidRPr="00715C86" w:rsidRDefault="008A7057">
      <w:pPr>
        <w:pStyle w:val="HEADERTEXT"/>
        <w:jc w:val="center"/>
        <w:rPr>
          <w:b/>
          <w:bCs/>
          <w:color w:val="auto"/>
        </w:rPr>
      </w:pPr>
    </w:p>
    <w:p w14:paraId="193AF85B" w14:textId="77777777" w:rsidR="00000000" w:rsidRPr="00715C86" w:rsidRDefault="008A7057">
      <w:pPr>
        <w:pStyle w:val="HEADERTEXT"/>
        <w:rPr>
          <w:b/>
          <w:bCs/>
          <w:color w:val="auto"/>
        </w:rPr>
      </w:pPr>
    </w:p>
    <w:p w14:paraId="06566D31" w14:textId="77777777" w:rsidR="00000000" w:rsidRPr="00715C86" w:rsidRDefault="008A7057">
      <w:pPr>
        <w:pStyle w:val="HEADERTEXT"/>
        <w:jc w:val="center"/>
        <w:rPr>
          <w:b/>
          <w:bCs/>
          <w:color w:val="auto"/>
        </w:rPr>
      </w:pPr>
      <w:r w:rsidRPr="00715C86">
        <w:rPr>
          <w:b/>
          <w:bCs/>
          <w:color w:val="auto"/>
        </w:rPr>
        <w:t xml:space="preserve"> О внесении изменений в Федеральный закон "Об охоте и о сохранении охотничьих ресурсов и о внесении изменений в отдельные законодательные акты Российской Федерации" и Федеральный закон "О животном мире" </w:t>
      </w:r>
    </w:p>
    <w:p w14:paraId="3CA791C5" w14:textId="77777777" w:rsidR="00000000" w:rsidRPr="00715C86" w:rsidRDefault="008A7057">
      <w:pPr>
        <w:pStyle w:val="FORMATTEXT"/>
        <w:jc w:val="right"/>
      </w:pPr>
      <w:r w:rsidRPr="00715C86">
        <w:t>Принят</w:t>
      </w:r>
    </w:p>
    <w:p w14:paraId="0390096A" w14:textId="77777777" w:rsidR="00000000" w:rsidRPr="00715C86" w:rsidRDefault="008A7057">
      <w:pPr>
        <w:pStyle w:val="FORMATTEXT"/>
        <w:jc w:val="right"/>
      </w:pPr>
      <w:r w:rsidRPr="00715C86">
        <w:t>Государственной Думой</w:t>
      </w:r>
    </w:p>
    <w:p w14:paraId="47C5C8A0" w14:textId="77777777" w:rsidR="00000000" w:rsidRPr="00715C86" w:rsidRDefault="008A7057">
      <w:pPr>
        <w:pStyle w:val="FORMATTEXT"/>
        <w:jc w:val="right"/>
      </w:pPr>
      <w:r w:rsidRPr="00715C86">
        <w:t>11 февраля 2</w:t>
      </w:r>
      <w:r w:rsidRPr="00715C86">
        <w:t>020 года</w:t>
      </w:r>
    </w:p>
    <w:p w14:paraId="09AE86E8" w14:textId="77777777" w:rsidR="00000000" w:rsidRPr="00715C86" w:rsidRDefault="008A7057">
      <w:pPr>
        <w:pStyle w:val="FORMATTEXT"/>
        <w:jc w:val="right"/>
      </w:pPr>
      <w:r w:rsidRPr="00715C86">
        <w:t>Одобрен</w:t>
      </w:r>
    </w:p>
    <w:p w14:paraId="077A3186" w14:textId="77777777" w:rsidR="00000000" w:rsidRPr="00715C86" w:rsidRDefault="008A7057">
      <w:pPr>
        <w:pStyle w:val="FORMATTEXT"/>
        <w:jc w:val="right"/>
      </w:pPr>
      <w:r w:rsidRPr="00715C86">
        <w:t>Советом Федерации</w:t>
      </w:r>
    </w:p>
    <w:p w14:paraId="75CAA0D7" w14:textId="77777777" w:rsidR="00000000" w:rsidRPr="00715C86" w:rsidRDefault="008A7057">
      <w:pPr>
        <w:pStyle w:val="FORMATTEXT"/>
        <w:jc w:val="right"/>
      </w:pPr>
      <w:r w:rsidRPr="00715C86">
        <w:t xml:space="preserve">12 февраля 2020 года </w:t>
      </w:r>
    </w:p>
    <w:p w14:paraId="79895D06" w14:textId="77777777" w:rsidR="00000000" w:rsidRPr="00715C86" w:rsidRDefault="008A7057">
      <w:pPr>
        <w:pStyle w:val="HEADERTEXT"/>
        <w:rPr>
          <w:b/>
          <w:bCs/>
          <w:color w:val="auto"/>
        </w:rPr>
      </w:pPr>
    </w:p>
    <w:p w14:paraId="25C2B860" w14:textId="77777777" w:rsidR="00000000" w:rsidRPr="00715C86" w:rsidRDefault="008A7057">
      <w:pPr>
        <w:pStyle w:val="HEADERTEXT"/>
        <w:jc w:val="center"/>
        <w:rPr>
          <w:b/>
          <w:bCs/>
          <w:color w:val="auto"/>
        </w:rPr>
      </w:pPr>
      <w:r w:rsidRPr="00715C86">
        <w:rPr>
          <w:b/>
          <w:bCs/>
          <w:color w:val="auto"/>
        </w:rPr>
        <w:t xml:space="preserve"> Статья 1 </w:t>
      </w:r>
    </w:p>
    <w:p w14:paraId="3A2804D4" w14:textId="77777777" w:rsidR="00000000" w:rsidRPr="00715C86" w:rsidRDefault="008A7057">
      <w:pPr>
        <w:pStyle w:val="FORMATTEXT"/>
        <w:ind w:firstLine="568"/>
        <w:jc w:val="both"/>
      </w:pPr>
      <w:r w:rsidRPr="00715C86">
        <w:t>Внести в Федеральный закон от 24 июля 2009 года N 209-ФЗ "Об охоте и о сохранении охотничьих ресурсов и о внесении изменений в отдельные законодательные акты Российской Федерации" (Собра</w:t>
      </w:r>
      <w:r w:rsidRPr="00715C86">
        <w:t>ние законодательства Российской Федерации, 2009, N 30, ст.3735; 2013, N 27, ст.3477; 2016, N 26, ст.3875) следующие изменения:</w:t>
      </w:r>
    </w:p>
    <w:p w14:paraId="2C4E1D92" w14:textId="77777777" w:rsidR="00000000" w:rsidRPr="00715C86" w:rsidRDefault="008A7057">
      <w:pPr>
        <w:pStyle w:val="FORMATTEXT"/>
        <w:ind w:firstLine="568"/>
        <w:jc w:val="both"/>
      </w:pPr>
    </w:p>
    <w:p w14:paraId="4BD13ABD" w14:textId="77777777" w:rsidR="00000000" w:rsidRPr="00715C86" w:rsidRDefault="008A7057">
      <w:pPr>
        <w:pStyle w:val="FORMATTEXT"/>
        <w:ind w:firstLine="568"/>
        <w:jc w:val="both"/>
      </w:pPr>
      <w:r w:rsidRPr="00715C86">
        <w:t>1) часть 3 статьи 4 изложить в следующей редакции:</w:t>
      </w:r>
    </w:p>
    <w:p w14:paraId="34C73030" w14:textId="77777777" w:rsidR="00000000" w:rsidRPr="00715C86" w:rsidRDefault="008A7057">
      <w:pPr>
        <w:pStyle w:val="FORMATTEXT"/>
        <w:ind w:firstLine="568"/>
        <w:jc w:val="both"/>
      </w:pPr>
    </w:p>
    <w:p w14:paraId="58907EDF" w14:textId="77777777" w:rsidR="00000000" w:rsidRPr="00715C86" w:rsidRDefault="008A7057">
      <w:pPr>
        <w:pStyle w:val="FORMATTEXT"/>
        <w:ind w:firstLine="568"/>
        <w:jc w:val="both"/>
      </w:pPr>
      <w:r w:rsidRPr="00715C86">
        <w:t>"3. Действие настоящего Федерального закона распространяется на отношения, с</w:t>
      </w:r>
      <w:r w:rsidRPr="00715C86">
        <w:t xml:space="preserve">вязанные с содержанием и разведением охотничьих ресурсов, находящихся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обитания.";</w:t>
      </w:r>
    </w:p>
    <w:p w14:paraId="3A601E42" w14:textId="77777777" w:rsidR="00000000" w:rsidRPr="00715C86" w:rsidRDefault="008A7057">
      <w:pPr>
        <w:pStyle w:val="FORMATTEXT"/>
        <w:ind w:firstLine="568"/>
        <w:jc w:val="both"/>
      </w:pPr>
    </w:p>
    <w:p w14:paraId="14759D60" w14:textId="77777777" w:rsidR="00000000" w:rsidRPr="00715C86" w:rsidRDefault="008A7057">
      <w:pPr>
        <w:pStyle w:val="FORMATTEXT"/>
        <w:ind w:firstLine="568"/>
        <w:jc w:val="both"/>
      </w:pPr>
      <w:r w:rsidRPr="00715C86">
        <w:t>2) часть 3 статьи 8 изложить в следующей редакции:</w:t>
      </w:r>
    </w:p>
    <w:p w14:paraId="7F2325B7" w14:textId="77777777" w:rsidR="00000000" w:rsidRPr="00715C86" w:rsidRDefault="008A7057">
      <w:pPr>
        <w:pStyle w:val="FORMATTEXT"/>
        <w:ind w:firstLine="568"/>
        <w:jc w:val="both"/>
      </w:pPr>
    </w:p>
    <w:p w14:paraId="026AE661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"3. Право на добычу охотничьих ресурсов возникает с момента выдачи </w:t>
      </w:r>
      <w:r w:rsidRPr="00715C86">
        <w:t>разрешения на их добычу, если иное не предусмотрено настоящим Федеральным законом.";</w:t>
      </w:r>
    </w:p>
    <w:p w14:paraId="5A14C551" w14:textId="77777777" w:rsidR="00000000" w:rsidRPr="00715C86" w:rsidRDefault="008A7057">
      <w:pPr>
        <w:pStyle w:val="FORMATTEXT"/>
        <w:ind w:firstLine="568"/>
        <w:jc w:val="both"/>
      </w:pPr>
    </w:p>
    <w:p w14:paraId="69E2A977" w14:textId="77777777" w:rsidR="00000000" w:rsidRPr="00715C86" w:rsidRDefault="008A7057">
      <w:pPr>
        <w:pStyle w:val="FORMATTEXT"/>
        <w:ind w:firstLine="568"/>
        <w:jc w:val="both"/>
      </w:pPr>
      <w:r w:rsidRPr="00715C86">
        <w:t>3) дополнить статьей 14_1 следующего содержания:</w:t>
      </w:r>
    </w:p>
    <w:p w14:paraId="378C206F" w14:textId="77777777" w:rsidR="00000000" w:rsidRPr="00715C86" w:rsidRDefault="008A7057">
      <w:pPr>
        <w:pStyle w:val="FORMATTEXT"/>
        <w:ind w:firstLine="568"/>
        <w:jc w:val="both"/>
      </w:pPr>
    </w:p>
    <w:p w14:paraId="15C512E0" w14:textId="77777777" w:rsidR="00000000" w:rsidRPr="00715C86" w:rsidRDefault="008A7057">
      <w:pPr>
        <w:pStyle w:val="HEADERTEXT"/>
        <w:rPr>
          <w:b/>
          <w:bCs/>
          <w:color w:val="auto"/>
        </w:rPr>
      </w:pPr>
    </w:p>
    <w:p w14:paraId="4471D8F7" w14:textId="77777777" w:rsidR="00000000" w:rsidRPr="00715C86" w:rsidRDefault="008A7057">
      <w:pPr>
        <w:pStyle w:val="HEADERTEXT"/>
        <w:jc w:val="center"/>
        <w:rPr>
          <w:b/>
          <w:bCs/>
          <w:color w:val="auto"/>
        </w:rPr>
      </w:pPr>
      <w:r w:rsidRPr="00715C86">
        <w:rPr>
          <w:b/>
          <w:bCs/>
          <w:color w:val="auto"/>
        </w:rPr>
        <w:t xml:space="preserve"> "Статья 14_1. Особенности осуществления любительской и спортивной охоты в отношении охотничьих ресурсов, находящихся в</w:t>
      </w:r>
      <w:r w:rsidRPr="00715C86">
        <w:rPr>
          <w:b/>
          <w:bCs/>
          <w:color w:val="auto"/>
        </w:rPr>
        <w:t xml:space="preserve"> </w:t>
      </w:r>
      <w:proofErr w:type="spellStart"/>
      <w:r w:rsidRPr="00715C86">
        <w:rPr>
          <w:b/>
          <w:bCs/>
          <w:color w:val="auto"/>
        </w:rPr>
        <w:t>полувольных</w:t>
      </w:r>
      <w:proofErr w:type="spellEnd"/>
      <w:r w:rsidRPr="00715C86">
        <w:rPr>
          <w:b/>
          <w:bCs/>
          <w:color w:val="auto"/>
        </w:rPr>
        <w:t xml:space="preserve"> условиях и искусственно созданной среде обитания </w:t>
      </w:r>
    </w:p>
    <w:p w14:paraId="5E9D6168" w14:textId="77777777" w:rsidR="00000000" w:rsidRPr="00715C86" w:rsidRDefault="008A7057">
      <w:pPr>
        <w:pStyle w:val="FORMATTEXT"/>
      </w:pPr>
      <w:r w:rsidRPr="00715C86">
        <w:t xml:space="preserve">      </w:t>
      </w:r>
    </w:p>
    <w:p w14:paraId="56AEBF47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1. Любительская и спортивная охота в отношении охотничьих ресурсов, находящихся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обитания, осуществляется в закрепленных охотничьих у</w:t>
      </w:r>
      <w:r w:rsidRPr="00715C86">
        <w:t>годьях физическими лицами, указанными в частях 1 и 2 статьи 20 настоящего Федерального закона, при наличии путевки (документа, подтверждающего заключение договора об оказании услуг в сфере охотничьего хозяйства).</w:t>
      </w:r>
    </w:p>
    <w:p w14:paraId="08ECE13C" w14:textId="77777777" w:rsidR="00000000" w:rsidRPr="00715C86" w:rsidRDefault="008A7057">
      <w:pPr>
        <w:pStyle w:val="FORMATTEXT"/>
        <w:ind w:firstLine="568"/>
        <w:jc w:val="both"/>
      </w:pPr>
    </w:p>
    <w:p w14:paraId="0289777E" w14:textId="77777777" w:rsidR="00000000" w:rsidRPr="00715C86" w:rsidRDefault="008A7057">
      <w:pPr>
        <w:pStyle w:val="FORMATTEXT"/>
        <w:ind w:firstLine="568"/>
        <w:jc w:val="both"/>
      </w:pPr>
      <w:r w:rsidRPr="00715C86">
        <w:t>2. Земельный участок и (или) лесной участо</w:t>
      </w:r>
      <w:r w:rsidRPr="00715C86">
        <w:t xml:space="preserve">к в границах закрепленного охотничьего угодья, предназначенные для осуществления любительской и спортивной охоты в отношении охотничьих ресурсов, находящихся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обитания, предоставляются в соответствии со </w:t>
      </w:r>
      <w:r w:rsidRPr="00715C86">
        <w:t xml:space="preserve">статьей 25 настоящего Федерального закона. Требования к земельному участку и (или) лесному участку, предназначенным для осуществления любительской и спортивной охоты в отношении охотничьих ресурсов, находящихся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</w:t>
      </w:r>
      <w:r w:rsidRPr="00715C86">
        <w:t>ой среде обитания, устанавливаются уполномоченным федеральным органом исполнительной власти.</w:t>
      </w:r>
    </w:p>
    <w:p w14:paraId="6EB9D531" w14:textId="77777777" w:rsidR="00000000" w:rsidRPr="00715C86" w:rsidRDefault="008A7057">
      <w:pPr>
        <w:pStyle w:val="FORMATTEXT"/>
        <w:ind w:firstLine="568"/>
        <w:jc w:val="both"/>
      </w:pPr>
    </w:p>
    <w:p w14:paraId="6A34B063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3. Оказание услуг и иная деятельность в сфере охотничьего хозяйства в целях любительской и спортивной охоты в отношении охотничьих ресурсов, находящихся в </w:t>
      </w:r>
      <w:proofErr w:type="spellStart"/>
      <w:r w:rsidRPr="00715C86">
        <w:t>полувол</w:t>
      </w:r>
      <w:r w:rsidRPr="00715C86">
        <w:t>ьных</w:t>
      </w:r>
      <w:proofErr w:type="spellEnd"/>
      <w:r w:rsidRPr="00715C86">
        <w:t xml:space="preserve"> условиях и искусственно созданной среде обитания, осуществляются на основании </w:t>
      </w:r>
      <w:proofErr w:type="spellStart"/>
      <w:r w:rsidRPr="00715C86">
        <w:t>охотхозяйственных</w:t>
      </w:r>
      <w:proofErr w:type="spellEnd"/>
      <w:r w:rsidRPr="00715C86">
        <w:t xml:space="preserve"> соглашений юридическими лицами и индивидуальными предпринимателями, зарегистрированными в Российской Федерации в соответствии с Федеральным законом "О госу</w:t>
      </w:r>
      <w:r w:rsidRPr="00715C86">
        <w:t>дарственной регистрации юридических лиц и индивидуальных предпринимателей" и имеющими разрешения на осуществление деятельности, предусмотренной статьей 49 настоящего Федерального закона.";</w:t>
      </w:r>
    </w:p>
    <w:p w14:paraId="025FB2FD" w14:textId="77777777" w:rsidR="00000000" w:rsidRPr="00715C86" w:rsidRDefault="008A7057">
      <w:pPr>
        <w:pStyle w:val="FORMATTEXT"/>
        <w:ind w:firstLine="568"/>
        <w:jc w:val="both"/>
      </w:pPr>
    </w:p>
    <w:p w14:paraId="2C625267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4) статью 22 дополнить частью 3 следующего содержания: </w:t>
      </w:r>
    </w:p>
    <w:p w14:paraId="52FFFFA1" w14:textId="77777777" w:rsidR="00000000" w:rsidRPr="00715C86" w:rsidRDefault="008A7057">
      <w:pPr>
        <w:pStyle w:val="FORMATTEXT"/>
        <w:ind w:firstLine="568"/>
        <w:jc w:val="both"/>
      </w:pPr>
    </w:p>
    <w:p w14:paraId="41FE9589" w14:textId="77777777" w:rsidR="00000000" w:rsidRPr="00715C86" w:rsidRDefault="008A7057">
      <w:pPr>
        <w:pStyle w:val="FORMATTEXT"/>
        <w:ind w:firstLine="568"/>
        <w:jc w:val="both"/>
      </w:pPr>
      <w:r w:rsidRPr="00715C86">
        <w:t>"3. Огра</w:t>
      </w:r>
      <w:r w:rsidRPr="00715C86">
        <w:t xml:space="preserve">ничения любительской и спортивной охоты в отношении охотничьих ресурсов, находящихся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обитания, могут устанавливаться уполномоченным федеральным органом исполнительной власти.";</w:t>
      </w:r>
    </w:p>
    <w:p w14:paraId="5EBB7EA3" w14:textId="77777777" w:rsidR="00000000" w:rsidRPr="00715C86" w:rsidRDefault="008A7057">
      <w:pPr>
        <w:pStyle w:val="FORMATTEXT"/>
        <w:ind w:firstLine="568"/>
        <w:jc w:val="both"/>
      </w:pPr>
    </w:p>
    <w:p w14:paraId="59F61332" w14:textId="77777777" w:rsidR="00000000" w:rsidRPr="00715C86" w:rsidRDefault="008A7057">
      <w:pPr>
        <w:pStyle w:val="FORMATTEXT"/>
        <w:ind w:firstLine="568"/>
        <w:jc w:val="both"/>
      </w:pPr>
      <w:r w:rsidRPr="00715C86">
        <w:t>5) часть 3 статьи 23 изл</w:t>
      </w:r>
      <w:r w:rsidRPr="00715C86">
        <w:t>ожить в следующей редакции:</w:t>
      </w:r>
    </w:p>
    <w:p w14:paraId="504B5927" w14:textId="77777777" w:rsidR="00000000" w:rsidRPr="00715C86" w:rsidRDefault="008A7057">
      <w:pPr>
        <w:pStyle w:val="FORMATTEXT"/>
        <w:ind w:firstLine="568"/>
        <w:jc w:val="both"/>
      </w:pPr>
    </w:p>
    <w:p w14:paraId="75A80DE6" w14:textId="77777777" w:rsidR="00000000" w:rsidRPr="00715C86" w:rsidRDefault="008A7057">
      <w:pPr>
        <w:pStyle w:val="FORMATTEXT"/>
        <w:ind w:firstLine="568"/>
        <w:jc w:val="both"/>
      </w:pPr>
      <w:r w:rsidRPr="00715C86">
        <w:t>"3. Правила охоты обязательны для исполнения физическими лицами и юридическими лицами, осуществляющими виды деятельности в сфере охотничьего хозяйства, за исключением деятельности, указанной в статье 14_1 настоящего Федеральног</w:t>
      </w:r>
      <w:r w:rsidRPr="00715C86">
        <w:t>о закона.";</w:t>
      </w:r>
    </w:p>
    <w:p w14:paraId="4B2A1D80" w14:textId="77777777" w:rsidR="00000000" w:rsidRPr="00715C86" w:rsidRDefault="008A7057">
      <w:pPr>
        <w:pStyle w:val="FORMATTEXT"/>
        <w:ind w:firstLine="568"/>
        <w:jc w:val="both"/>
      </w:pPr>
    </w:p>
    <w:p w14:paraId="29BA9589" w14:textId="77777777" w:rsidR="00000000" w:rsidRPr="00715C86" w:rsidRDefault="008A7057">
      <w:pPr>
        <w:pStyle w:val="FORMATTEXT"/>
        <w:ind w:firstLine="568"/>
        <w:jc w:val="both"/>
      </w:pPr>
      <w:r w:rsidRPr="00715C86">
        <w:t>6) статью 24 дополнить частью 13 следующего содержания:</w:t>
      </w:r>
    </w:p>
    <w:p w14:paraId="76078108" w14:textId="77777777" w:rsidR="00000000" w:rsidRPr="00715C86" w:rsidRDefault="008A7057">
      <w:pPr>
        <w:pStyle w:val="FORMATTEXT"/>
        <w:ind w:firstLine="568"/>
        <w:jc w:val="both"/>
      </w:pPr>
    </w:p>
    <w:p w14:paraId="18EE0F10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"13. Положения настоящей статьи не распространяются на охотничьи ресурсы, находящиеся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обитания.";</w:t>
      </w:r>
    </w:p>
    <w:p w14:paraId="7FC495BA" w14:textId="77777777" w:rsidR="00000000" w:rsidRPr="00715C86" w:rsidRDefault="008A7057">
      <w:pPr>
        <w:pStyle w:val="FORMATTEXT"/>
        <w:ind w:firstLine="568"/>
        <w:jc w:val="both"/>
      </w:pPr>
    </w:p>
    <w:p w14:paraId="33B0F443" w14:textId="77777777" w:rsidR="00000000" w:rsidRPr="00715C86" w:rsidRDefault="008A7057">
      <w:pPr>
        <w:pStyle w:val="FORMATTEXT"/>
        <w:ind w:firstLine="568"/>
        <w:jc w:val="both"/>
      </w:pPr>
      <w:r w:rsidRPr="00715C86">
        <w:t>7) статью 49 изложить в следующей</w:t>
      </w:r>
      <w:r w:rsidRPr="00715C86">
        <w:t xml:space="preserve"> редакции:</w:t>
      </w:r>
    </w:p>
    <w:p w14:paraId="26977333" w14:textId="77777777" w:rsidR="00000000" w:rsidRPr="00715C86" w:rsidRDefault="008A7057">
      <w:pPr>
        <w:pStyle w:val="FORMATTEXT"/>
        <w:ind w:firstLine="568"/>
        <w:jc w:val="both"/>
      </w:pPr>
    </w:p>
    <w:p w14:paraId="1B2B4299" w14:textId="77777777" w:rsidR="00000000" w:rsidRPr="00715C86" w:rsidRDefault="008A7057">
      <w:pPr>
        <w:pStyle w:val="HEADERTEXT"/>
        <w:rPr>
          <w:b/>
          <w:bCs/>
          <w:color w:val="auto"/>
        </w:rPr>
      </w:pPr>
    </w:p>
    <w:p w14:paraId="65A69D9A" w14:textId="77777777" w:rsidR="00000000" w:rsidRPr="00715C86" w:rsidRDefault="008A7057">
      <w:pPr>
        <w:pStyle w:val="HEADERTEXT"/>
        <w:jc w:val="center"/>
        <w:rPr>
          <w:b/>
          <w:bCs/>
          <w:color w:val="auto"/>
        </w:rPr>
      </w:pPr>
      <w:r w:rsidRPr="00715C86">
        <w:rPr>
          <w:b/>
          <w:bCs/>
          <w:color w:val="auto"/>
        </w:rPr>
        <w:t xml:space="preserve"> "Статья 49. Содержание и разведение охотничьих ресурсов в </w:t>
      </w:r>
      <w:proofErr w:type="spellStart"/>
      <w:r w:rsidRPr="00715C86">
        <w:rPr>
          <w:b/>
          <w:bCs/>
          <w:color w:val="auto"/>
        </w:rPr>
        <w:t>полувольных</w:t>
      </w:r>
      <w:proofErr w:type="spellEnd"/>
      <w:r w:rsidRPr="00715C86">
        <w:rPr>
          <w:b/>
          <w:bCs/>
          <w:color w:val="auto"/>
        </w:rPr>
        <w:t xml:space="preserve"> условиях и искусственно созданной среде обитания </w:t>
      </w:r>
    </w:p>
    <w:p w14:paraId="43F91BB9" w14:textId="77777777" w:rsidR="00000000" w:rsidRPr="00715C86" w:rsidRDefault="008A7057">
      <w:pPr>
        <w:pStyle w:val="FORMATTEXT"/>
      </w:pPr>
      <w:r w:rsidRPr="00715C86">
        <w:t xml:space="preserve">      </w:t>
      </w:r>
    </w:p>
    <w:p w14:paraId="46A96EEF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1.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осуще</w:t>
      </w:r>
      <w:r w:rsidRPr="00715C86">
        <w:t>ствляются в целях обеспечения их воспроизводства, размещения охотничьих ресурсов в среде их обитания, а также их реализации.</w:t>
      </w:r>
    </w:p>
    <w:p w14:paraId="6D11A1C9" w14:textId="77777777" w:rsidR="00000000" w:rsidRPr="00715C86" w:rsidRDefault="008A7057">
      <w:pPr>
        <w:pStyle w:val="FORMATTEXT"/>
        <w:ind w:firstLine="568"/>
        <w:jc w:val="both"/>
      </w:pPr>
    </w:p>
    <w:p w14:paraId="5878897D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2.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осуществляются юриди</w:t>
      </w:r>
      <w:r w:rsidRPr="00715C86">
        <w:t xml:space="preserve">ческими лицами и индивидуальными предпринимателями, зарегистрированными в Российской Федерации в соответствии с Федеральным законом "О государственной регистрации юридических лиц и индивидуальных предпринимателей", на основании </w:t>
      </w:r>
      <w:proofErr w:type="spellStart"/>
      <w:r w:rsidRPr="00715C86">
        <w:t>охотхозяйственных</w:t>
      </w:r>
      <w:proofErr w:type="spellEnd"/>
      <w:r w:rsidRPr="00715C86">
        <w:t xml:space="preserve"> соглашений</w:t>
      </w:r>
      <w:r w:rsidRPr="00715C86">
        <w:t xml:space="preserve"> и при наличии разрешений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обитания, которые выдаются на срок действия </w:t>
      </w:r>
      <w:proofErr w:type="spellStart"/>
      <w:r w:rsidRPr="00715C86">
        <w:t>охотхозяйственных</w:t>
      </w:r>
      <w:proofErr w:type="spellEnd"/>
      <w:r w:rsidRPr="00715C86">
        <w:t xml:space="preserve"> соглашений.</w:t>
      </w:r>
    </w:p>
    <w:p w14:paraId="233F68CA" w14:textId="77777777" w:rsidR="00000000" w:rsidRPr="00715C86" w:rsidRDefault="008A7057">
      <w:pPr>
        <w:pStyle w:val="FORMATTEXT"/>
        <w:ind w:firstLine="568"/>
        <w:jc w:val="both"/>
      </w:pPr>
    </w:p>
    <w:p w14:paraId="52A3C1D5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3. Для содержания и разведения охотничьих ресурсов в </w:t>
      </w:r>
      <w:proofErr w:type="spellStart"/>
      <w:r w:rsidRPr="00715C86">
        <w:t>п</w:t>
      </w:r>
      <w:r w:rsidRPr="00715C86">
        <w:t>олувольных</w:t>
      </w:r>
      <w:proofErr w:type="spellEnd"/>
      <w:r w:rsidRPr="00715C86">
        <w:t xml:space="preserve"> условиях и искусственно созданной среде обитания создаются питомники диких животных, вольеры, иные необходимые объекты охотничьей инфраструктуры, в том числе ограждения.</w:t>
      </w:r>
    </w:p>
    <w:p w14:paraId="6F4FE7E9" w14:textId="77777777" w:rsidR="00000000" w:rsidRPr="00715C86" w:rsidRDefault="008A7057">
      <w:pPr>
        <w:pStyle w:val="FORMATTEXT"/>
        <w:ind w:firstLine="568"/>
        <w:jc w:val="both"/>
      </w:pPr>
    </w:p>
    <w:p w14:paraId="6780C62F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4. В </w:t>
      </w:r>
      <w:proofErr w:type="spellStart"/>
      <w:r w:rsidRPr="00715C86">
        <w:t>полувольные</w:t>
      </w:r>
      <w:proofErr w:type="spellEnd"/>
      <w:r w:rsidRPr="00715C86">
        <w:t xml:space="preserve"> условия и искусственно созданную среду обитания могут пом</w:t>
      </w:r>
      <w:r w:rsidRPr="00715C86">
        <w:t>ещаться охотничьи ресурсы, изъятые из среды их обитания и находящиеся в собственности юридических лиц и индивидуальных предпринимателей, указанных в части 2 настоящей статьи.</w:t>
      </w:r>
    </w:p>
    <w:p w14:paraId="523FF2AF" w14:textId="77777777" w:rsidR="00000000" w:rsidRPr="00715C86" w:rsidRDefault="008A7057">
      <w:pPr>
        <w:pStyle w:val="FORMATTEXT"/>
        <w:ind w:firstLine="568"/>
        <w:jc w:val="both"/>
      </w:pPr>
    </w:p>
    <w:p w14:paraId="7A4DF5D8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5. Бланк разрешения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является документом строгой отчетности, имеет учетные серию и номер.</w:t>
      </w:r>
    </w:p>
    <w:p w14:paraId="1BDD4A3E" w14:textId="77777777" w:rsidR="00000000" w:rsidRPr="00715C86" w:rsidRDefault="008A7057">
      <w:pPr>
        <w:pStyle w:val="FORMATTEXT"/>
        <w:ind w:firstLine="568"/>
        <w:jc w:val="both"/>
      </w:pPr>
    </w:p>
    <w:p w14:paraId="13760039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6. В разрешении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указываютс</w:t>
      </w:r>
      <w:r w:rsidRPr="00715C86">
        <w:t xml:space="preserve">я сведения о юридическом лице или об индивидуальном предпринимателе, которым оно выдано, и цели осуществления деятельности по содержанию и разведению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обитания.</w:t>
      </w:r>
    </w:p>
    <w:p w14:paraId="30F33A10" w14:textId="77777777" w:rsidR="00000000" w:rsidRPr="00715C86" w:rsidRDefault="008A7057">
      <w:pPr>
        <w:pStyle w:val="FORMATTEXT"/>
        <w:ind w:firstLine="568"/>
        <w:jc w:val="both"/>
      </w:pPr>
    </w:p>
    <w:p w14:paraId="7E0749DB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7. При содержании и </w:t>
      </w:r>
      <w:r w:rsidRPr="00715C86">
        <w:t xml:space="preserve">разведении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допускается осуществлять те виды деятельности в сфере охотничьего хозяйства с использованием объектов охотничьей инфраструктуры, которые указываются в разрешении </w:t>
      </w:r>
      <w:r w:rsidRPr="00715C86">
        <w:t xml:space="preserve">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обитания.</w:t>
      </w:r>
    </w:p>
    <w:p w14:paraId="78A952C9" w14:textId="77777777" w:rsidR="00000000" w:rsidRPr="00715C86" w:rsidRDefault="008A7057">
      <w:pPr>
        <w:pStyle w:val="FORMATTEXT"/>
        <w:ind w:firstLine="568"/>
        <w:jc w:val="both"/>
      </w:pPr>
    </w:p>
    <w:p w14:paraId="12D9EF85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8. В разрешении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указываются услови</w:t>
      </w:r>
      <w:r w:rsidRPr="00715C86">
        <w:t>я их содержания и разведения.</w:t>
      </w:r>
    </w:p>
    <w:p w14:paraId="4DC67697" w14:textId="77777777" w:rsidR="00000000" w:rsidRPr="00715C86" w:rsidRDefault="008A7057">
      <w:pPr>
        <w:pStyle w:val="FORMATTEXT"/>
        <w:ind w:firstLine="568"/>
        <w:jc w:val="both"/>
      </w:pPr>
    </w:p>
    <w:p w14:paraId="51C05E50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9. В разрешении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указываются условия доставки охотничьих ресурсов заказчику или размещения их в среде обитания, поря</w:t>
      </w:r>
      <w:r w:rsidRPr="00715C86">
        <w:t xml:space="preserve">док размещения охотничьих ресурсов в среде </w:t>
      </w:r>
      <w:r w:rsidRPr="00715C86">
        <w:lastRenderedPageBreak/>
        <w:t>обитания.</w:t>
      </w:r>
    </w:p>
    <w:p w14:paraId="5BEF0CA3" w14:textId="77777777" w:rsidR="00000000" w:rsidRPr="00715C86" w:rsidRDefault="008A7057">
      <w:pPr>
        <w:pStyle w:val="FORMATTEXT"/>
        <w:ind w:firstLine="568"/>
        <w:jc w:val="both"/>
      </w:pPr>
    </w:p>
    <w:p w14:paraId="7CC4A06E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10. Заявление о получении разрешения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и прилагаемые к нему документы рассматриваются в течени</w:t>
      </w:r>
      <w:r w:rsidRPr="00715C86">
        <w:t>е десяти дней со дня их подачи. По результатам этого рассмотрения принимается решение о выдаче такого разрешения или об отказе в его выдаче. Основания и порядок принятия решения об отказе в выдаче разрешения на содержание и разведение охотничьих ресурсов в</w:t>
      </w:r>
      <w:r w:rsidRPr="00715C86">
        <w:t xml:space="preserve">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устанавливаются в соответствии с частями 13 и 14 настоящей статьи.</w:t>
      </w:r>
    </w:p>
    <w:p w14:paraId="1E4B8649" w14:textId="77777777" w:rsidR="00000000" w:rsidRPr="00715C86" w:rsidRDefault="008A7057">
      <w:pPr>
        <w:pStyle w:val="FORMATTEXT"/>
        <w:ind w:firstLine="568"/>
        <w:jc w:val="both"/>
      </w:pPr>
    </w:p>
    <w:p w14:paraId="526B6EC4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11. Разрешение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я</w:t>
      </w:r>
      <w:r w:rsidRPr="00715C86">
        <w:t xml:space="preserve">вляется действительным с момента его регистрации в государственном реестре разрешений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обитания.</w:t>
      </w:r>
    </w:p>
    <w:p w14:paraId="7E8543A5" w14:textId="77777777" w:rsidR="00000000" w:rsidRPr="00715C86" w:rsidRDefault="008A7057">
      <w:pPr>
        <w:pStyle w:val="FORMATTEXT"/>
        <w:ind w:firstLine="568"/>
        <w:jc w:val="both"/>
      </w:pPr>
    </w:p>
    <w:p w14:paraId="5981071A" w14:textId="77777777" w:rsidR="00000000" w:rsidRPr="00715C86" w:rsidRDefault="008A7057">
      <w:pPr>
        <w:pStyle w:val="FORMATTEXT"/>
        <w:ind w:firstLine="568"/>
        <w:jc w:val="both"/>
      </w:pPr>
      <w:r w:rsidRPr="00715C86">
        <w:t>12. Выданное юридическому лицу или индивидуальному предпри</w:t>
      </w:r>
      <w:r w:rsidRPr="00715C86">
        <w:t xml:space="preserve">нимателю разрешение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аннулируется в случае:</w:t>
      </w:r>
    </w:p>
    <w:p w14:paraId="45FA5B85" w14:textId="77777777" w:rsidR="00000000" w:rsidRPr="00715C86" w:rsidRDefault="008A7057">
      <w:pPr>
        <w:pStyle w:val="FORMATTEXT"/>
        <w:ind w:firstLine="568"/>
        <w:jc w:val="both"/>
      </w:pPr>
    </w:p>
    <w:p w14:paraId="3095C673" w14:textId="77777777" w:rsidR="00000000" w:rsidRPr="00715C86" w:rsidRDefault="008A7057">
      <w:pPr>
        <w:pStyle w:val="FORMATTEXT"/>
        <w:ind w:firstLine="568"/>
        <w:jc w:val="both"/>
      </w:pPr>
      <w:r w:rsidRPr="00715C86">
        <w:t>1) несоответствия данного лица требованиям частей 1 и 2 настоящей статьи;</w:t>
      </w:r>
    </w:p>
    <w:p w14:paraId="7CEAE80A" w14:textId="77777777" w:rsidR="00000000" w:rsidRPr="00715C86" w:rsidRDefault="008A7057">
      <w:pPr>
        <w:pStyle w:val="FORMATTEXT"/>
        <w:ind w:firstLine="568"/>
        <w:jc w:val="both"/>
      </w:pPr>
    </w:p>
    <w:p w14:paraId="5AD4C5A9" w14:textId="77777777" w:rsidR="00000000" w:rsidRPr="00715C86" w:rsidRDefault="008A7057">
      <w:pPr>
        <w:pStyle w:val="FORMATTEXT"/>
        <w:ind w:firstLine="568"/>
        <w:jc w:val="both"/>
      </w:pPr>
      <w:r w:rsidRPr="00715C86">
        <w:t>2) подачи данным лицом заяв</w:t>
      </w:r>
      <w:r w:rsidRPr="00715C86">
        <w:t>ления об аннулировании такого разрешения;</w:t>
      </w:r>
    </w:p>
    <w:p w14:paraId="2FAFD251" w14:textId="77777777" w:rsidR="00000000" w:rsidRPr="00715C86" w:rsidRDefault="008A7057">
      <w:pPr>
        <w:pStyle w:val="FORMATTEXT"/>
        <w:ind w:firstLine="568"/>
        <w:jc w:val="both"/>
      </w:pPr>
    </w:p>
    <w:p w14:paraId="072432D0" w14:textId="77777777" w:rsidR="00000000" w:rsidRPr="00715C86" w:rsidRDefault="008A7057">
      <w:pPr>
        <w:pStyle w:val="FORMATTEXT"/>
        <w:ind w:firstLine="568"/>
        <w:jc w:val="both"/>
      </w:pPr>
      <w:r w:rsidRPr="00715C86">
        <w:t>3) ликвидации юридического лица или смерти физического лица, зарегистрированного в качестве индивидуального предпринимателя.</w:t>
      </w:r>
    </w:p>
    <w:p w14:paraId="12BE10AF" w14:textId="77777777" w:rsidR="00000000" w:rsidRPr="00715C86" w:rsidRDefault="008A7057">
      <w:pPr>
        <w:pStyle w:val="FORMATTEXT"/>
        <w:ind w:firstLine="568"/>
        <w:jc w:val="both"/>
      </w:pPr>
    </w:p>
    <w:p w14:paraId="2092C91E" w14:textId="77777777" w:rsidR="00000000" w:rsidRPr="00715C86" w:rsidRDefault="008A7057">
      <w:pPr>
        <w:pStyle w:val="FORMATTEXT"/>
        <w:ind w:firstLine="568"/>
        <w:jc w:val="both"/>
      </w:pPr>
      <w:r w:rsidRPr="00715C86">
        <w:t>13. В решении об аннулировании разрешения на содержание и разведение охотничьих ресурсо</w:t>
      </w:r>
      <w:r w:rsidRPr="00715C86">
        <w:t xml:space="preserve">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указываются обстоятельства, послужившие основанием для его принятия, с обязательной ссылкой на соответствующие положения части 12 настоящей статьи. В течение одного рабочего дня со дня принят</w:t>
      </w:r>
      <w:r w:rsidRPr="00715C86">
        <w:t>ия решения об аннулировании такого разрешения копия данного решения направляется лицу, разрешение которого в соответствии с данным решением аннулировано.</w:t>
      </w:r>
    </w:p>
    <w:p w14:paraId="3A3A3893" w14:textId="77777777" w:rsidR="00000000" w:rsidRPr="00715C86" w:rsidRDefault="008A7057">
      <w:pPr>
        <w:pStyle w:val="FORMATTEXT"/>
        <w:ind w:firstLine="568"/>
        <w:jc w:val="both"/>
      </w:pPr>
    </w:p>
    <w:p w14:paraId="66992D7A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14. Разрешение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</w:t>
      </w:r>
      <w:r w:rsidRPr="00715C86">
        <w:t xml:space="preserve">озданной среде обитания признается аннулированным со дня внесения сведений о его аннулировании в государственный реестр разрешений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обитания.</w:t>
      </w:r>
    </w:p>
    <w:p w14:paraId="1D728580" w14:textId="77777777" w:rsidR="00000000" w:rsidRPr="00715C86" w:rsidRDefault="008A7057">
      <w:pPr>
        <w:pStyle w:val="FORMATTEXT"/>
        <w:ind w:firstLine="568"/>
        <w:jc w:val="both"/>
      </w:pPr>
    </w:p>
    <w:p w14:paraId="4D7853B8" w14:textId="77777777" w:rsidR="00000000" w:rsidRPr="00715C86" w:rsidRDefault="008A7057">
      <w:pPr>
        <w:pStyle w:val="FORMATTEXT"/>
        <w:ind w:firstLine="568"/>
        <w:jc w:val="both"/>
      </w:pPr>
      <w:r w:rsidRPr="00715C86">
        <w:t>15. Лицо, кот</w:t>
      </w:r>
      <w:r w:rsidRPr="00715C86">
        <w:t xml:space="preserve">орому отказано в выдаче разрешения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 или разрешение которого было аннулировано, вправе обжаловать соответствующее решение в судебном порядке.</w:t>
      </w:r>
    </w:p>
    <w:p w14:paraId="1C3099FB" w14:textId="77777777" w:rsidR="00000000" w:rsidRPr="00715C86" w:rsidRDefault="008A7057">
      <w:pPr>
        <w:pStyle w:val="FORMATTEXT"/>
        <w:ind w:firstLine="568"/>
        <w:jc w:val="both"/>
      </w:pPr>
    </w:p>
    <w:p w14:paraId="0F8FE763" w14:textId="77777777" w:rsidR="00000000" w:rsidRPr="00715C86" w:rsidRDefault="008A7057">
      <w:pPr>
        <w:pStyle w:val="FORMATTEXT"/>
        <w:ind w:firstLine="568"/>
        <w:jc w:val="both"/>
      </w:pPr>
      <w:r w:rsidRPr="00715C86">
        <w:t>16. П</w:t>
      </w:r>
      <w:r w:rsidRPr="00715C86">
        <w:t xml:space="preserve">орядок подачи заявления о получении разрешения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обитания, перечень документов, представляемых одновременно с ним, порядок принятия решений о выдаче такого р</w:t>
      </w:r>
      <w:r w:rsidRPr="00715C86">
        <w:t xml:space="preserve">азрешения или об отказе в его выдаче, порядок аннулирования такого разрешения, ведения государственного реестра разрешений на содержание и разведение охотничьих ресурсов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обитания, форма такого разрешени</w:t>
      </w:r>
      <w:r w:rsidRPr="00715C86">
        <w:t>я устанавливаются уполномоченным федеральным органом исполнительной власти.";</w:t>
      </w:r>
    </w:p>
    <w:p w14:paraId="1EAC7318" w14:textId="77777777" w:rsidR="00000000" w:rsidRPr="00715C86" w:rsidRDefault="008A7057">
      <w:pPr>
        <w:pStyle w:val="FORMATTEXT"/>
        <w:ind w:firstLine="568"/>
        <w:jc w:val="both"/>
      </w:pPr>
    </w:p>
    <w:p w14:paraId="58C8270D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8) в части 6 статьи 50 слова "частей </w:t>
      </w:r>
      <w:proofErr w:type="gramStart"/>
      <w:r w:rsidRPr="00715C86">
        <w:t>5-10</w:t>
      </w:r>
      <w:proofErr w:type="gramEnd"/>
      <w:r w:rsidRPr="00715C86">
        <w:t xml:space="preserve"> статьи 49" заменить словами "частей 10-15 статьи 49";</w:t>
      </w:r>
    </w:p>
    <w:p w14:paraId="118EF491" w14:textId="77777777" w:rsidR="00000000" w:rsidRPr="00715C86" w:rsidRDefault="008A7057">
      <w:pPr>
        <w:pStyle w:val="FORMATTEXT"/>
        <w:ind w:firstLine="568"/>
        <w:jc w:val="both"/>
      </w:pPr>
    </w:p>
    <w:p w14:paraId="34492629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9) статью 53 изложить в следующей редакции: </w:t>
      </w:r>
    </w:p>
    <w:p w14:paraId="7549B14F" w14:textId="77777777" w:rsidR="00000000" w:rsidRPr="00715C86" w:rsidRDefault="008A7057">
      <w:pPr>
        <w:pStyle w:val="FORMATTEXT"/>
        <w:ind w:firstLine="568"/>
        <w:jc w:val="both"/>
      </w:pPr>
    </w:p>
    <w:p w14:paraId="2724094E" w14:textId="77777777" w:rsidR="00000000" w:rsidRPr="00715C86" w:rsidRDefault="008A7057">
      <w:pPr>
        <w:pStyle w:val="HEADERTEXT"/>
        <w:rPr>
          <w:b/>
          <w:bCs/>
          <w:color w:val="auto"/>
        </w:rPr>
      </w:pPr>
    </w:p>
    <w:p w14:paraId="2C85B481" w14:textId="77777777" w:rsidR="00000000" w:rsidRPr="00715C86" w:rsidRDefault="008A7057">
      <w:pPr>
        <w:pStyle w:val="HEADERTEXT"/>
        <w:jc w:val="center"/>
        <w:rPr>
          <w:b/>
          <w:bCs/>
          <w:color w:val="auto"/>
        </w:rPr>
      </w:pPr>
      <w:r w:rsidRPr="00715C86">
        <w:rPr>
          <w:b/>
          <w:bCs/>
          <w:color w:val="auto"/>
        </w:rPr>
        <w:t xml:space="preserve"> "Статья 53. Охотничья инфрастру</w:t>
      </w:r>
      <w:r w:rsidRPr="00715C86">
        <w:rPr>
          <w:b/>
          <w:bCs/>
          <w:color w:val="auto"/>
        </w:rPr>
        <w:t xml:space="preserve">ктура </w:t>
      </w:r>
    </w:p>
    <w:p w14:paraId="206A7110" w14:textId="77777777" w:rsidR="00000000" w:rsidRPr="00715C86" w:rsidRDefault="008A7057">
      <w:pPr>
        <w:pStyle w:val="FORMATTEXT"/>
      </w:pPr>
      <w:r w:rsidRPr="00715C86">
        <w:t xml:space="preserve">      </w:t>
      </w:r>
    </w:p>
    <w:p w14:paraId="2E802F22" w14:textId="77777777" w:rsidR="00000000" w:rsidRPr="00715C86" w:rsidRDefault="008A7057">
      <w:pPr>
        <w:pStyle w:val="FORMATTEXT"/>
        <w:ind w:firstLine="568"/>
        <w:jc w:val="both"/>
      </w:pPr>
      <w:r w:rsidRPr="00715C86">
        <w:t>1. К охотничьей инфраструктуре относятся предназначенные для осуществления видов деятельности в сфере охотничьего хозяйства объекты капитального строительства, некапитальные строения, сооружения, в том числе охотничьи базы, питомники диких жи</w:t>
      </w:r>
      <w:r w:rsidRPr="00715C86">
        <w:t>вотных, вольеры, объекты благоустройства, другие объекты охотничьей инфраструктуры. Перечень объектов охотничьей инфраструктуры утверждается Правительством Российской Федерации.</w:t>
      </w:r>
    </w:p>
    <w:p w14:paraId="069CE74C" w14:textId="77777777" w:rsidR="00000000" w:rsidRPr="00715C86" w:rsidRDefault="008A7057">
      <w:pPr>
        <w:pStyle w:val="FORMATTEXT"/>
        <w:ind w:firstLine="568"/>
        <w:jc w:val="both"/>
      </w:pPr>
    </w:p>
    <w:p w14:paraId="4C620E13" w14:textId="77777777" w:rsidR="00000000" w:rsidRPr="00715C86" w:rsidRDefault="008A7057">
      <w:pPr>
        <w:pStyle w:val="FORMATTEXT"/>
        <w:ind w:firstLine="568"/>
        <w:jc w:val="both"/>
      </w:pPr>
      <w:r w:rsidRPr="00715C86">
        <w:t>2. На земельных участках и лесных участках, расположенных на землях, находящи</w:t>
      </w:r>
      <w:r w:rsidRPr="00715C86">
        <w:t xml:space="preserve">хся в </w:t>
      </w:r>
      <w:r w:rsidRPr="00715C86">
        <w:lastRenderedPageBreak/>
        <w:t xml:space="preserve">государственной собственности, допускается создание объектов охотничьей инфраструктуры в случае, если такие участки предоставлены в аренду юридическим лицам и индивидуальным предпринимателям, заключившим </w:t>
      </w:r>
      <w:proofErr w:type="spellStart"/>
      <w:r w:rsidRPr="00715C86">
        <w:t>охотхозяйственные</w:t>
      </w:r>
      <w:proofErr w:type="spellEnd"/>
      <w:r w:rsidRPr="00715C86">
        <w:t xml:space="preserve"> соглашения.</w:t>
      </w:r>
    </w:p>
    <w:p w14:paraId="68C2C2F8" w14:textId="77777777" w:rsidR="00000000" w:rsidRPr="00715C86" w:rsidRDefault="008A7057">
      <w:pPr>
        <w:pStyle w:val="FORMATTEXT"/>
        <w:ind w:firstLine="568"/>
        <w:jc w:val="both"/>
      </w:pPr>
    </w:p>
    <w:p w14:paraId="12BE9CA8" w14:textId="77777777" w:rsidR="00000000" w:rsidRPr="00715C86" w:rsidRDefault="008A7057">
      <w:pPr>
        <w:pStyle w:val="FORMATTEXT"/>
        <w:ind w:firstLine="568"/>
        <w:jc w:val="both"/>
      </w:pPr>
      <w:r w:rsidRPr="00715C86">
        <w:t>3. В целях обес</w:t>
      </w:r>
      <w:r w:rsidRPr="00715C86">
        <w:t>печения безопасности граждан доступ на земельные участки и (или) лесные участки, которые расположены в границах закрепленного охотничьего угодья и на которых расположены объекты охотничьей инфраструктуры, созданные для содержания и разведения охотничьих ре</w:t>
      </w:r>
      <w:r w:rsidRPr="00715C86">
        <w:t xml:space="preserve">сурсов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обитания, осуществляется только с разрешения юридического лица или индивидуального предпринимателя, заключивших </w:t>
      </w:r>
      <w:proofErr w:type="spellStart"/>
      <w:r w:rsidRPr="00715C86">
        <w:t>охотхозяйственное</w:t>
      </w:r>
      <w:proofErr w:type="spellEnd"/>
      <w:r w:rsidRPr="00715C86">
        <w:t xml:space="preserve"> соглашение, за исключением случаев, предусмотренных федеральными </w:t>
      </w:r>
      <w:r w:rsidRPr="00715C86">
        <w:t>законами.".</w:t>
      </w:r>
    </w:p>
    <w:p w14:paraId="358C9679" w14:textId="77777777" w:rsidR="00000000" w:rsidRPr="00715C86" w:rsidRDefault="008A7057">
      <w:pPr>
        <w:pStyle w:val="FORMATTEXT"/>
        <w:ind w:firstLine="568"/>
        <w:jc w:val="both"/>
      </w:pPr>
    </w:p>
    <w:p w14:paraId="6D7577B2" w14:textId="77777777" w:rsidR="00000000" w:rsidRPr="00715C86" w:rsidRDefault="008A7057">
      <w:pPr>
        <w:pStyle w:val="HEADERTEXT"/>
        <w:rPr>
          <w:b/>
          <w:bCs/>
          <w:color w:val="auto"/>
        </w:rPr>
      </w:pPr>
    </w:p>
    <w:p w14:paraId="4E7DDC67" w14:textId="77777777" w:rsidR="00000000" w:rsidRPr="00715C86" w:rsidRDefault="008A7057">
      <w:pPr>
        <w:pStyle w:val="HEADERTEXT"/>
        <w:jc w:val="center"/>
        <w:rPr>
          <w:b/>
          <w:bCs/>
          <w:color w:val="auto"/>
        </w:rPr>
      </w:pPr>
      <w:r w:rsidRPr="00715C86">
        <w:rPr>
          <w:b/>
          <w:bCs/>
          <w:color w:val="auto"/>
        </w:rPr>
        <w:t xml:space="preserve"> Статья 2 </w:t>
      </w:r>
    </w:p>
    <w:p w14:paraId="4D7D3542" w14:textId="77777777" w:rsidR="00000000" w:rsidRPr="00715C86" w:rsidRDefault="008A7057">
      <w:pPr>
        <w:pStyle w:val="FORMATTEXT"/>
        <w:ind w:firstLine="568"/>
        <w:jc w:val="both"/>
      </w:pPr>
      <w:r w:rsidRPr="00715C86">
        <w:t>Внести в Федеральный закон от 24 апреля 1995 года N 52-ФЗ "О животном мире" (Собрание законодательства Российской Федерации, 1995, N 17, ст.1462; 2005, N 1, ст.25; 2006, N 1, ст.10; 2007, N 1, ст.21; N 50, ст.6246; 2008, N 49, ст.5</w:t>
      </w:r>
      <w:r w:rsidRPr="00715C86">
        <w:t>748; 2009, N 1, ст.17; N 30, ст.3735; 2011, N 30, ст.4590; 2013, N 19, ст.2331; 2015, N 29, ст.4359; 2016, N 27, ст.4282; 2018, N 53, ст.8401) следующие изменения:</w:t>
      </w:r>
    </w:p>
    <w:p w14:paraId="5770F6A6" w14:textId="77777777" w:rsidR="00000000" w:rsidRPr="00715C86" w:rsidRDefault="008A7057">
      <w:pPr>
        <w:pStyle w:val="FORMATTEXT"/>
        <w:ind w:firstLine="568"/>
        <w:jc w:val="both"/>
      </w:pPr>
    </w:p>
    <w:p w14:paraId="23B317B2" w14:textId="77777777" w:rsidR="00000000" w:rsidRPr="00715C86" w:rsidRDefault="008A7057">
      <w:pPr>
        <w:pStyle w:val="FORMATTEXT"/>
        <w:ind w:firstLine="568"/>
        <w:jc w:val="both"/>
      </w:pPr>
      <w:r w:rsidRPr="00715C86">
        <w:t>1) в части второй статьи 3 второе предложение изложить в следующей редакции: "Отношения в о</w:t>
      </w:r>
      <w:r w:rsidRPr="00715C86">
        <w:t xml:space="preserve">бласти охраны и использования объектов животного мира, содержащихся в </w:t>
      </w:r>
      <w:proofErr w:type="spellStart"/>
      <w:r w:rsidRPr="00715C86">
        <w:t>полувольных</w:t>
      </w:r>
      <w:proofErr w:type="spellEnd"/>
      <w:r w:rsidRPr="00715C86">
        <w:t xml:space="preserve"> условиях или искусственно созданной среде обитания, регулируются настоящим Федеральным законом, Федеральным законом от 24 июля 2009 года N 209-ФЗ "Об охоте и о сохранении охо</w:t>
      </w:r>
      <w:r w:rsidRPr="00715C86">
        <w:t xml:space="preserve">тничьих ресурсов и о внесении изменений в отдельные законодательные акты Российской Федерации", другими федеральными законами и иными нормативными правовыми актами Российской Федерации, а также законами и нормативными правовыми актами субъектов Российской </w:t>
      </w:r>
      <w:r w:rsidRPr="00715C86">
        <w:t>Федерации.";</w:t>
      </w:r>
    </w:p>
    <w:p w14:paraId="28A0D5E4" w14:textId="77777777" w:rsidR="00000000" w:rsidRPr="00715C86" w:rsidRDefault="008A7057">
      <w:pPr>
        <w:pStyle w:val="FORMATTEXT"/>
        <w:ind w:firstLine="568"/>
        <w:jc w:val="both"/>
      </w:pPr>
    </w:p>
    <w:p w14:paraId="3D3A5795" w14:textId="77777777" w:rsidR="00000000" w:rsidRPr="00715C86" w:rsidRDefault="008A7057">
      <w:pPr>
        <w:pStyle w:val="FORMATTEXT"/>
        <w:ind w:firstLine="568"/>
        <w:jc w:val="both"/>
      </w:pPr>
      <w:r w:rsidRPr="00715C86">
        <w:t>2) абзац восьмой части первой статьи 6 изложить в следующей редакции:</w:t>
      </w:r>
    </w:p>
    <w:p w14:paraId="023EBB1C" w14:textId="77777777" w:rsidR="00000000" w:rsidRPr="00715C86" w:rsidRDefault="008A7057">
      <w:pPr>
        <w:pStyle w:val="FORMATTEXT"/>
        <w:ind w:firstLine="568"/>
        <w:jc w:val="both"/>
      </w:pPr>
    </w:p>
    <w:p w14:paraId="3B9CDBB1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"выдача разрешений на содержание и разведение объектов животного мира, в том числе отнесенных к охотничьим ресурсам,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</w:t>
      </w:r>
      <w:r w:rsidRPr="00715C86">
        <w:t xml:space="preserve">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715C86">
        <w:t>полувольных</w:t>
      </w:r>
      <w:proofErr w:type="spellEnd"/>
      <w:r w:rsidRPr="00715C86">
        <w:t xml:space="preserve"> условиях и искусственно созданной среде обитания, находящихся на </w:t>
      </w:r>
      <w:r w:rsidRPr="00715C86">
        <w:t>особо охраняемых природных территориях федерального значения;";</w:t>
      </w:r>
    </w:p>
    <w:p w14:paraId="0BA4E9D3" w14:textId="77777777" w:rsidR="00000000" w:rsidRPr="00715C86" w:rsidRDefault="008A7057">
      <w:pPr>
        <w:pStyle w:val="FORMATTEXT"/>
        <w:ind w:firstLine="568"/>
        <w:jc w:val="both"/>
      </w:pPr>
    </w:p>
    <w:p w14:paraId="50AB09EF" w14:textId="77777777" w:rsidR="00000000" w:rsidRPr="00715C86" w:rsidRDefault="008A7057">
      <w:pPr>
        <w:pStyle w:val="FORMATTEXT"/>
        <w:ind w:firstLine="568"/>
        <w:jc w:val="both"/>
      </w:pPr>
      <w:r w:rsidRPr="00715C86">
        <w:t>3) в статье 26:</w:t>
      </w:r>
    </w:p>
    <w:p w14:paraId="4CA8FE33" w14:textId="77777777" w:rsidR="00000000" w:rsidRPr="00715C86" w:rsidRDefault="008A7057">
      <w:pPr>
        <w:pStyle w:val="FORMATTEXT"/>
        <w:ind w:firstLine="568"/>
        <w:jc w:val="both"/>
      </w:pPr>
    </w:p>
    <w:p w14:paraId="0A2CC558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а) дополнить новой частью второй следующего содержания: </w:t>
      </w:r>
    </w:p>
    <w:p w14:paraId="729B7A23" w14:textId="77777777" w:rsidR="00000000" w:rsidRPr="00715C86" w:rsidRDefault="008A7057">
      <w:pPr>
        <w:pStyle w:val="FORMATTEXT"/>
        <w:ind w:firstLine="568"/>
        <w:jc w:val="both"/>
      </w:pPr>
    </w:p>
    <w:p w14:paraId="51A98142" w14:textId="77777777" w:rsidR="00000000" w:rsidRPr="00715C86" w:rsidRDefault="008A7057">
      <w:pPr>
        <w:pStyle w:val="FORMATTEXT"/>
        <w:ind w:firstLine="568"/>
        <w:jc w:val="both"/>
      </w:pPr>
      <w:r w:rsidRPr="00715C86">
        <w:t xml:space="preserve">"Особенности содержания и разведения объектов животного мира, отнесенных к охотничьим ресурсам, в </w:t>
      </w:r>
      <w:proofErr w:type="spellStart"/>
      <w:r w:rsidRPr="00715C86">
        <w:t>полувольных</w:t>
      </w:r>
      <w:proofErr w:type="spellEnd"/>
      <w:r w:rsidRPr="00715C86">
        <w:t xml:space="preserve"> услови</w:t>
      </w:r>
      <w:r w:rsidRPr="00715C86">
        <w:t>ях и искусственно созданной среде обитания, устанавливаются законодательством в области охоты и сохранения охотничьих ресурсов.";</w:t>
      </w:r>
    </w:p>
    <w:p w14:paraId="6ED09438" w14:textId="77777777" w:rsidR="00000000" w:rsidRPr="00715C86" w:rsidRDefault="008A7057">
      <w:pPr>
        <w:pStyle w:val="FORMATTEXT"/>
        <w:ind w:firstLine="568"/>
        <w:jc w:val="both"/>
      </w:pPr>
    </w:p>
    <w:p w14:paraId="52D320FA" w14:textId="77777777" w:rsidR="00000000" w:rsidRPr="00715C86" w:rsidRDefault="008A7057">
      <w:pPr>
        <w:pStyle w:val="FORMATTEXT"/>
        <w:ind w:firstLine="568"/>
        <w:jc w:val="both"/>
      </w:pPr>
      <w:r w:rsidRPr="00715C86">
        <w:t>б) часть вторую считать частью третьей.</w:t>
      </w:r>
    </w:p>
    <w:p w14:paraId="08A501BF" w14:textId="77777777" w:rsidR="00000000" w:rsidRPr="00715C86" w:rsidRDefault="008A7057">
      <w:pPr>
        <w:pStyle w:val="FORMATTEXT"/>
        <w:ind w:firstLine="568"/>
        <w:jc w:val="both"/>
      </w:pPr>
    </w:p>
    <w:p w14:paraId="3D40B795" w14:textId="77777777" w:rsidR="00000000" w:rsidRPr="00715C86" w:rsidRDefault="008A7057">
      <w:pPr>
        <w:pStyle w:val="FORMATTEXT"/>
        <w:jc w:val="right"/>
      </w:pPr>
      <w:r w:rsidRPr="00715C86">
        <w:t>Президент</w:t>
      </w:r>
    </w:p>
    <w:p w14:paraId="76CF95A2" w14:textId="77777777" w:rsidR="00000000" w:rsidRPr="00715C86" w:rsidRDefault="008A7057">
      <w:pPr>
        <w:pStyle w:val="FORMATTEXT"/>
        <w:jc w:val="right"/>
      </w:pPr>
      <w:r w:rsidRPr="00715C86">
        <w:t>Российской Федерации</w:t>
      </w:r>
    </w:p>
    <w:p w14:paraId="14AC6522" w14:textId="77777777" w:rsidR="00000000" w:rsidRPr="00715C86" w:rsidRDefault="008A7057">
      <w:pPr>
        <w:pStyle w:val="FORMATTEXT"/>
        <w:jc w:val="right"/>
      </w:pPr>
      <w:proofErr w:type="spellStart"/>
      <w:r w:rsidRPr="00715C86">
        <w:t>В.Путин</w:t>
      </w:r>
      <w:proofErr w:type="spellEnd"/>
      <w:r w:rsidRPr="00715C86">
        <w:t xml:space="preserve"> </w:t>
      </w:r>
    </w:p>
    <w:p w14:paraId="34B097CD" w14:textId="77777777" w:rsidR="00000000" w:rsidRPr="00715C86" w:rsidRDefault="008A7057">
      <w:pPr>
        <w:pStyle w:val="FORMATTEXT"/>
        <w:jc w:val="both"/>
      </w:pPr>
      <w:r w:rsidRPr="00715C86">
        <w:t>Москва, Кремль</w:t>
      </w:r>
    </w:p>
    <w:p w14:paraId="75BC7421" w14:textId="77777777" w:rsidR="00000000" w:rsidRPr="00715C86" w:rsidRDefault="008A7057">
      <w:pPr>
        <w:pStyle w:val="FORMATTEXT"/>
        <w:jc w:val="both"/>
      </w:pPr>
      <w:r w:rsidRPr="00715C86">
        <w:t>18 февраля 2020 года</w:t>
      </w:r>
    </w:p>
    <w:p w14:paraId="59BFFBF7" w14:textId="77777777" w:rsidR="00000000" w:rsidRPr="00715C86" w:rsidRDefault="008A7057">
      <w:pPr>
        <w:pStyle w:val="FORMATTEXT"/>
        <w:jc w:val="both"/>
      </w:pPr>
      <w:r w:rsidRPr="00715C86">
        <w:t>N 26-ФЗ</w:t>
      </w:r>
    </w:p>
    <w:p w14:paraId="353214D0" w14:textId="77777777" w:rsidR="00000000" w:rsidRPr="00715C86" w:rsidRDefault="008A7057">
      <w:pPr>
        <w:pStyle w:val="FORMATTEXT"/>
        <w:jc w:val="both"/>
      </w:pPr>
    </w:p>
    <w:p w14:paraId="5D55407C" w14:textId="77777777" w:rsidR="00000000" w:rsidRPr="00715C86" w:rsidRDefault="008A7057">
      <w:pPr>
        <w:pStyle w:val="FORMATTEXT"/>
        <w:jc w:val="both"/>
      </w:pPr>
    </w:p>
    <w:p w14:paraId="14A890ED" w14:textId="4FF0D23D" w:rsidR="008A7057" w:rsidRPr="00715C86" w:rsidRDefault="008A7057">
      <w:pPr>
        <w:pStyle w:val="FORMATTEXT"/>
      </w:pPr>
      <w:r w:rsidRPr="00715C8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"Об охоте и о сохранении охотничьих ресурсов и о внесении изменений в отдельные законодательные акты Российской Федерации" и Федеральный закон "О животном мире"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