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78523B" w14:textId="77777777" w:rsidR="00284135" w:rsidRPr="00284135" w:rsidRDefault="00284135" w:rsidP="00284135">
      <w:pPr>
        <w:pStyle w:val="2"/>
        <w:spacing w:before="0" w:beforeAutospacing="0" w:after="240" w:afterAutospacing="0" w:line="330" w:lineRule="atLeast"/>
        <w:jc w:val="center"/>
        <w:textAlignment w:val="baseline"/>
        <w:rPr>
          <w:rFonts w:ascii="Arial" w:hAnsi="Arial" w:cs="Arial"/>
          <w:sz w:val="24"/>
          <w:szCs w:val="24"/>
        </w:rPr>
      </w:pPr>
      <w:r w:rsidRPr="00284135">
        <w:rPr>
          <w:rFonts w:ascii="Arial" w:hAnsi="Arial" w:cs="Arial"/>
          <w:sz w:val="24"/>
          <w:szCs w:val="24"/>
        </w:rPr>
        <w:t>ПРАВИТЕЛЬСТВО АМУРСКОЙ ОБЛАСТИ</w:t>
      </w:r>
      <w:r w:rsidRPr="00284135">
        <w:rPr>
          <w:rFonts w:ascii="Arial" w:hAnsi="Arial" w:cs="Arial"/>
          <w:sz w:val="24"/>
          <w:szCs w:val="24"/>
        </w:rPr>
        <w:br/>
      </w:r>
      <w:r w:rsidRPr="00284135">
        <w:rPr>
          <w:rFonts w:ascii="Arial" w:hAnsi="Arial" w:cs="Arial"/>
          <w:sz w:val="24"/>
          <w:szCs w:val="24"/>
        </w:rPr>
        <w:br/>
        <w:t>ПОСТАНОВЛЕНИЕ</w:t>
      </w:r>
      <w:r w:rsidRPr="00284135">
        <w:rPr>
          <w:rFonts w:ascii="Arial" w:hAnsi="Arial" w:cs="Arial"/>
          <w:sz w:val="24"/>
          <w:szCs w:val="24"/>
        </w:rPr>
        <w:br/>
      </w:r>
      <w:r w:rsidRPr="00284135">
        <w:rPr>
          <w:rFonts w:ascii="Arial" w:hAnsi="Arial" w:cs="Arial"/>
          <w:sz w:val="24"/>
          <w:szCs w:val="24"/>
        </w:rPr>
        <w:br/>
        <w:t>от 8 ноября 2017 года N 527</w:t>
      </w:r>
      <w:r w:rsidRPr="00284135">
        <w:rPr>
          <w:rFonts w:ascii="Arial" w:hAnsi="Arial" w:cs="Arial"/>
          <w:sz w:val="24"/>
          <w:szCs w:val="24"/>
        </w:rPr>
        <w:br/>
      </w:r>
      <w:r w:rsidRPr="00284135">
        <w:rPr>
          <w:rFonts w:ascii="Arial" w:hAnsi="Arial" w:cs="Arial"/>
          <w:sz w:val="24"/>
          <w:szCs w:val="24"/>
        </w:rPr>
        <w:br/>
      </w:r>
      <w:r w:rsidRPr="00284135">
        <w:rPr>
          <w:rFonts w:ascii="Arial" w:hAnsi="Arial" w:cs="Arial"/>
          <w:sz w:val="24"/>
          <w:szCs w:val="24"/>
        </w:rPr>
        <w:br/>
        <w:t>Об утверждении региональной программы в области обращения с отходами, в том числе с твердыми коммунальными отходами, на территории Амурской области на период 2018 - 2028 годов</w:t>
      </w:r>
    </w:p>
    <w:p w14:paraId="69F78BAE"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(с изменениями на 7 июля 2021 года)</w:t>
      </w:r>
    </w:p>
    <w:p w14:paraId="58B681EE"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постановлений Правительства Амурской области от 27.02.2019 N 81</w:t>
      </w:r>
      <w:r w:rsidRPr="00284135">
        <w:rPr>
          <w:rFonts w:ascii="Arial" w:hAnsi="Arial" w:cs="Arial"/>
        </w:rPr>
        <w:t>, </w:t>
      </w:r>
      <w:r w:rsidRPr="00284135">
        <w:rPr>
          <w:rFonts w:ascii="Arial" w:eastAsiaTheme="majorEastAsia" w:hAnsi="Arial" w:cs="Arial"/>
        </w:rPr>
        <w:t>от 07.07.2021 N 449</w:t>
      </w:r>
      <w:r w:rsidRPr="00284135">
        <w:rPr>
          <w:rFonts w:ascii="Arial" w:hAnsi="Arial" w:cs="Arial"/>
        </w:rPr>
        <w:t>)</w:t>
      </w:r>
    </w:p>
    <w:p w14:paraId="6CA35AA1"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r w:rsidRPr="00284135">
        <w:rPr>
          <w:rFonts w:ascii="Arial" w:hAnsi="Arial" w:cs="Arial"/>
        </w:rPr>
        <w:br/>
      </w:r>
      <w:r w:rsidRPr="00284135">
        <w:rPr>
          <w:rFonts w:ascii="Arial" w:hAnsi="Arial" w:cs="Arial"/>
        </w:rPr>
        <w:br/>
      </w:r>
    </w:p>
    <w:p w14:paraId="51D8C427"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целях реализации положений </w:t>
      </w:r>
      <w:r w:rsidRPr="00284135">
        <w:rPr>
          <w:rFonts w:ascii="Arial" w:eastAsiaTheme="majorEastAsia" w:hAnsi="Arial" w:cs="Arial"/>
        </w:rPr>
        <w:t>Федерального закона от 24 июня 1998 г. N 89-ФЗ "Об отходах производства и потребления"</w:t>
      </w:r>
      <w:r w:rsidRPr="00284135">
        <w:rPr>
          <w:rFonts w:ascii="Arial" w:hAnsi="Arial" w:cs="Arial"/>
        </w:rPr>
        <w:t>, Комплексной стратегии обращения с твердыми коммунальными (бытовыми) отходами в Российской Федерации, утвержденной приказом Министерства природных ресурсов и экологии Российской Федерации от 14 августа 2013 г. N 298, Правительство Амурской области постановляет:</w:t>
      </w:r>
      <w:r w:rsidRPr="00284135">
        <w:rPr>
          <w:rFonts w:ascii="Arial" w:hAnsi="Arial" w:cs="Arial"/>
        </w:rPr>
        <w:br/>
      </w:r>
    </w:p>
    <w:p w14:paraId="03E9FB24"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25447E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1. Утвердить прилагаемую региональную программу в области обращения с отходами, в том числе с твердыми коммунальными отходами, на территории Амурской области на период 2018 - 2028 годов.</w:t>
      </w:r>
      <w:r w:rsidRPr="00284135">
        <w:rPr>
          <w:rFonts w:ascii="Arial" w:hAnsi="Arial" w:cs="Arial"/>
        </w:rPr>
        <w:br/>
      </w:r>
    </w:p>
    <w:p w14:paraId="3658439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326A2D1"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2. Контроль за исполнением настоящего постановления оставляю за собой.</w:t>
      </w:r>
      <w:r w:rsidRPr="00284135">
        <w:rPr>
          <w:rFonts w:ascii="Arial" w:hAnsi="Arial" w:cs="Arial"/>
        </w:rPr>
        <w:br/>
      </w:r>
    </w:p>
    <w:p w14:paraId="2C412264" w14:textId="77777777" w:rsidR="00284135" w:rsidRPr="00284135" w:rsidRDefault="00284135" w:rsidP="00284135">
      <w:pPr>
        <w:pStyle w:val="formattext"/>
        <w:spacing w:before="0" w:beforeAutospacing="0" w:after="0" w:afterAutospacing="0" w:line="330" w:lineRule="atLeast"/>
        <w:jc w:val="right"/>
        <w:textAlignment w:val="baseline"/>
        <w:rPr>
          <w:rFonts w:ascii="Arial" w:hAnsi="Arial" w:cs="Arial"/>
        </w:rPr>
      </w:pPr>
      <w:r w:rsidRPr="00284135">
        <w:rPr>
          <w:rFonts w:ascii="Arial" w:hAnsi="Arial" w:cs="Arial"/>
        </w:rPr>
        <w:br/>
      </w:r>
      <w:r w:rsidRPr="00284135">
        <w:rPr>
          <w:rFonts w:ascii="Arial" w:hAnsi="Arial" w:cs="Arial"/>
        </w:rPr>
        <w:br/>
        <w:t>Губернатор</w:t>
      </w:r>
      <w:r w:rsidRPr="00284135">
        <w:rPr>
          <w:rFonts w:ascii="Arial" w:hAnsi="Arial" w:cs="Arial"/>
        </w:rPr>
        <w:br/>
        <w:t>Амурской области</w:t>
      </w:r>
      <w:r w:rsidRPr="00284135">
        <w:rPr>
          <w:rFonts w:ascii="Arial" w:hAnsi="Arial" w:cs="Arial"/>
        </w:rPr>
        <w:br/>
        <w:t>А.А.КОЗЛОВ</w:t>
      </w:r>
    </w:p>
    <w:p w14:paraId="59D1108C" w14:textId="77777777" w:rsidR="00284135" w:rsidRPr="00284135" w:rsidRDefault="00284135" w:rsidP="00284135">
      <w:pPr>
        <w:pStyle w:val="2"/>
        <w:spacing w:before="0" w:beforeAutospacing="0" w:after="240" w:afterAutospacing="0" w:line="330" w:lineRule="atLeast"/>
        <w:jc w:val="right"/>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Утверждена</w:t>
      </w:r>
      <w:r w:rsidRPr="00284135">
        <w:rPr>
          <w:rFonts w:ascii="Arial" w:hAnsi="Arial" w:cs="Arial"/>
          <w:sz w:val="24"/>
          <w:szCs w:val="24"/>
        </w:rPr>
        <w:br/>
        <w:t>постановлением</w:t>
      </w:r>
      <w:r w:rsidRPr="00284135">
        <w:rPr>
          <w:rFonts w:ascii="Arial" w:hAnsi="Arial" w:cs="Arial"/>
          <w:sz w:val="24"/>
          <w:szCs w:val="24"/>
        </w:rPr>
        <w:br/>
        <w:t>Правительства</w:t>
      </w:r>
      <w:r w:rsidRPr="00284135">
        <w:rPr>
          <w:rFonts w:ascii="Arial" w:hAnsi="Arial" w:cs="Arial"/>
          <w:sz w:val="24"/>
          <w:szCs w:val="24"/>
        </w:rPr>
        <w:br/>
        <w:t>Амурской области</w:t>
      </w:r>
      <w:r w:rsidRPr="00284135">
        <w:rPr>
          <w:rFonts w:ascii="Arial" w:hAnsi="Arial" w:cs="Arial"/>
          <w:sz w:val="24"/>
          <w:szCs w:val="24"/>
        </w:rPr>
        <w:br/>
        <w:t>от 8 ноября 2017 г. N 527</w:t>
      </w:r>
    </w:p>
    <w:p w14:paraId="4474A9DE" w14:textId="77777777" w:rsidR="00284135" w:rsidRPr="00284135" w:rsidRDefault="00284135" w:rsidP="00284135">
      <w:pPr>
        <w:pStyle w:val="headertext"/>
        <w:spacing w:before="0" w:beforeAutospacing="0" w:after="240" w:afterAutospacing="0" w:line="330" w:lineRule="atLeast"/>
        <w:jc w:val="center"/>
        <w:textAlignment w:val="baseline"/>
        <w:rPr>
          <w:rFonts w:ascii="Arial" w:hAnsi="Arial" w:cs="Arial"/>
          <w:b/>
          <w:bCs/>
        </w:rPr>
      </w:pPr>
      <w:r w:rsidRPr="00284135">
        <w:rPr>
          <w:rFonts w:ascii="Arial" w:hAnsi="Arial" w:cs="Arial"/>
          <w:b/>
          <w:bCs/>
        </w:rPr>
        <w:lastRenderedPageBreak/>
        <w:br/>
      </w:r>
      <w:r w:rsidRPr="00284135">
        <w:rPr>
          <w:rFonts w:ascii="Arial" w:hAnsi="Arial" w:cs="Arial"/>
          <w:b/>
          <w:bCs/>
        </w:rPr>
        <w:br/>
        <w:t>РЕГИОНАЛЬНАЯ ПРОГРАММА В ОБЛАСТИ ОБРАЩЕНИЯ С ОТХОДАМИ, В ТОМ ЧИСЛЕ С ТВЕРДЫМИ КОММУНАЛЬНЫМИ ОТХОДАМИ, НА ТЕРРИТОРИИ АМУРСКОЙ ОБЛАСТИ НА ПЕРИОД 2018 - 2028 ГОДОВ</w:t>
      </w:r>
    </w:p>
    <w:p w14:paraId="4AA58FC6"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постановлений Правительства Амурской области от 27.02.2019 N 81</w:t>
      </w:r>
      <w:r w:rsidRPr="00284135">
        <w:rPr>
          <w:rFonts w:ascii="Arial" w:hAnsi="Arial" w:cs="Arial"/>
        </w:rPr>
        <w:t>, </w:t>
      </w:r>
      <w:r w:rsidRPr="00284135">
        <w:rPr>
          <w:rFonts w:ascii="Arial" w:eastAsiaTheme="majorEastAsia" w:hAnsi="Arial" w:cs="Arial"/>
        </w:rPr>
        <w:t>от 07.07.2021 N 449</w:t>
      </w:r>
      <w:r w:rsidRPr="00284135">
        <w:rPr>
          <w:rFonts w:ascii="Arial" w:hAnsi="Arial" w:cs="Arial"/>
        </w:rPr>
        <w:t>)</w:t>
      </w:r>
    </w:p>
    <w:p w14:paraId="4C898EDF" w14:textId="77777777" w:rsidR="00284135" w:rsidRPr="00284135" w:rsidRDefault="00284135" w:rsidP="00284135">
      <w:pPr>
        <w:pStyle w:val="3"/>
        <w:spacing w:before="0" w:beforeAutospacing="0" w:after="240" w:afterAutospacing="0" w:line="330" w:lineRule="atLeast"/>
        <w:jc w:val="center"/>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r>
      <w:r w:rsidRPr="00284135">
        <w:rPr>
          <w:rFonts w:ascii="Arial" w:hAnsi="Arial" w:cs="Arial"/>
          <w:sz w:val="24"/>
          <w:szCs w:val="24"/>
        </w:rPr>
        <w:br/>
        <w:t>1. ПАСПОРТ РЕГИОНАЛЬНОЙ ПРОГРАММЫ</w:t>
      </w:r>
      <w:r w:rsidRPr="00284135">
        <w:rPr>
          <w:rFonts w:ascii="Arial" w:hAnsi="Arial" w:cs="Arial"/>
          <w:sz w:val="24"/>
          <w:szCs w:val="24"/>
        </w:rPr>
        <w:br/>
      </w:r>
    </w:p>
    <w:tbl>
      <w:tblPr>
        <w:tblW w:w="0" w:type="auto"/>
        <w:tblCellMar>
          <w:left w:w="0" w:type="dxa"/>
          <w:right w:w="0" w:type="dxa"/>
        </w:tblCellMar>
        <w:tblLook w:val="04A0" w:firstRow="1" w:lastRow="0" w:firstColumn="1" w:lastColumn="0" w:noHBand="0" w:noVBand="1"/>
      </w:tblPr>
      <w:tblGrid>
        <w:gridCol w:w="3303"/>
        <w:gridCol w:w="6052"/>
      </w:tblGrid>
      <w:tr w:rsidR="00284135" w:rsidRPr="00284135" w14:paraId="4E85EB43" w14:textId="77777777" w:rsidTr="00284135">
        <w:trPr>
          <w:trHeight w:val="15"/>
        </w:trPr>
        <w:tc>
          <w:tcPr>
            <w:tcW w:w="3326" w:type="dxa"/>
            <w:hideMark/>
          </w:tcPr>
          <w:p w14:paraId="543AE916" w14:textId="77777777" w:rsidR="00284135" w:rsidRPr="00284135" w:rsidRDefault="00284135">
            <w:pPr>
              <w:rPr>
                <w:rFonts w:ascii="Arial" w:hAnsi="Arial" w:cs="Arial"/>
                <w:sz w:val="24"/>
                <w:szCs w:val="24"/>
              </w:rPr>
            </w:pPr>
          </w:p>
        </w:tc>
        <w:tc>
          <w:tcPr>
            <w:tcW w:w="6098" w:type="dxa"/>
            <w:hideMark/>
          </w:tcPr>
          <w:p w14:paraId="730CD64B" w14:textId="77777777" w:rsidR="00284135" w:rsidRPr="00284135" w:rsidRDefault="00284135">
            <w:pPr>
              <w:rPr>
                <w:sz w:val="20"/>
                <w:szCs w:val="20"/>
                <w:lang w:eastAsia="ru-RU"/>
              </w:rPr>
            </w:pPr>
          </w:p>
        </w:tc>
      </w:tr>
      <w:tr w:rsidR="00284135" w:rsidRPr="00284135" w14:paraId="54E8BAF1"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F58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Наименование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168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Региональная программа в области обращения с отходами, в том числе с твердыми коммунальными отходами, на территории Амурской области на период 2018 - 2028 годов (далее - Региональная программа)</w:t>
            </w:r>
          </w:p>
        </w:tc>
      </w:tr>
      <w:tr w:rsidR="00284135" w:rsidRPr="00284135" w14:paraId="274A249B"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88C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Координатор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30E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tc>
      </w:tr>
      <w:tr w:rsidR="00284135" w:rsidRPr="00284135" w14:paraId="36AB63BE"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B11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Участники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E9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p w14:paraId="459D17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жилищно-коммунального хозяйства Амурской области</w:t>
            </w:r>
          </w:p>
        </w:tc>
      </w:tr>
      <w:tr w:rsidR="00284135" w:rsidRPr="00284135" w14:paraId="2B1A2271"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E53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Исполнители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5A3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Органы местного самоуправления муниципальных образований Амурской области (по согласованию);</w:t>
            </w:r>
          </w:p>
          <w:p w14:paraId="17E321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региональные операторы по обращению с твердыми коммунальными отходами (далее - ТКО);</w:t>
            </w:r>
          </w:p>
          <w:p w14:paraId="7F9250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операторы по обращению с ТКО на территории Амурской области</w:t>
            </w:r>
          </w:p>
        </w:tc>
      </w:tr>
      <w:tr w:rsidR="00284135" w:rsidRPr="00284135" w14:paraId="3E199E62"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8121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Цели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B73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Создание эффективной региональной системы управления отходами, в том числе с ТКО, обеспечивающей минимизацию накопленного экологического ущерба, предотвращение вредного воздействия отходов производства и потребления на здоровье человека и окружающую среду, вовлечение таких отходов в хозяйственный оборот в качестве дополнительных источников сырья, а также ликвидация накопленного вреда окружающей среде вследствие хозяйственной и иной деятельности</w:t>
            </w:r>
          </w:p>
        </w:tc>
      </w:tr>
      <w:tr w:rsidR="00284135" w:rsidRPr="00284135" w14:paraId="750E8139"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DDCA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Задачи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614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 Обеспечение экологически безопасного обращения с отходами.</w:t>
            </w:r>
          </w:p>
          <w:p w14:paraId="082127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 Ликвидация негативного воздействия на окружающую среду накопленными отходами производства и потребления.</w:t>
            </w:r>
          </w:p>
          <w:p w14:paraId="7AE66DC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 Восстановление нарушенных естественных экологических систем накопленными отходами производства и потребления</w:t>
            </w:r>
          </w:p>
        </w:tc>
      </w:tr>
      <w:tr w:rsidR="00284135" w:rsidRPr="00284135" w14:paraId="506274FB"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053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Целевые показатели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8AD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Количество образующихся ТКО (календарный год, кг (т));</w:t>
            </w:r>
          </w:p>
          <w:p w14:paraId="1BD9B1A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количество образования ТКО на душу населения (календарный год, кг (т));</w:t>
            </w:r>
          </w:p>
          <w:p w14:paraId="0980DD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количество ТКО, направляемых на захоронение и сжигание (термическое уничтожение) (календарный год, кг (т));</w:t>
            </w:r>
          </w:p>
          <w:p w14:paraId="2FBDB0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доля ТКО, используемых для производства тепловой и электрической энергии, к общему объему отходов (календарный год, процентов);</w:t>
            </w:r>
          </w:p>
          <w:p w14:paraId="1B167EB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доля утилизированных (использованных) и обезвреженных отходов в общем объеме образовавшихся ТКО (календарный год, процентов);</w:t>
            </w:r>
          </w:p>
          <w:p w14:paraId="490816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объем образованных отходов всех классов опасности на единицу валового регионального продукта;</w:t>
            </w:r>
          </w:p>
          <w:p w14:paraId="565745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общая площадь земель, занятых несанкционированными местами размещения отходов;</w:t>
            </w:r>
          </w:p>
          <w:p w14:paraId="6D1B6E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доля захороненных ТКО в общем объеме образования отходов</w:t>
            </w:r>
          </w:p>
        </w:tc>
      </w:tr>
      <w:tr w:rsidR="00284135" w:rsidRPr="00284135" w14:paraId="629A1B4E"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E9D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Сроки реализации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442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2018 - 2028 годы</w:t>
            </w:r>
          </w:p>
        </w:tc>
      </w:tr>
      <w:tr w:rsidR="00284135" w:rsidRPr="00284135" w14:paraId="1EE11AD0"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658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Финансовое обеспечение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985A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Объем средств на реализацию Региональной программы составляет 7416,21 млн. руб., в том числе:</w:t>
            </w:r>
          </w:p>
          <w:p w14:paraId="1E69B8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2018 год - 198,592 млн. руб.;</w:t>
            </w:r>
          </w:p>
          <w:p w14:paraId="58E190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2019 год - 361,082 млн. руб.;</w:t>
            </w:r>
          </w:p>
          <w:p w14:paraId="607002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2020 год - 545,174 млн. руб.;</w:t>
            </w:r>
          </w:p>
          <w:p w14:paraId="442041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2021 год - 579,432 млн. руб.;</w:t>
            </w:r>
          </w:p>
          <w:p w14:paraId="246F8C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2022 год - 509,352 млн. руб.;</w:t>
            </w:r>
          </w:p>
          <w:p w14:paraId="667C00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2023 год - 1170,842 млн. руб.;</w:t>
            </w:r>
          </w:p>
          <w:p w14:paraId="3E2B54B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2024 год - 1318,101 млн. руб.;</w:t>
            </w:r>
          </w:p>
          <w:p w14:paraId="1F5E99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2025 год - 1173,287 млн. руб.;</w:t>
            </w:r>
          </w:p>
          <w:p w14:paraId="0B2AD84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2026 год - 1117,217 млн. руб.;</w:t>
            </w:r>
          </w:p>
          <w:p w14:paraId="05B767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2027 год - 232,451 млн. руб.;</w:t>
            </w:r>
          </w:p>
          <w:p w14:paraId="68018F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 год - 210,686 млн. руб.</w:t>
            </w:r>
          </w:p>
        </w:tc>
      </w:tr>
      <w:tr w:rsidR="00284135" w:rsidRPr="00284135" w14:paraId="0D5BDDD8" w14:textId="77777777" w:rsidTr="00284135">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56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Ожидаемые конечные результаты реализации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994D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Реализация Региональной программы позволит:</w:t>
            </w:r>
          </w:p>
          <w:p w14:paraId="0030C1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 снизить объем образующихся ТКО до 373,2 тыс. тонн/год;</w:t>
            </w:r>
          </w:p>
          <w:p w14:paraId="69857F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 не превышать объем образования ТКО на душу населения - не более 0,67 тонн/год;</w:t>
            </w:r>
          </w:p>
          <w:p w14:paraId="417CE7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 снизить объем ТКО, направляемых на захоронение и сжигание (термическое уничтожение), до 204 тыс. тонн/год;</w:t>
            </w:r>
          </w:p>
          <w:p w14:paraId="6FD575D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4) увеличить долю ТКО, используемых для производства тепловой и электрической энергии, к общему объему отходов до 11,97% в год;</w:t>
            </w:r>
          </w:p>
          <w:p w14:paraId="6B15C4A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 увеличить долю утилизированных (использованных) и обезвреженных отходов производства и потребления от общего количества образующихся отходов всех классов опасности до 60%;</w:t>
            </w:r>
          </w:p>
          <w:p w14:paraId="3D26A3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 увеличить долю ликвидированных объектов накопленного вреда окружающей среде в общем объеме таких объектов до 100%;</w:t>
            </w:r>
          </w:p>
          <w:p w14:paraId="0E6599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 увеличить долю рекультивируемых земель от общей площади земель, загрязненных в результате хозяйственной и иной деятельности, до 39,3%;</w:t>
            </w:r>
          </w:p>
          <w:p w14:paraId="6AC65F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 снизить объем образованных отходов всех классов опасности на единицу валового регионального продукта до 5,5%.</w:t>
            </w:r>
          </w:p>
          <w:p w14:paraId="57549FB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Планируется достичь следующих результатов в количественном выражении:</w:t>
            </w:r>
          </w:p>
          <w:p w14:paraId="648034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 осуществить строительство полигонов размещения и захоронения отходов производства и потребления в количестве 9 шт.;</w:t>
            </w:r>
          </w:p>
          <w:p w14:paraId="256FD5B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 осуществить обустройство мест временного накопления отходов производства и потребления в количестве 72 шт.;</w:t>
            </w:r>
          </w:p>
          <w:p w14:paraId="4E667D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 приобрести автономные мобильные комплексы для термического уничтожения отходов производства и потребления в количестве 1 шт.;</w:t>
            </w:r>
          </w:p>
          <w:p w14:paraId="4CD88F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 ввести в эксплуатацию мусороперерабатывающие комплексы и мусоросортировочные линии в количестве 7 шт.;</w:t>
            </w:r>
          </w:p>
          <w:p w14:paraId="2B022B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 выполнить мероприятия по рекультивации загрязненных отходами производства и потребления земельных участков на территории 307,5 га</w:t>
            </w:r>
          </w:p>
        </w:tc>
      </w:tr>
      <w:tr w:rsidR="00284135" w:rsidRPr="00284135" w14:paraId="5FB5ACAF" w14:textId="77777777" w:rsidTr="0028413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A6A88" w14:textId="77777777" w:rsidR="00284135" w:rsidRPr="00284135" w:rsidRDefault="00284135">
            <w:pPr>
              <w:pStyle w:val="formattext"/>
              <w:spacing w:before="0" w:beforeAutospacing="0" w:after="0" w:afterAutospacing="0" w:line="276" w:lineRule="auto"/>
              <w:ind w:firstLine="480"/>
              <w:textAlignment w:val="baseline"/>
              <w:rPr>
                <w:lang w:eastAsia="en-US"/>
              </w:rPr>
            </w:pPr>
            <w:r w:rsidRPr="00284135">
              <w:rPr>
                <w:lang w:eastAsia="en-US"/>
              </w:rPr>
              <w:lastRenderedPageBreak/>
              <w:t>(в ред. </w:t>
            </w:r>
            <w:r w:rsidRPr="00284135">
              <w:rPr>
                <w:rFonts w:eastAsiaTheme="majorEastAsia"/>
                <w:lang w:eastAsia="en-US"/>
              </w:rPr>
              <w:t>постановления Правительства Амурской области от 07.07.2021 N 449</w:t>
            </w:r>
            <w:r w:rsidRPr="00284135">
              <w:rPr>
                <w:lang w:eastAsia="en-US"/>
              </w:rPr>
              <w:t>)</w:t>
            </w:r>
            <w:r w:rsidRPr="00284135">
              <w:rPr>
                <w:lang w:eastAsia="en-US"/>
              </w:rPr>
              <w:br/>
            </w:r>
          </w:p>
        </w:tc>
      </w:tr>
    </w:tbl>
    <w:p w14:paraId="57AEA823" w14:textId="77777777" w:rsidR="00284135" w:rsidRPr="00284135" w:rsidRDefault="00284135" w:rsidP="00284135">
      <w:pPr>
        <w:pStyle w:val="3"/>
        <w:spacing w:before="0" w:beforeAutospacing="0" w:after="240" w:afterAutospacing="0" w:line="330" w:lineRule="atLeast"/>
        <w:jc w:val="center"/>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2. СОДЕРЖАНИЕ ПРОБЛЕМЫ И ОБОСНОВАНИЕ НЕОБХОДИМОСТИ ЕЕ РЕШЕНИЯ ПРОГРАММНЫМИ МЕРОПРИЯТИЯМИ</w:t>
      </w:r>
    </w:p>
    <w:p w14:paraId="62753C80"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постановления Правительства Амурской области от 07.07.2021 N 449</w:t>
      </w:r>
      <w:r w:rsidRPr="00284135">
        <w:rPr>
          <w:rFonts w:ascii="Arial" w:hAnsi="Arial" w:cs="Arial"/>
        </w:rPr>
        <w:t>)</w:t>
      </w:r>
    </w:p>
    <w:p w14:paraId="469EE905"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r w:rsidRPr="00284135">
        <w:rPr>
          <w:rFonts w:ascii="Arial" w:hAnsi="Arial" w:cs="Arial"/>
        </w:rPr>
        <w:br/>
      </w:r>
    </w:p>
    <w:p w14:paraId="595E3B95"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Единую государственную политику в области экологии определяет </w:t>
      </w:r>
      <w:r w:rsidRPr="00284135">
        <w:rPr>
          <w:rFonts w:ascii="Arial" w:eastAsiaTheme="majorEastAsia" w:hAnsi="Arial" w:cs="Arial"/>
        </w:rPr>
        <w:t>Экологическая доктрина Российской Федерации</w:t>
      </w:r>
      <w:r w:rsidRPr="00284135">
        <w:rPr>
          <w:rFonts w:ascii="Arial" w:hAnsi="Arial" w:cs="Arial"/>
        </w:rPr>
        <w:t>, одобренная </w:t>
      </w:r>
      <w:r w:rsidRPr="00284135">
        <w:rPr>
          <w:rFonts w:ascii="Arial" w:eastAsiaTheme="majorEastAsia" w:hAnsi="Arial" w:cs="Arial"/>
        </w:rPr>
        <w:t xml:space="preserve">распоряжением Правительства Российской Федерации от 31 августа </w:t>
      </w:r>
      <w:r w:rsidRPr="00284135">
        <w:rPr>
          <w:rFonts w:ascii="Arial" w:eastAsiaTheme="majorEastAsia" w:hAnsi="Arial" w:cs="Arial"/>
        </w:rPr>
        <w:lastRenderedPageBreak/>
        <w:t>2002 г. N 1225-р</w:t>
      </w:r>
      <w:r w:rsidRPr="00284135">
        <w:rPr>
          <w:rFonts w:ascii="Arial" w:hAnsi="Arial" w:cs="Arial"/>
        </w:rPr>
        <w:t>.</w:t>
      </w:r>
      <w:r w:rsidRPr="00284135">
        <w:rPr>
          <w:rFonts w:ascii="Arial" w:hAnsi="Arial" w:cs="Arial"/>
        </w:rPr>
        <w:br/>
      </w:r>
    </w:p>
    <w:p w14:paraId="0F20AA0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326D14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Стратегической целью государственной политики в области экологии являются сохранение природных систем,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обеспечения экологической безопасности страны.</w:t>
      </w:r>
      <w:r w:rsidRPr="00284135">
        <w:rPr>
          <w:rFonts w:ascii="Arial" w:hAnsi="Arial" w:cs="Arial"/>
        </w:rPr>
        <w:br/>
      </w:r>
    </w:p>
    <w:p w14:paraId="3336DC9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AB88FCD"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Одной из основных задач в области экологии является снижение загрязнения окружающей среды отходами производства и потребления.</w:t>
      </w:r>
      <w:r w:rsidRPr="00284135">
        <w:rPr>
          <w:rFonts w:ascii="Arial" w:hAnsi="Arial" w:cs="Arial"/>
        </w:rPr>
        <w:br/>
      </w:r>
    </w:p>
    <w:p w14:paraId="75717F3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E2B4A36"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Отсутствие эффективной системы управления отходами, в частности системы сбора, транспортировки, утилизации, обезвреживания, хранения и захоронения отходов, ведет к их накоплению на территориях предприятий и несанкционированных свалках. При этом отравляются и загрязняются огромные площади плодородной земли, искажается ландшафт, разрушается среда обитания живых существ, в том числе человека.</w:t>
      </w:r>
      <w:r w:rsidRPr="00284135">
        <w:rPr>
          <w:rFonts w:ascii="Arial" w:hAnsi="Arial" w:cs="Arial"/>
        </w:rPr>
        <w:br/>
      </w:r>
    </w:p>
    <w:p w14:paraId="7DCAC79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6758D59B"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Приоритетное направление государственной политики на сегодняшний день - это кардинальное изменение сложившейся ситуации в сфере обращения с отходами. Одним из первоочередных мероприятий является разработка территориальной схемы и региональной программы в сфере обращения с отходами, в том числе с ТКО.</w:t>
      </w:r>
      <w:r w:rsidRPr="00284135">
        <w:rPr>
          <w:rFonts w:ascii="Arial" w:hAnsi="Arial" w:cs="Arial"/>
        </w:rPr>
        <w:br/>
      </w:r>
    </w:p>
    <w:p w14:paraId="56079A03"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CAC44D8"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настоящее время в целях организации и осуществления деятельности по сбору, транспортированию, обработке, утилизации, обезвреживанию, захоронению отходов, в том числе ТКО, образующихся на территории Амурской области, разработана и утверждена приказом министерства природных ресурсов Амурской области от 15 января 2021 г. N 05-ОД территориальная схема обращения с отходами, в том числе с твердыми коммунальными отходами, на территории Амурской области на период 2019 - 2030 годов (далее - Территориальная схема).</w:t>
      </w:r>
      <w:r w:rsidRPr="00284135">
        <w:rPr>
          <w:rFonts w:ascii="Arial" w:hAnsi="Arial" w:cs="Arial"/>
        </w:rPr>
        <w:br/>
      </w:r>
    </w:p>
    <w:p w14:paraId="77DA17EA"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4D4592F"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Источники образования ТКО на территории Амурской области разделены на две группы: жилой фонд и прочие (объекты здравоохранения, производственного, торгового назначения, административные, социально значимые объекты и др.).</w:t>
      </w:r>
      <w:r w:rsidRPr="00284135">
        <w:rPr>
          <w:rFonts w:ascii="Arial" w:hAnsi="Arial" w:cs="Arial"/>
        </w:rPr>
        <w:br/>
      </w:r>
    </w:p>
    <w:p w14:paraId="616E0636"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4F130EA"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lastRenderedPageBreak/>
        <w:t>Согласно данным федерального статистического наблюдения за 2019 год, представляемым по форме 2-ТП (отходы) "Сведения об образовании, обработке, утилизации, обезвреживании, размещении отходов производства и потребления", в Амурской области образуется до 500 видов отходов общим объемом более 374,73 тыс. тонн/год.</w:t>
      </w:r>
      <w:r w:rsidRPr="00284135">
        <w:rPr>
          <w:rFonts w:ascii="Arial" w:hAnsi="Arial" w:cs="Arial"/>
        </w:rPr>
        <w:br/>
      </w:r>
    </w:p>
    <w:p w14:paraId="43EE5F0B"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2AC1014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Территориальной схеме, учитывая особенности Амурской области, муниципальные образования Амурской области разделены на 5 кластеров по зонам деятельности региональных операторов.</w:t>
      </w:r>
      <w:r w:rsidRPr="00284135">
        <w:rPr>
          <w:rFonts w:ascii="Arial" w:hAnsi="Arial" w:cs="Arial"/>
        </w:rPr>
        <w:br/>
      </w:r>
    </w:p>
    <w:p w14:paraId="495A4021" w14:textId="77777777" w:rsidR="00284135" w:rsidRPr="00284135" w:rsidRDefault="00284135" w:rsidP="00284135">
      <w:pPr>
        <w:pStyle w:val="4"/>
        <w:spacing w:before="0" w:after="240" w:line="330" w:lineRule="atLeast"/>
        <w:jc w:val="center"/>
        <w:textAlignment w:val="baseline"/>
        <w:rPr>
          <w:rFonts w:ascii="Arial" w:hAnsi="Arial" w:cs="Arial"/>
          <w:color w:val="auto"/>
        </w:rPr>
      </w:pPr>
      <w:r w:rsidRPr="00284135">
        <w:rPr>
          <w:rFonts w:ascii="Arial" w:hAnsi="Arial" w:cs="Arial"/>
          <w:color w:val="auto"/>
        </w:rPr>
        <w:br/>
      </w:r>
      <w:r w:rsidRPr="00284135">
        <w:rPr>
          <w:rFonts w:ascii="Arial" w:hAnsi="Arial" w:cs="Arial"/>
          <w:color w:val="auto"/>
        </w:rPr>
        <w:br/>
        <w:t>РАЗДЕЛЕНИЕ ТЕРРИТОРИИ АМУРСКОЙ ОБЛАСТИ НА КЛАСТЕРЫ</w:t>
      </w:r>
      <w:r w:rsidRPr="00284135">
        <w:rPr>
          <w:rFonts w:ascii="Arial" w:hAnsi="Arial" w:cs="Arial"/>
          <w:color w:val="auto"/>
        </w:rPr>
        <w:br/>
      </w:r>
    </w:p>
    <w:tbl>
      <w:tblPr>
        <w:tblW w:w="0" w:type="auto"/>
        <w:tblCellMar>
          <w:left w:w="0" w:type="dxa"/>
          <w:right w:w="0" w:type="dxa"/>
        </w:tblCellMar>
        <w:tblLook w:val="04A0" w:firstRow="1" w:lastRow="0" w:firstColumn="1" w:lastColumn="0" w:noHBand="0" w:noVBand="1"/>
      </w:tblPr>
      <w:tblGrid>
        <w:gridCol w:w="2391"/>
        <w:gridCol w:w="4211"/>
        <w:gridCol w:w="2753"/>
      </w:tblGrid>
      <w:tr w:rsidR="00284135" w:rsidRPr="00284135" w14:paraId="03314017" w14:textId="77777777" w:rsidTr="00284135">
        <w:trPr>
          <w:trHeight w:val="15"/>
        </w:trPr>
        <w:tc>
          <w:tcPr>
            <w:tcW w:w="2402" w:type="dxa"/>
            <w:hideMark/>
          </w:tcPr>
          <w:p w14:paraId="265B1532" w14:textId="77777777" w:rsidR="00284135" w:rsidRPr="00284135" w:rsidRDefault="00284135">
            <w:pPr>
              <w:rPr>
                <w:rFonts w:ascii="Arial" w:hAnsi="Arial" w:cs="Arial"/>
              </w:rPr>
            </w:pPr>
          </w:p>
        </w:tc>
        <w:tc>
          <w:tcPr>
            <w:tcW w:w="4250" w:type="dxa"/>
            <w:hideMark/>
          </w:tcPr>
          <w:p w14:paraId="0F48E586" w14:textId="77777777" w:rsidR="00284135" w:rsidRPr="00284135" w:rsidRDefault="00284135">
            <w:pPr>
              <w:rPr>
                <w:sz w:val="20"/>
                <w:szCs w:val="20"/>
                <w:lang w:eastAsia="ru-RU"/>
              </w:rPr>
            </w:pPr>
          </w:p>
        </w:tc>
        <w:tc>
          <w:tcPr>
            <w:tcW w:w="2772" w:type="dxa"/>
            <w:hideMark/>
          </w:tcPr>
          <w:p w14:paraId="7A9A0EA8" w14:textId="77777777" w:rsidR="00284135" w:rsidRPr="00284135" w:rsidRDefault="00284135">
            <w:pPr>
              <w:rPr>
                <w:sz w:val="20"/>
                <w:szCs w:val="20"/>
                <w:lang w:eastAsia="ru-RU"/>
              </w:rPr>
            </w:pPr>
          </w:p>
        </w:tc>
      </w:tr>
      <w:tr w:rsidR="00284135" w:rsidRPr="00284135" w14:paraId="2374C9D6"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46BF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Зона деятельности регионального оператора по обращению с ТКО</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F237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Муниципальное образование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FC427"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Объем образующихся отходов (по данным формы 2-ТП (отходы) за 2019 год), тысяч тонн</w:t>
            </w:r>
          </w:p>
        </w:tc>
      </w:tr>
      <w:tr w:rsidR="00284135" w:rsidRPr="00284135" w14:paraId="6F8C7FBD"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FDD0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23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Город Тында, город Сковородино, город Зея, Тындинский район, Магдагачинский район, Зейский район, Сковородинский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0B9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122,23</w:t>
            </w:r>
          </w:p>
        </w:tc>
      </w:tr>
      <w:tr w:rsidR="00284135" w:rsidRPr="00284135" w14:paraId="1695A484"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D64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62F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Город Белогорск, Белогорский район, Ромненский район, Серышевский район, Октябрьский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2F8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72,54</w:t>
            </w:r>
          </w:p>
        </w:tc>
      </w:tr>
      <w:tr w:rsidR="00284135" w:rsidRPr="00284135" w14:paraId="42F6B7FA"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1A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86C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Город Райчихинск, рабочий поселок (пгт) Прогресс, Завитинский район, Бурейский район, Архаринский район, Михайловский район, Константиновский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F936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39,88</w:t>
            </w:r>
          </w:p>
        </w:tc>
      </w:tr>
      <w:tr w:rsidR="00284135" w:rsidRPr="00284135" w14:paraId="109B6997"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CB85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845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Город Благовещенск, Благовещенский район, Тамбовский район, Ивановский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81C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90,89</w:t>
            </w:r>
          </w:p>
        </w:tc>
      </w:tr>
      <w:tr w:rsidR="00284135" w:rsidRPr="00284135" w14:paraId="4239C31C"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E85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32E9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Город Свободный, ЗАТО Циолковский, город Шимановск, Свободненский район, Шимановский район, Мазановский район, Селемджинский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F93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49,19</w:t>
            </w:r>
          </w:p>
        </w:tc>
      </w:tr>
      <w:tr w:rsidR="00284135" w:rsidRPr="00284135" w14:paraId="559CC9EC" w14:textId="77777777" w:rsidTr="0028413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ED9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ИТОГО</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90B8B" w14:textId="77777777" w:rsidR="00284135" w:rsidRPr="00284135" w:rsidRDefault="00284135"/>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C8A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374,73</w:t>
            </w:r>
          </w:p>
        </w:tc>
      </w:tr>
    </w:tbl>
    <w:p w14:paraId="7AFB3620"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258703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 xml:space="preserve">При разработке Территориальной схемы органами местного самоуправления муниципальных образований Амурской области проведен осмотр территории с </w:t>
      </w:r>
      <w:r w:rsidRPr="00284135">
        <w:rPr>
          <w:rFonts w:ascii="Arial" w:hAnsi="Arial" w:cs="Arial"/>
        </w:rPr>
        <w:lastRenderedPageBreak/>
        <w:t>целью выявления мест несанкционированного размещения отходов. На территории Амурской области насчитывается 712 несанкционированных свалок, то есть практически в каждом, даже в самом малонаселенном пункте, существуют несанкционированные свалки.</w:t>
      </w:r>
      <w:r w:rsidRPr="00284135">
        <w:rPr>
          <w:rFonts w:ascii="Arial" w:hAnsi="Arial" w:cs="Arial"/>
        </w:rPr>
        <w:br/>
      </w:r>
    </w:p>
    <w:p w14:paraId="65D510B1"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39EE5109"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Региональной программой и Территориальной схемой предлагается реализация следующих мероприятий в разрезе кластеров и муниципальных районов (округов) Амурской области:</w:t>
      </w:r>
      <w:r w:rsidRPr="00284135">
        <w:rPr>
          <w:rFonts w:ascii="Arial" w:hAnsi="Arial" w:cs="Arial"/>
        </w:rPr>
        <w:br/>
      </w:r>
    </w:p>
    <w:p w14:paraId="06A78DFB"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64FE832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Первый кластер.</w:t>
      </w:r>
      <w:r w:rsidRPr="00284135">
        <w:rPr>
          <w:rFonts w:ascii="Arial" w:hAnsi="Arial" w:cs="Arial"/>
        </w:rPr>
        <w:br/>
      </w:r>
    </w:p>
    <w:p w14:paraId="12F9D55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5796B15"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1. Город Зея.</w:t>
      </w:r>
      <w:r w:rsidRPr="00284135">
        <w:rPr>
          <w:rFonts w:ascii="Arial" w:hAnsi="Arial" w:cs="Arial"/>
        </w:rPr>
        <w:br/>
      </w:r>
    </w:p>
    <w:p w14:paraId="6E0DB24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E7C7F9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городе Зея планируется строительство полигона захоронения отходов с размещением мусоросортировочного комплекса, оснащенного оборудованием для термического обезвреживания отходов. Общий объем отходов, планируемых для поступления на данный комплекс, составляет более 14 тыс. тонн в год.</w:t>
      </w:r>
      <w:r w:rsidRPr="00284135">
        <w:rPr>
          <w:rFonts w:ascii="Arial" w:hAnsi="Arial" w:cs="Arial"/>
        </w:rPr>
        <w:br/>
      </w:r>
    </w:p>
    <w:p w14:paraId="2936C59A"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35477C50"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Размещение существующего места накопления отходов на территории города Зея на земельном участке с кадастровым номером 28:03:030004:23 предусмотрено в срок до 1 января 2023 года в связи с нахождением его в границах приаэродромной территории аэропорта города Зея. После 1 января 2023 года запланированы мероприятия по рекультивации существующего места размещения отходов.</w:t>
      </w:r>
      <w:r w:rsidRPr="00284135">
        <w:rPr>
          <w:rFonts w:ascii="Arial" w:hAnsi="Arial" w:cs="Arial"/>
        </w:rPr>
        <w:br/>
      </w:r>
    </w:p>
    <w:p w14:paraId="1278DAF6"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174D74C"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2. Город Тында.</w:t>
      </w:r>
      <w:r w:rsidRPr="00284135">
        <w:rPr>
          <w:rFonts w:ascii="Arial" w:hAnsi="Arial" w:cs="Arial"/>
        </w:rPr>
        <w:br/>
      </w:r>
    </w:p>
    <w:p w14:paraId="3A7466D6"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E99EC9F"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Запланировано приобретение инсинератора.</w:t>
      </w:r>
      <w:r w:rsidRPr="00284135">
        <w:rPr>
          <w:rFonts w:ascii="Arial" w:hAnsi="Arial" w:cs="Arial"/>
        </w:rPr>
        <w:br/>
      </w:r>
    </w:p>
    <w:p w14:paraId="1217512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2391F4C8"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3. Город Сковородино, Сковородинский район.</w:t>
      </w:r>
      <w:r w:rsidRPr="00284135">
        <w:rPr>
          <w:rFonts w:ascii="Arial" w:hAnsi="Arial" w:cs="Arial"/>
        </w:rPr>
        <w:br/>
      </w:r>
    </w:p>
    <w:p w14:paraId="3168506F"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9E2798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 xml:space="preserve">В соответствии с Территориальной схемой планируется оборудовать 7 мест накопления отходов в с. Албазино, с. Джалинда, с. Талдан, п. Невер, с. Тахтамыгда, рабочем поселке (пгт) Уруша, рабочем поселке (пгт) Ерофей </w:t>
      </w:r>
      <w:r w:rsidRPr="00284135">
        <w:rPr>
          <w:rFonts w:ascii="Arial" w:hAnsi="Arial" w:cs="Arial"/>
        </w:rPr>
        <w:lastRenderedPageBreak/>
        <w:t>Павлович.</w:t>
      </w:r>
      <w:r w:rsidRPr="00284135">
        <w:rPr>
          <w:rFonts w:ascii="Arial" w:hAnsi="Arial" w:cs="Arial"/>
        </w:rPr>
        <w:br/>
      </w:r>
    </w:p>
    <w:p w14:paraId="505C392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D089D1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Учитывая большие расстояния между населенными пунктами, предполагается на территории рабочего поселка (пгт) Ерофей Павлович установить инсинератор максимальной производительностью 150 кг/ч, вид отходов - иловые осадки сточных вод, сельскохозяйственные ядохимикаты, высокотоксичные отходы, промышленные отходы, ТКО. В с. Джалинда установить инсинератор максимальной производительностью 100 кг/ч, вид отходов - медицинские, промышленные, жидкие нефтешламы, ТКО.</w:t>
      </w:r>
      <w:r w:rsidRPr="00284135">
        <w:rPr>
          <w:rFonts w:ascii="Arial" w:hAnsi="Arial" w:cs="Arial"/>
        </w:rPr>
        <w:br/>
      </w:r>
    </w:p>
    <w:p w14:paraId="4E7EC5EE"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07C282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Установка инсинераторов повлечет за собой установку сортировочной линии.</w:t>
      </w:r>
      <w:r w:rsidRPr="00284135">
        <w:rPr>
          <w:rFonts w:ascii="Arial" w:hAnsi="Arial" w:cs="Arial"/>
        </w:rPr>
        <w:br/>
      </w:r>
    </w:p>
    <w:p w14:paraId="661E5C0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35BE5BE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4. Зейский район.</w:t>
      </w:r>
      <w:r w:rsidRPr="00284135">
        <w:rPr>
          <w:rFonts w:ascii="Arial" w:hAnsi="Arial" w:cs="Arial"/>
        </w:rPr>
        <w:br/>
      </w:r>
    </w:p>
    <w:p w14:paraId="62D980F1"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D348254"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На территории Зейского района планируется обустроить 15 мусороперегрузочных станций, в том числе в п. Береговом, п. Верхнезейск, п. Дугда, с. Николаевка, п. Огорон, с. Овсянка, с. Октябрьский, п. Снежногорск, с. Умлекан, п. Тунгала, п. Поляковский, п. Юбилейный, п. Горный, п. Хвойный, с. Бомнак.</w:t>
      </w:r>
      <w:r w:rsidRPr="00284135">
        <w:rPr>
          <w:rFonts w:ascii="Arial" w:hAnsi="Arial" w:cs="Arial"/>
        </w:rPr>
        <w:br/>
      </w:r>
    </w:p>
    <w:p w14:paraId="7278B61E"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BEF826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Для населенных пунктов с. Бомнак, п. Хвойный, п. Горный, п. Верхнезейск, п. Береговой, п. Огорон, п. Дугда, с. Октябрьский, с. Снежногорск, п. Тунгала планируется приобретение мини-сортировочных комплексов.</w:t>
      </w:r>
      <w:r w:rsidRPr="00284135">
        <w:rPr>
          <w:rFonts w:ascii="Arial" w:hAnsi="Arial" w:cs="Arial"/>
        </w:rPr>
        <w:br/>
      </w:r>
    </w:p>
    <w:p w14:paraId="4E6B6E3B"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A70B716"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зону деятельности регионального оператора не входят следующие поселения: с. Октябрьский, п. Горный, п. Хвойный, с. Бомнак (отсутствует круглогодичное транспортное сообщение); с. Золотая Гора (расстояние до полигона г. Зеи более 88 км); п. Ясный, п. Кировский (отсутствует население); с. Алексеевка (проживает 3 человека).</w:t>
      </w:r>
      <w:r w:rsidRPr="00284135">
        <w:rPr>
          <w:rFonts w:ascii="Arial" w:hAnsi="Arial" w:cs="Arial"/>
        </w:rPr>
        <w:br/>
      </w:r>
    </w:p>
    <w:p w14:paraId="212C7ED1"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309D7C4"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5. Магдагачинский район.</w:t>
      </w:r>
      <w:r w:rsidRPr="00284135">
        <w:rPr>
          <w:rFonts w:ascii="Arial" w:hAnsi="Arial" w:cs="Arial"/>
        </w:rPr>
        <w:br/>
      </w:r>
    </w:p>
    <w:p w14:paraId="6BA74AC0"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BEB8BB5"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Магдагачинском районе планируется строительство 1 полигона в пгт Магдагачи и обустройство 4 мусороперегрузочных станций: с. Тыгда, пгт Ушумун, с. Черняево, п. Сиваки.</w:t>
      </w:r>
      <w:r w:rsidRPr="00284135">
        <w:rPr>
          <w:rFonts w:ascii="Arial" w:hAnsi="Arial" w:cs="Arial"/>
        </w:rPr>
        <w:br/>
      </w:r>
    </w:p>
    <w:p w14:paraId="665B5E37"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A3A5E69"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6. Тындинский муниципальный округ.</w:t>
      </w:r>
      <w:r w:rsidRPr="00284135">
        <w:rPr>
          <w:rFonts w:ascii="Arial" w:hAnsi="Arial" w:cs="Arial"/>
        </w:rPr>
        <w:br/>
      </w:r>
    </w:p>
    <w:p w14:paraId="0C44DAB5"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8870F3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На территории Тындинского муниципального округа планируется обустройство 14 мусороперегрузочных станций: п. Аносовский, п. Дипкун, п. Ларба, п. Лопча, п. Маревый, п. Муртыгит, с. Усть-Уркима, п. Олёкма, п. Тутаул, с. Усть-Нюкжа, п. Хорогочи, п. Чильчи, п. Юктали, с. Соловьевск.</w:t>
      </w:r>
      <w:r w:rsidRPr="00284135">
        <w:rPr>
          <w:rFonts w:ascii="Arial" w:hAnsi="Arial" w:cs="Arial"/>
        </w:rPr>
        <w:br/>
      </w:r>
    </w:p>
    <w:p w14:paraId="005EC8E9"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F4E3AA8"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Второй кластер.</w:t>
      </w:r>
      <w:r w:rsidRPr="00284135">
        <w:rPr>
          <w:rFonts w:ascii="Arial" w:hAnsi="Arial" w:cs="Arial"/>
        </w:rPr>
        <w:br/>
      </w:r>
    </w:p>
    <w:p w14:paraId="072D18BA"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681A4354"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1. Город Белогорск.</w:t>
      </w:r>
      <w:r w:rsidRPr="00284135">
        <w:rPr>
          <w:rFonts w:ascii="Arial" w:hAnsi="Arial" w:cs="Arial"/>
        </w:rPr>
        <w:br/>
      </w:r>
    </w:p>
    <w:p w14:paraId="5295CA5A"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780BA8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Отходы, образующиеся на территории города Белогорск, поступают на полигон твердых бытовых отходов в с. Белоцерковка, внесенный в государственный реестр объектов размещения отходов (далее - ГРОРО).</w:t>
      </w:r>
      <w:r w:rsidRPr="00284135">
        <w:rPr>
          <w:rFonts w:ascii="Arial" w:hAnsi="Arial" w:cs="Arial"/>
        </w:rPr>
        <w:br/>
      </w:r>
    </w:p>
    <w:p w14:paraId="0081CDF4"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EC6C07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средства операторов по обращению с ТКО;</w:t>
      </w:r>
      <w:r w:rsidRPr="00284135">
        <w:rPr>
          <w:rFonts w:ascii="Arial" w:hAnsi="Arial" w:cs="Arial"/>
        </w:rPr>
        <w:br/>
      </w:r>
    </w:p>
    <w:p w14:paraId="79D353C0"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3B40D80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заемные и иные средства (кредитные и лизинговые средства).</w:t>
      </w:r>
      <w:r w:rsidRPr="00284135">
        <w:rPr>
          <w:rFonts w:ascii="Arial" w:hAnsi="Arial" w:cs="Arial"/>
        </w:rPr>
        <w:br/>
      </w:r>
    </w:p>
    <w:p w14:paraId="41ABB27F"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2EB8FF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Мероприятия, реализуемые за счет средств регионального оператора и операторов по обращению с ТКО, будут финансироваться за счет собственных или привлеченных средств на основании собственных инвестиционных программ.</w:t>
      </w:r>
      <w:r w:rsidRPr="00284135">
        <w:rPr>
          <w:rFonts w:ascii="Arial" w:hAnsi="Arial" w:cs="Arial"/>
        </w:rPr>
        <w:br/>
      </w:r>
    </w:p>
    <w:p w14:paraId="51FE20A3"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1D36F27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Финансовое обеспечение и прогнозная (справочная) оценка расходов на реализацию Региональной программы области в разрезе мероприятий приведены в приложении N 2 к Региональной программе.</w:t>
      </w:r>
      <w:r w:rsidRPr="00284135">
        <w:rPr>
          <w:rFonts w:ascii="Arial" w:hAnsi="Arial" w:cs="Arial"/>
        </w:rPr>
        <w:br/>
      </w:r>
    </w:p>
    <w:p w14:paraId="5FFFC219" w14:textId="77777777" w:rsidR="00284135" w:rsidRPr="00284135" w:rsidRDefault="00284135" w:rsidP="00284135">
      <w:pPr>
        <w:pStyle w:val="3"/>
        <w:spacing w:before="0" w:beforeAutospacing="0" w:after="240" w:afterAutospacing="0" w:line="330" w:lineRule="atLeast"/>
        <w:jc w:val="center"/>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7. ЗНАЧЕНИЯ ЦЕЛЕВЫХ ПОКАЗАТЕЛЕЙ РЕГИОНАЛЬНОЙ ПРОГРАММЫ</w:t>
      </w:r>
    </w:p>
    <w:p w14:paraId="71C62C3E"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A9C4DB1"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Целевыми показателями Региональной программы, характеризующими деятельность в области обращения с ТКО, являются:</w:t>
      </w:r>
      <w:r w:rsidRPr="00284135">
        <w:rPr>
          <w:rFonts w:ascii="Arial" w:hAnsi="Arial" w:cs="Arial"/>
        </w:rPr>
        <w:br/>
      </w:r>
    </w:p>
    <w:p w14:paraId="395D7337"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5119DEBE"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количество образующихся ТКО (календарный год, кг (т));</w:t>
      </w:r>
      <w:r w:rsidRPr="00284135">
        <w:rPr>
          <w:rFonts w:ascii="Arial" w:hAnsi="Arial" w:cs="Arial"/>
        </w:rPr>
        <w:br/>
      </w:r>
    </w:p>
    <w:p w14:paraId="68831017"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70D1FDF"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количество образования ТКО на душу населения (календарный год, кг (т));</w:t>
      </w:r>
      <w:r w:rsidRPr="00284135">
        <w:rPr>
          <w:rFonts w:ascii="Arial" w:hAnsi="Arial" w:cs="Arial"/>
        </w:rPr>
        <w:br/>
      </w:r>
    </w:p>
    <w:p w14:paraId="1D8C5580"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2BB8DEC7"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количество ТКО, направляемых на захоронение и сжигание (термическое уничтожение) (календарный год, кг (т));</w:t>
      </w:r>
      <w:r w:rsidRPr="00284135">
        <w:rPr>
          <w:rFonts w:ascii="Arial" w:hAnsi="Arial" w:cs="Arial"/>
        </w:rPr>
        <w:br/>
      </w:r>
    </w:p>
    <w:p w14:paraId="6E47328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3C69AA99"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доля ТКО, используемых для производства тепловой и электрической энергии, к общему объему отходов (календарный год, процентов);</w:t>
      </w:r>
      <w:r w:rsidRPr="00284135">
        <w:rPr>
          <w:rFonts w:ascii="Arial" w:hAnsi="Arial" w:cs="Arial"/>
        </w:rPr>
        <w:br/>
      </w:r>
    </w:p>
    <w:p w14:paraId="3CC295B6"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0FF630B3"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доля утилизированных (использованных) и обезвреженных отходов в общем объеме образовавшихся ТКО (календарный год, процентов);</w:t>
      </w:r>
      <w:r w:rsidRPr="00284135">
        <w:rPr>
          <w:rFonts w:ascii="Arial" w:hAnsi="Arial" w:cs="Arial"/>
        </w:rPr>
        <w:br/>
      </w:r>
    </w:p>
    <w:p w14:paraId="72B704BD"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723DABF6"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объем образованных отходов всех классов опасности на единицу валового регионального продукта;</w:t>
      </w:r>
      <w:r w:rsidRPr="00284135">
        <w:rPr>
          <w:rFonts w:ascii="Arial" w:hAnsi="Arial" w:cs="Arial"/>
        </w:rPr>
        <w:br/>
      </w:r>
    </w:p>
    <w:p w14:paraId="42FAEC63"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2F4B5AB9"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общая площадь земель, занятых несанкционированными местами размещения отходов;</w:t>
      </w:r>
      <w:r w:rsidRPr="00284135">
        <w:rPr>
          <w:rFonts w:ascii="Arial" w:hAnsi="Arial" w:cs="Arial"/>
        </w:rPr>
        <w:br/>
      </w:r>
    </w:p>
    <w:p w14:paraId="78E42CFE"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649EF88B"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доля захороненных ТКО в общем объеме образования отходов.</w:t>
      </w:r>
      <w:r w:rsidRPr="00284135">
        <w:rPr>
          <w:rFonts w:ascii="Arial" w:hAnsi="Arial" w:cs="Arial"/>
        </w:rPr>
        <w:br/>
      </w:r>
    </w:p>
    <w:p w14:paraId="41B1D878" w14:textId="77777777" w:rsidR="00284135" w:rsidRPr="00284135" w:rsidRDefault="00284135" w:rsidP="00284135">
      <w:pPr>
        <w:pStyle w:val="4"/>
        <w:spacing w:before="0" w:after="240" w:line="330" w:lineRule="atLeast"/>
        <w:jc w:val="center"/>
        <w:textAlignment w:val="baseline"/>
        <w:rPr>
          <w:rFonts w:ascii="Arial" w:hAnsi="Arial" w:cs="Arial"/>
          <w:color w:val="auto"/>
        </w:rPr>
      </w:pPr>
      <w:r w:rsidRPr="00284135">
        <w:rPr>
          <w:rFonts w:ascii="Arial" w:hAnsi="Arial" w:cs="Arial"/>
          <w:color w:val="auto"/>
        </w:rPr>
        <w:br/>
      </w:r>
      <w:r w:rsidRPr="00284135">
        <w:rPr>
          <w:rFonts w:ascii="Arial" w:hAnsi="Arial" w:cs="Arial"/>
          <w:color w:val="auto"/>
        </w:rPr>
        <w:br/>
        <w:t>Коэффициенты значимости основных мероприятий и мероприятий</w:t>
      </w:r>
    </w:p>
    <w:p w14:paraId="5ECA439E"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постановления Правительства Амурской области от 07.07.2021 N 449</w:t>
      </w:r>
      <w:r w:rsidRPr="00284135">
        <w:rPr>
          <w:rFonts w:ascii="Arial" w:hAnsi="Arial" w:cs="Arial"/>
        </w:rPr>
        <w:t>)</w:t>
      </w:r>
      <w:r w:rsidRPr="00284135">
        <w:rPr>
          <w:rFonts w:ascii="Arial" w:hAnsi="Arial" w:cs="Arial"/>
        </w:rPr>
        <w:br/>
      </w:r>
    </w:p>
    <w:tbl>
      <w:tblPr>
        <w:tblW w:w="0" w:type="auto"/>
        <w:tblCellMar>
          <w:left w:w="0" w:type="dxa"/>
          <w:right w:w="0" w:type="dxa"/>
        </w:tblCellMar>
        <w:tblLook w:val="04A0" w:firstRow="1" w:lastRow="0" w:firstColumn="1" w:lastColumn="0" w:noHBand="0" w:noVBand="1"/>
      </w:tblPr>
      <w:tblGrid>
        <w:gridCol w:w="534"/>
        <w:gridCol w:w="2097"/>
        <w:gridCol w:w="612"/>
        <w:gridCol w:w="612"/>
        <w:gridCol w:w="612"/>
        <w:gridCol w:w="611"/>
        <w:gridCol w:w="611"/>
        <w:gridCol w:w="611"/>
        <w:gridCol w:w="611"/>
        <w:gridCol w:w="611"/>
        <w:gridCol w:w="611"/>
        <w:gridCol w:w="611"/>
        <w:gridCol w:w="611"/>
      </w:tblGrid>
      <w:tr w:rsidR="00284135" w:rsidRPr="00284135" w14:paraId="3FCB3D9B" w14:textId="77777777" w:rsidTr="00284135">
        <w:trPr>
          <w:trHeight w:val="15"/>
        </w:trPr>
        <w:tc>
          <w:tcPr>
            <w:tcW w:w="554" w:type="dxa"/>
            <w:hideMark/>
          </w:tcPr>
          <w:p w14:paraId="1090DDF1" w14:textId="77777777" w:rsidR="00284135" w:rsidRPr="00284135" w:rsidRDefault="00284135">
            <w:pPr>
              <w:rPr>
                <w:rFonts w:ascii="Arial" w:hAnsi="Arial" w:cs="Arial"/>
              </w:rPr>
            </w:pPr>
          </w:p>
        </w:tc>
        <w:tc>
          <w:tcPr>
            <w:tcW w:w="3511" w:type="dxa"/>
            <w:hideMark/>
          </w:tcPr>
          <w:p w14:paraId="209F1C5A" w14:textId="77777777" w:rsidR="00284135" w:rsidRPr="00284135" w:rsidRDefault="00284135">
            <w:pPr>
              <w:rPr>
                <w:sz w:val="20"/>
                <w:szCs w:val="20"/>
                <w:lang w:eastAsia="ru-RU"/>
              </w:rPr>
            </w:pPr>
          </w:p>
        </w:tc>
        <w:tc>
          <w:tcPr>
            <w:tcW w:w="739" w:type="dxa"/>
            <w:hideMark/>
          </w:tcPr>
          <w:p w14:paraId="130F6C35" w14:textId="77777777" w:rsidR="00284135" w:rsidRPr="00284135" w:rsidRDefault="00284135">
            <w:pPr>
              <w:rPr>
                <w:sz w:val="20"/>
                <w:szCs w:val="20"/>
                <w:lang w:eastAsia="ru-RU"/>
              </w:rPr>
            </w:pPr>
          </w:p>
        </w:tc>
        <w:tc>
          <w:tcPr>
            <w:tcW w:w="739" w:type="dxa"/>
            <w:hideMark/>
          </w:tcPr>
          <w:p w14:paraId="51B6F9FB" w14:textId="77777777" w:rsidR="00284135" w:rsidRPr="00284135" w:rsidRDefault="00284135">
            <w:pPr>
              <w:rPr>
                <w:sz w:val="20"/>
                <w:szCs w:val="20"/>
                <w:lang w:eastAsia="ru-RU"/>
              </w:rPr>
            </w:pPr>
          </w:p>
        </w:tc>
        <w:tc>
          <w:tcPr>
            <w:tcW w:w="924" w:type="dxa"/>
            <w:hideMark/>
          </w:tcPr>
          <w:p w14:paraId="73A0EC05" w14:textId="77777777" w:rsidR="00284135" w:rsidRPr="00284135" w:rsidRDefault="00284135">
            <w:pPr>
              <w:rPr>
                <w:sz w:val="20"/>
                <w:szCs w:val="20"/>
                <w:lang w:eastAsia="ru-RU"/>
              </w:rPr>
            </w:pPr>
          </w:p>
        </w:tc>
        <w:tc>
          <w:tcPr>
            <w:tcW w:w="739" w:type="dxa"/>
            <w:hideMark/>
          </w:tcPr>
          <w:p w14:paraId="7F8B73D9" w14:textId="77777777" w:rsidR="00284135" w:rsidRPr="00284135" w:rsidRDefault="00284135">
            <w:pPr>
              <w:rPr>
                <w:sz w:val="20"/>
                <w:szCs w:val="20"/>
                <w:lang w:eastAsia="ru-RU"/>
              </w:rPr>
            </w:pPr>
          </w:p>
        </w:tc>
        <w:tc>
          <w:tcPr>
            <w:tcW w:w="739" w:type="dxa"/>
            <w:hideMark/>
          </w:tcPr>
          <w:p w14:paraId="23E84BBD" w14:textId="77777777" w:rsidR="00284135" w:rsidRPr="00284135" w:rsidRDefault="00284135">
            <w:pPr>
              <w:rPr>
                <w:sz w:val="20"/>
                <w:szCs w:val="20"/>
                <w:lang w:eastAsia="ru-RU"/>
              </w:rPr>
            </w:pPr>
          </w:p>
        </w:tc>
        <w:tc>
          <w:tcPr>
            <w:tcW w:w="739" w:type="dxa"/>
            <w:hideMark/>
          </w:tcPr>
          <w:p w14:paraId="21AE4789" w14:textId="77777777" w:rsidR="00284135" w:rsidRPr="00284135" w:rsidRDefault="00284135">
            <w:pPr>
              <w:rPr>
                <w:sz w:val="20"/>
                <w:szCs w:val="20"/>
                <w:lang w:eastAsia="ru-RU"/>
              </w:rPr>
            </w:pPr>
          </w:p>
        </w:tc>
        <w:tc>
          <w:tcPr>
            <w:tcW w:w="739" w:type="dxa"/>
            <w:hideMark/>
          </w:tcPr>
          <w:p w14:paraId="35FB1D40" w14:textId="77777777" w:rsidR="00284135" w:rsidRPr="00284135" w:rsidRDefault="00284135">
            <w:pPr>
              <w:rPr>
                <w:sz w:val="20"/>
                <w:szCs w:val="20"/>
                <w:lang w:eastAsia="ru-RU"/>
              </w:rPr>
            </w:pPr>
          </w:p>
        </w:tc>
        <w:tc>
          <w:tcPr>
            <w:tcW w:w="924" w:type="dxa"/>
            <w:hideMark/>
          </w:tcPr>
          <w:p w14:paraId="7D9DE8DA" w14:textId="77777777" w:rsidR="00284135" w:rsidRPr="00284135" w:rsidRDefault="00284135">
            <w:pPr>
              <w:rPr>
                <w:sz w:val="20"/>
                <w:szCs w:val="20"/>
                <w:lang w:eastAsia="ru-RU"/>
              </w:rPr>
            </w:pPr>
          </w:p>
        </w:tc>
        <w:tc>
          <w:tcPr>
            <w:tcW w:w="739" w:type="dxa"/>
            <w:hideMark/>
          </w:tcPr>
          <w:p w14:paraId="2DFAF3C6" w14:textId="77777777" w:rsidR="00284135" w:rsidRPr="00284135" w:rsidRDefault="00284135">
            <w:pPr>
              <w:rPr>
                <w:sz w:val="20"/>
                <w:szCs w:val="20"/>
                <w:lang w:eastAsia="ru-RU"/>
              </w:rPr>
            </w:pPr>
          </w:p>
        </w:tc>
        <w:tc>
          <w:tcPr>
            <w:tcW w:w="739" w:type="dxa"/>
            <w:hideMark/>
          </w:tcPr>
          <w:p w14:paraId="0F66C115" w14:textId="77777777" w:rsidR="00284135" w:rsidRPr="00284135" w:rsidRDefault="00284135">
            <w:pPr>
              <w:rPr>
                <w:sz w:val="20"/>
                <w:szCs w:val="20"/>
                <w:lang w:eastAsia="ru-RU"/>
              </w:rPr>
            </w:pPr>
          </w:p>
        </w:tc>
        <w:tc>
          <w:tcPr>
            <w:tcW w:w="924" w:type="dxa"/>
            <w:hideMark/>
          </w:tcPr>
          <w:p w14:paraId="740A0769" w14:textId="77777777" w:rsidR="00284135" w:rsidRPr="00284135" w:rsidRDefault="00284135">
            <w:pPr>
              <w:rPr>
                <w:sz w:val="20"/>
                <w:szCs w:val="20"/>
                <w:lang w:eastAsia="ru-RU"/>
              </w:rPr>
            </w:pPr>
          </w:p>
        </w:tc>
      </w:tr>
      <w:tr w:rsidR="00284135" w:rsidRPr="00284135" w14:paraId="143D4FAB" w14:textId="77777777" w:rsidTr="0028413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0743E3"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N п/п</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C460D6"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Наименование основного мероприятия, мероприятия</w:t>
            </w:r>
          </w:p>
        </w:tc>
        <w:tc>
          <w:tcPr>
            <w:tcW w:w="8686"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3D7D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Значение целевого показателя по годам реализации</w:t>
            </w:r>
          </w:p>
        </w:tc>
      </w:tr>
      <w:tr w:rsidR="00284135" w:rsidRPr="00284135" w14:paraId="7F16D38A" w14:textId="77777777" w:rsidTr="0028413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261BCE" w14:textId="77777777" w:rsidR="00284135" w:rsidRPr="00284135" w:rsidRDefault="00284135"/>
        </w:tc>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440568A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CBF1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A8DF9"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55609"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2632C"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368E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C1833"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90B8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4FCC"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1093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877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4C6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2028 год</w:t>
            </w:r>
          </w:p>
        </w:tc>
      </w:tr>
      <w:tr w:rsidR="00284135" w:rsidRPr="00284135" w14:paraId="0EB7B78D"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E5F1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50B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F5D2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4EDB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F8163"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35D86"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7BE1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52F9C"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03BA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E4B0B"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1ADC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386E7"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B11D3"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13</w:t>
            </w:r>
          </w:p>
        </w:tc>
      </w:tr>
      <w:tr w:rsidR="00284135" w:rsidRPr="00284135" w14:paraId="6FA30729"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96547" w14:textId="77777777" w:rsidR="00284135" w:rsidRPr="00284135" w:rsidRDefault="00284135"/>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F32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Всего по Региональной программе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F67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2DC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1AF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78D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689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879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918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16D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00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BADD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7CB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r>
      <w:tr w:rsidR="00284135" w:rsidRPr="00284135" w14:paraId="46B87B26"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6A1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C59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Основное мероприятие "Мероприятия в сфере обращения с отходами, в том числе с твердыми коммунальными отходами, их размещение, захоронение и утилизация"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E8E25"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0177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0B13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FF97"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2CAE"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AED7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501C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188B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64CB1"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8D9F8"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EFDB9" w14:textId="77777777" w:rsidR="00284135" w:rsidRPr="00284135" w:rsidRDefault="00284135">
            <w:pPr>
              <w:spacing w:after="0"/>
              <w:rPr>
                <w:sz w:val="20"/>
                <w:szCs w:val="20"/>
                <w:lang w:eastAsia="ru-RU"/>
              </w:rPr>
            </w:pPr>
          </w:p>
        </w:tc>
      </w:tr>
      <w:tr w:rsidR="00284135" w:rsidRPr="00284135" w14:paraId="12ED79A0"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92B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9D7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Обустройство существующих мест временного накопления отходов производства и потребления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145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050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C79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6C3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73D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EDC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D98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F5DE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262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4A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CB0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0,4</w:t>
            </w:r>
          </w:p>
        </w:tc>
      </w:tr>
      <w:tr w:rsidR="00284135" w:rsidRPr="00284135" w14:paraId="38552CE8"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F9A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EAD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Строительство полигонов размещения и захоронения отходов производства и потребления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4FF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AF2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6A2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92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B82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A0F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453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C8F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9797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8A6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84A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0C56575D"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88F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C9B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Строительство мусороперерабатывающих комплексов и мусоросортировочных линий</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781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408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29E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782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D6E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371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6B1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A2C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884A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627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2C1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EA55C54"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53B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17D0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Приобретение автономных мобильных комплексов для термического уничтожения отходов производства и потребления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6333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764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6B4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4C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C0C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C66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4BD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0E3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3AD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25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9343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8590283"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D2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DF1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Стимулирование строительства объектов, предназначенных для обработки, утилизации, обезвреживания, захоронения отходов, в том числе твердых коммунальных отходов</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225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F469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C5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149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168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C2C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1A4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866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4084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F196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DB3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r>
      <w:tr w:rsidR="00284135" w:rsidRPr="00284135" w14:paraId="0D5A72D2"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232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A14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Обеспечение доступа к информации в сфере обращения с отходами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83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6D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C2B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4B3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899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9C8D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9AF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96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F52B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3DC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DF2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r>
      <w:tr w:rsidR="00284135" w:rsidRPr="00284135" w14:paraId="166C639D"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8B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B83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Основное мероприятие "Обеспечение экологической безопасности при хранении и захоронении отходов и проведение работ по экологическому восстановлению территорий, занятых под объектами размещения отходов, после завершения их эксплуатации или не соответствующих природоохранному законодательству"</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42CBF"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55CA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2E2A"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7BD47"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133A"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F680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65A6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6683F"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A226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6003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3060F" w14:textId="77777777" w:rsidR="00284135" w:rsidRPr="00284135" w:rsidRDefault="00284135">
            <w:pPr>
              <w:spacing w:after="0"/>
              <w:rPr>
                <w:sz w:val="20"/>
                <w:szCs w:val="20"/>
                <w:lang w:eastAsia="ru-RU"/>
              </w:rPr>
            </w:pPr>
          </w:p>
        </w:tc>
      </w:tr>
      <w:tr w:rsidR="00284135" w:rsidRPr="00284135" w14:paraId="15899661"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642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B62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Ликвидация объектов </w:t>
            </w:r>
            <w:r w:rsidRPr="00284135">
              <w:rPr>
                <w:lang w:eastAsia="en-US"/>
              </w:rPr>
              <w:lastRenderedPageBreak/>
              <w:t>размещения отходов, не соответствующих природоохранному законодательству</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F46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399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EE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E1B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BF1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F06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7E5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4FE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6E9F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B13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E92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r>
      <w:tr w:rsidR="00284135" w:rsidRPr="00284135" w14:paraId="31F08214"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ACF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A42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Рекультивация объектов накопленного экологического ущерба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332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0CF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97A3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294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4C6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28D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FBED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9D5E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F48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547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0C9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r>
      <w:tr w:rsidR="00284135" w:rsidRPr="00284135" w14:paraId="5A3BBB2B" w14:textId="77777777" w:rsidTr="0028413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B0E9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C4C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Предупреждение причинения вреда окружающей среде при размещении бесхозяйных отходов, в том числе твердых коммунальных отходов, выявление случаев причинения вреда и ликвидация его последствий</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5AAC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5A6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91E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52AD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92F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D1C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533C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7B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9745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8B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CE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0,1</w:t>
            </w:r>
          </w:p>
        </w:tc>
      </w:tr>
    </w:tbl>
    <w:p w14:paraId="4088354A" w14:textId="77777777" w:rsidR="00284135" w:rsidRPr="00284135" w:rsidRDefault="00284135" w:rsidP="00284135">
      <w:pPr>
        <w:pStyle w:val="3"/>
        <w:spacing w:before="0" w:beforeAutospacing="0" w:after="240" w:afterAutospacing="0" w:line="330" w:lineRule="atLeast"/>
        <w:jc w:val="center"/>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8. РИСКИ РЕАЛИЗАЦИИ РЕГИОНАЛЬНОЙ ПРОГРАММЫ. МЕРЫ УПРАВЛЕНИЯ РИСКАМИ</w:t>
      </w:r>
    </w:p>
    <w:p w14:paraId="44713B76"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7030711"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В рамках реализации Региональной программы возможно выявление финансовых рисков, связанных с увеличением бюджетного дефицита, уменьшением поступлений от платы за негативное воздействие на окружающую среду при размещении отходов, низкой собираемостью платежей по тарифам в области обращения с твердыми коммунальными отходами, вследствие этого - недостаточным уровнем финансирования реализации мероприятий Региональной программы из бюджетных и внебюджетных источников.</w:t>
      </w:r>
      <w:r w:rsidRPr="00284135">
        <w:rPr>
          <w:rFonts w:ascii="Arial" w:hAnsi="Arial" w:cs="Arial"/>
        </w:rPr>
        <w:br/>
      </w:r>
    </w:p>
    <w:p w14:paraId="5A32F1EA"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6F777692"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lastRenderedPageBreak/>
        <w:t>В случае отсутствия достаточных ресурсов на реализацию мероприятий Региональной программы значения целевых показателей Региональной программы будут значительно ниже оптимальных. Данный риск может быть частично минимизирован за счет более активного использования мер экологического стимулирования хозяйствующих субъектов к реализации мероприятий в сфере обращения с отходами.</w:t>
      </w:r>
      <w:r w:rsidRPr="00284135">
        <w:rPr>
          <w:rFonts w:ascii="Arial" w:hAnsi="Arial" w:cs="Arial"/>
        </w:rPr>
        <w:br/>
      </w:r>
    </w:p>
    <w:p w14:paraId="550CB3B4" w14:textId="77777777" w:rsidR="00284135" w:rsidRPr="00284135" w:rsidRDefault="00284135" w:rsidP="00284135">
      <w:pPr>
        <w:pStyle w:val="3"/>
        <w:spacing w:before="0" w:beforeAutospacing="0" w:after="240" w:afterAutospacing="0" w:line="330" w:lineRule="atLeast"/>
        <w:jc w:val="right"/>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Приложение N 1</w:t>
      </w:r>
      <w:r w:rsidRPr="00284135">
        <w:rPr>
          <w:rFonts w:ascii="Arial" w:hAnsi="Arial" w:cs="Arial"/>
          <w:sz w:val="24"/>
          <w:szCs w:val="24"/>
        </w:rPr>
        <w:br/>
        <w:t>к региональной программе</w:t>
      </w:r>
    </w:p>
    <w:p w14:paraId="6356D32F" w14:textId="77777777" w:rsidR="00284135" w:rsidRPr="00284135" w:rsidRDefault="00284135" w:rsidP="00284135">
      <w:pPr>
        <w:pStyle w:val="headertext"/>
        <w:spacing w:before="0" w:beforeAutospacing="0" w:after="240" w:afterAutospacing="0" w:line="330" w:lineRule="atLeast"/>
        <w:jc w:val="center"/>
        <w:textAlignment w:val="baseline"/>
        <w:rPr>
          <w:rFonts w:ascii="Arial" w:hAnsi="Arial" w:cs="Arial"/>
          <w:b/>
          <w:bCs/>
        </w:rPr>
      </w:pPr>
      <w:r w:rsidRPr="00284135">
        <w:rPr>
          <w:rFonts w:ascii="Arial" w:hAnsi="Arial" w:cs="Arial"/>
          <w:b/>
          <w:bCs/>
        </w:rPr>
        <w:br/>
      </w:r>
      <w:r w:rsidRPr="00284135">
        <w:rPr>
          <w:rFonts w:ascii="Arial" w:hAnsi="Arial" w:cs="Arial"/>
          <w:b/>
          <w:bCs/>
        </w:rPr>
        <w:br/>
        <w:t>ПЕРЕЧЕНЬ ОСНОВНЫХ МЕРОПРИЯТИЙ, МЕРОПРИЯТИЙ И ЦЕЛЕВЫХ ПОКАЗАТЕЛЕЙ РЕАЛИЗАЦИИ РЕГИОНАЛЬНОЙ ПРОГРАММЫ</w:t>
      </w:r>
    </w:p>
    <w:p w14:paraId="14F0A744"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постановления Правительства Амурской области от 07.07.2021 N 449</w:t>
      </w:r>
      <w:r w:rsidRPr="00284135">
        <w:rPr>
          <w:rFonts w:ascii="Arial" w:hAnsi="Arial" w:cs="Arial"/>
        </w:rPr>
        <w:t>)</w:t>
      </w:r>
      <w:r w:rsidRPr="00284135">
        <w:rPr>
          <w:rFonts w:ascii="Arial" w:hAnsi="Arial" w:cs="Arial"/>
        </w:rPr>
        <w:br/>
      </w:r>
    </w:p>
    <w:tbl>
      <w:tblPr>
        <w:tblW w:w="0" w:type="auto"/>
        <w:tblCellMar>
          <w:left w:w="0" w:type="dxa"/>
          <w:right w:w="0" w:type="dxa"/>
        </w:tblCellMar>
        <w:tblLook w:val="04A0" w:firstRow="1" w:lastRow="0" w:firstColumn="1" w:lastColumn="0" w:noHBand="0" w:noVBand="1"/>
      </w:tblPr>
      <w:tblGrid>
        <w:gridCol w:w="408"/>
        <w:gridCol w:w="857"/>
        <w:gridCol w:w="441"/>
        <w:gridCol w:w="541"/>
        <w:gridCol w:w="642"/>
        <w:gridCol w:w="857"/>
        <w:gridCol w:w="657"/>
        <w:gridCol w:w="499"/>
        <w:gridCol w:w="407"/>
        <w:gridCol w:w="395"/>
        <w:gridCol w:w="407"/>
        <w:gridCol w:w="407"/>
        <w:gridCol w:w="407"/>
        <w:gridCol w:w="407"/>
        <w:gridCol w:w="407"/>
        <w:gridCol w:w="407"/>
        <w:gridCol w:w="407"/>
        <w:gridCol w:w="395"/>
        <w:gridCol w:w="407"/>
      </w:tblGrid>
      <w:tr w:rsidR="00284135" w:rsidRPr="00284135" w14:paraId="40545BF8" w14:textId="77777777" w:rsidTr="00284135">
        <w:trPr>
          <w:trHeight w:val="15"/>
        </w:trPr>
        <w:tc>
          <w:tcPr>
            <w:tcW w:w="924" w:type="dxa"/>
            <w:hideMark/>
          </w:tcPr>
          <w:p w14:paraId="6F4D9279" w14:textId="77777777" w:rsidR="00284135" w:rsidRPr="00284135" w:rsidRDefault="00284135">
            <w:pPr>
              <w:rPr>
                <w:rFonts w:ascii="Arial" w:hAnsi="Arial" w:cs="Arial"/>
              </w:rPr>
            </w:pPr>
          </w:p>
        </w:tc>
        <w:tc>
          <w:tcPr>
            <w:tcW w:w="3142" w:type="dxa"/>
            <w:hideMark/>
          </w:tcPr>
          <w:p w14:paraId="0DF923B2" w14:textId="77777777" w:rsidR="00284135" w:rsidRPr="00284135" w:rsidRDefault="00284135">
            <w:pPr>
              <w:rPr>
                <w:sz w:val="20"/>
                <w:szCs w:val="20"/>
                <w:lang w:eastAsia="ru-RU"/>
              </w:rPr>
            </w:pPr>
          </w:p>
        </w:tc>
        <w:tc>
          <w:tcPr>
            <w:tcW w:w="924" w:type="dxa"/>
            <w:hideMark/>
          </w:tcPr>
          <w:p w14:paraId="29DB2155" w14:textId="77777777" w:rsidR="00284135" w:rsidRPr="00284135" w:rsidRDefault="00284135">
            <w:pPr>
              <w:rPr>
                <w:sz w:val="20"/>
                <w:szCs w:val="20"/>
                <w:lang w:eastAsia="ru-RU"/>
              </w:rPr>
            </w:pPr>
          </w:p>
        </w:tc>
        <w:tc>
          <w:tcPr>
            <w:tcW w:w="1663" w:type="dxa"/>
            <w:hideMark/>
          </w:tcPr>
          <w:p w14:paraId="569A8029" w14:textId="77777777" w:rsidR="00284135" w:rsidRPr="00284135" w:rsidRDefault="00284135">
            <w:pPr>
              <w:rPr>
                <w:sz w:val="20"/>
                <w:szCs w:val="20"/>
                <w:lang w:eastAsia="ru-RU"/>
              </w:rPr>
            </w:pPr>
          </w:p>
        </w:tc>
        <w:tc>
          <w:tcPr>
            <w:tcW w:w="2957" w:type="dxa"/>
            <w:hideMark/>
          </w:tcPr>
          <w:p w14:paraId="00338D46" w14:textId="77777777" w:rsidR="00284135" w:rsidRPr="00284135" w:rsidRDefault="00284135">
            <w:pPr>
              <w:rPr>
                <w:sz w:val="20"/>
                <w:szCs w:val="20"/>
                <w:lang w:eastAsia="ru-RU"/>
              </w:rPr>
            </w:pPr>
          </w:p>
        </w:tc>
        <w:tc>
          <w:tcPr>
            <w:tcW w:w="3142" w:type="dxa"/>
            <w:hideMark/>
          </w:tcPr>
          <w:p w14:paraId="54BF6AE1" w14:textId="77777777" w:rsidR="00284135" w:rsidRPr="00284135" w:rsidRDefault="00284135">
            <w:pPr>
              <w:rPr>
                <w:sz w:val="20"/>
                <w:szCs w:val="20"/>
                <w:lang w:eastAsia="ru-RU"/>
              </w:rPr>
            </w:pPr>
          </w:p>
        </w:tc>
        <w:tc>
          <w:tcPr>
            <w:tcW w:w="2033" w:type="dxa"/>
            <w:hideMark/>
          </w:tcPr>
          <w:p w14:paraId="4E741946" w14:textId="77777777" w:rsidR="00284135" w:rsidRPr="00284135" w:rsidRDefault="00284135">
            <w:pPr>
              <w:rPr>
                <w:sz w:val="20"/>
                <w:szCs w:val="20"/>
                <w:lang w:eastAsia="ru-RU"/>
              </w:rPr>
            </w:pPr>
          </w:p>
        </w:tc>
        <w:tc>
          <w:tcPr>
            <w:tcW w:w="1294" w:type="dxa"/>
            <w:hideMark/>
          </w:tcPr>
          <w:p w14:paraId="56FA6AFE" w14:textId="77777777" w:rsidR="00284135" w:rsidRPr="00284135" w:rsidRDefault="00284135">
            <w:pPr>
              <w:rPr>
                <w:sz w:val="20"/>
                <w:szCs w:val="20"/>
                <w:lang w:eastAsia="ru-RU"/>
              </w:rPr>
            </w:pPr>
          </w:p>
        </w:tc>
        <w:tc>
          <w:tcPr>
            <w:tcW w:w="924" w:type="dxa"/>
            <w:hideMark/>
          </w:tcPr>
          <w:p w14:paraId="5FE786EF" w14:textId="77777777" w:rsidR="00284135" w:rsidRPr="00284135" w:rsidRDefault="00284135">
            <w:pPr>
              <w:rPr>
                <w:sz w:val="20"/>
                <w:szCs w:val="20"/>
                <w:lang w:eastAsia="ru-RU"/>
              </w:rPr>
            </w:pPr>
          </w:p>
        </w:tc>
        <w:tc>
          <w:tcPr>
            <w:tcW w:w="739" w:type="dxa"/>
            <w:hideMark/>
          </w:tcPr>
          <w:p w14:paraId="503077E8" w14:textId="77777777" w:rsidR="00284135" w:rsidRPr="00284135" w:rsidRDefault="00284135">
            <w:pPr>
              <w:rPr>
                <w:sz w:val="20"/>
                <w:szCs w:val="20"/>
                <w:lang w:eastAsia="ru-RU"/>
              </w:rPr>
            </w:pPr>
          </w:p>
        </w:tc>
        <w:tc>
          <w:tcPr>
            <w:tcW w:w="924" w:type="dxa"/>
            <w:hideMark/>
          </w:tcPr>
          <w:p w14:paraId="6E74ED80" w14:textId="77777777" w:rsidR="00284135" w:rsidRPr="00284135" w:rsidRDefault="00284135">
            <w:pPr>
              <w:rPr>
                <w:sz w:val="20"/>
                <w:szCs w:val="20"/>
                <w:lang w:eastAsia="ru-RU"/>
              </w:rPr>
            </w:pPr>
          </w:p>
        </w:tc>
        <w:tc>
          <w:tcPr>
            <w:tcW w:w="739" w:type="dxa"/>
            <w:hideMark/>
          </w:tcPr>
          <w:p w14:paraId="16C828C3" w14:textId="77777777" w:rsidR="00284135" w:rsidRPr="00284135" w:rsidRDefault="00284135">
            <w:pPr>
              <w:rPr>
                <w:sz w:val="20"/>
                <w:szCs w:val="20"/>
                <w:lang w:eastAsia="ru-RU"/>
              </w:rPr>
            </w:pPr>
          </w:p>
        </w:tc>
        <w:tc>
          <w:tcPr>
            <w:tcW w:w="924" w:type="dxa"/>
            <w:hideMark/>
          </w:tcPr>
          <w:p w14:paraId="17D06BA0" w14:textId="77777777" w:rsidR="00284135" w:rsidRPr="00284135" w:rsidRDefault="00284135">
            <w:pPr>
              <w:rPr>
                <w:sz w:val="20"/>
                <w:szCs w:val="20"/>
                <w:lang w:eastAsia="ru-RU"/>
              </w:rPr>
            </w:pPr>
          </w:p>
        </w:tc>
        <w:tc>
          <w:tcPr>
            <w:tcW w:w="924" w:type="dxa"/>
            <w:hideMark/>
          </w:tcPr>
          <w:p w14:paraId="31BDA81A" w14:textId="77777777" w:rsidR="00284135" w:rsidRPr="00284135" w:rsidRDefault="00284135">
            <w:pPr>
              <w:rPr>
                <w:sz w:val="20"/>
                <w:szCs w:val="20"/>
                <w:lang w:eastAsia="ru-RU"/>
              </w:rPr>
            </w:pPr>
          </w:p>
        </w:tc>
        <w:tc>
          <w:tcPr>
            <w:tcW w:w="739" w:type="dxa"/>
            <w:hideMark/>
          </w:tcPr>
          <w:p w14:paraId="53E6B227" w14:textId="77777777" w:rsidR="00284135" w:rsidRPr="00284135" w:rsidRDefault="00284135">
            <w:pPr>
              <w:rPr>
                <w:sz w:val="20"/>
                <w:szCs w:val="20"/>
                <w:lang w:eastAsia="ru-RU"/>
              </w:rPr>
            </w:pPr>
          </w:p>
        </w:tc>
        <w:tc>
          <w:tcPr>
            <w:tcW w:w="924" w:type="dxa"/>
            <w:hideMark/>
          </w:tcPr>
          <w:p w14:paraId="544D71A9" w14:textId="77777777" w:rsidR="00284135" w:rsidRPr="00284135" w:rsidRDefault="00284135">
            <w:pPr>
              <w:rPr>
                <w:sz w:val="20"/>
                <w:szCs w:val="20"/>
                <w:lang w:eastAsia="ru-RU"/>
              </w:rPr>
            </w:pPr>
          </w:p>
        </w:tc>
        <w:tc>
          <w:tcPr>
            <w:tcW w:w="739" w:type="dxa"/>
            <w:hideMark/>
          </w:tcPr>
          <w:p w14:paraId="3A0E4506" w14:textId="77777777" w:rsidR="00284135" w:rsidRPr="00284135" w:rsidRDefault="00284135">
            <w:pPr>
              <w:rPr>
                <w:sz w:val="20"/>
                <w:szCs w:val="20"/>
                <w:lang w:eastAsia="ru-RU"/>
              </w:rPr>
            </w:pPr>
          </w:p>
        </w:tc>
        <w:tc>
          <w:tcPr>
            <w:tcW w:w="739" w:type="dxa"/>
            <w:hideMark/>
          </w:tcPr>
          <w:p w14:paraId="507ACED8" w14:textId="77777777" w:rsidR="00284135" w:rsidRPr="00284135" w:rsidRDefault="00284135">
            <w:pPr>
              <w:rPr>
                <w:sz w:val="20"/>
                <w:szCs w:val="20"/>
                <w:lang w:eastAsia="ru-RU"/>
              </w:rPr>
            </w:pPr>
          </w:p>
        </w:tc>
        <w:tc>
          <w:tcPr>
            <w:tcW w:w="924" w:type="dxa"/>
            <w:hideMark/>
          </w:tcPr>
          <w:p w14:paraId="125E223E" w14:textId="77777777" w:rsidR="00284135" w:rsidRPr="00284135" w:rsidRDefault="00284135">
            <w:pPr>
              <w:rPr>
                <w:sz w:val="20"/>
                <w:szCs w:val="20"/>
                <w:lang w:eastAsia="ru-RU"/>
              </w:rPr>
            </w:pPr>
          </w:p>
        </w:tc>
      </w:tr>
      <w:tr w:rsidR="00284135" w:rsidRPr="00284135" w14:paraId="59847262" w14:textId="77777777" w:rsidTr="0028413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5922D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N п/п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99911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Наименование программы, основного мероприятия, мероприятия</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8E7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Срок реализации (год)</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EA7CF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Координатор программы, участники программы, исполнители прогр</w:t>
            </w:r>
            <w:r w:rsidRPr="00284135">
              <w:rPr>
                <w:lang w:eastAsia="en-US"/>
              </w:rPr>
              <w:lastRenderedPageBreak/>
              <w:t>аммы</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CA1AD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lastRenderedPageBreak/>
              <w:t>Наименование показателя, единица измерения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7408E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Официальный источник данных, использованный для расчета показателя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86C0F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Базисный год</w:t>
            </w:r>
          </w:p>
        </w:tc>
        <w:tc>
          <w:tcPr>
            <w:tcW w:w="9240"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49F6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Значение планового показателя</w:t>
            </w:r>
          </w:p>
        </w:tc>
      </w:tr>
      <w:tr w:rsidR="00284135" w:rsidRPr="00284135" w14:paraId="4995F3B8" w14:textId="77777777" w:rsidTr="0028413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9250161"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BB2AFAB"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0D4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начало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B8A8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завершение</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EDFF96"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972F8D4" w14:textId="77777777" w:rsidR="00284135" w:rsidRPr="00284135" w:rsidRDefault="00284135">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C0C6F7" w14:textId="77777777" w:rsidR="00284135" w:rsidRPr="00284135" w:rsidRDefault="00284135">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09DC59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17C0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1154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9353C"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BF15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7BAA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07D2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DE489"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539C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6C1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AFA3B"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2027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EB30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2028 год</w:t>
            </w:r>
          </w:p>
        </w:tc>
      </w:tr>
      <w:tr w:rsidR="00284135" w:rsidRPr="00284135" w14:paraId="4A3BCA56"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C94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CED00"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CF4C9"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7B06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B3D7"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B171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0F0D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3759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3F34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020B"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33C6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0540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4042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133AD"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83AF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A8AF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11366"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1ED5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B3923"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19</w:t>
            </w:r>
          </w:p>
        </w:tc>
      </w:tr>
      <w:tr w:rsidR="00284135" w:rsidRPr="00284135" w14:paraId="6E98987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E0E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76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Региональная программа в области обращения с отходами, в том числе с твердыми коммунальными отходами, на территории Амурской обла</w:t>
            </w:r>
            <w:r w:rsidRPr="00284135">
              <w:rPr>
                <w:lang w:eastAsia="en-US"/>
              </w:rPr>
              <w:lastRenderedPageBreak/>
              <w:t>сти на период 2018 - 2028 годов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B3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E22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CFC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Координаторы региональной программы - министерство жилищно-коммунального хозяй</w:t>
            </w:r>
            <w:r w:rsidRPr="00284135">
              <w:rPr>
                <w:lang w:eastAsia="en-US"/>
              </w:rPr>
              <w:lastRenderedPageBreak/>
              <w:t>ства Амурской области, министерство природных ресурсов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5C10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Доля использованных и обезвреженных отходов производства и потребления от общего количества образующихся отходов I - IV класса опасности </w:t>
            </w:r>
            <w:r w:rsidRPr="00284135">
              <w:rPr>
                <w:lang w:eastAsia="en-US"/>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AF7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Статистическая отчетность 2-ТП (отходы)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62D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B8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3B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15A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BD2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6923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470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DE8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787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27A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6F7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36D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w:t>
            </w:r>
          </w:p>
        </w:tc>
      </w:tr>
      <w:tr w:rsidR="00284135" w:rsidRPr="00284135" w14:paraId="293D3D6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D374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EDEA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C075"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11D0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44D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жилищно-коммунального хоз</w:t>
            </w:r>
            <w:r w:rsidRPr="00284135">
              <w:rPr>
                <w:lang w:eastAsia="en-US"/>
              </w:rPr>
              <w:lastRenderedPageBreak/>
              <w:t>яйства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41D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Доля ликвидированных объектов накопленного вреда окружающей сред</w:t>
            </w:r>
            <w:r w:rsidRPr="00284135">
              <w:rPr>
                <w:lang w:eastAsia="en-US"/>
              </w:rPr>
              <w:lastRenderedPageBreak/>
              <w:t>е в общем объеме таких объектов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568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Ежегодный государственный доклад об охране </w:t>
            </w:r>
            <w:r w:rsidRPr="00284135">
              <w:rPr>
                <w:lang w:eastAsia="en-US"/>
              </w:rPr>
              <w:lastRenderedPageBreak/>
              <w:t>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05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4D2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97E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848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25A6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3A0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A67B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ACA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3E2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8577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0CB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EC5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1AAB1D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9FD8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0CF3B"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AEF70"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06FD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F17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0F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Доля ликвидированных объектов накопленного вреда окружающей среде в общем объеме таких объектов </w:t>
            </w:r>
            <w:r w:rsidRPr="00284135">
              <w:rPr>
                <w:lang w:eastAsia="en-US"/>
              </w:rPr>
              <w:lastRenderedPageBreak/>
              <w:t>(процентов)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E2F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Ежегодный государственный доклад об охране окружающей среды и эко</w:t>
            </w:r>
            <w:r w:rsidRPr="00284135">
              <w:rPr>
                <w:lang w:eastAsia="en-US"/>
              </w:rPr>
              <w:lastRenderedPageBreak/>
              <w:t>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DA2DE"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E159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F34D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21E2"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CB0E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B1A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93500"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3216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6706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2C11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54BA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3C1B3" w14:textId="77777777" w:rsidR="00284135" w:rsidRPr="00284135" w:rsidRDefault="00284135">
            <w:pPr>
              <w:spacing w:after="0"/>
              <w:rPr>
                <w:sz w:val="20"/>
                <w:szCs w:val="20"/>
                <w:lang w:eastAsia="ru-RU"/>
              </w:rPr>
            </w:pPr>
          </w:p>
        </w:tc>
      </w:tr>
      <w:tr w:rsidR="00284135" w:rsidRPr="00284135" w14:paraId="1EB2E7E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64D5"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2B4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20BD9"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D617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1FA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жилищно-коммунального хозяйства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62D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Доля рекультивируемых земель в общей площади земель, загрязненных в результате хозяйственной и иной деятельности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6A4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w:t>
            </w:r>
            <w:r w:rsidRPr="00284135">
              <w:rPr>
                <w:lang w:eastAsia="en-US"/>
              </w:rPr>
              <w:lastRenderedPageBreak/>
              <w:t>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E4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031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47F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5FD8E"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D26C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4587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2700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F6E4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FE5E"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4A11"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59E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9437" w14:textId="77777777" w:rsidR="00284135" w:rsidRPr="00284135" w:rsidRDefault="00284135">
            <w:pPr>
              <w:spacing w:after="0"/>
              <w:rPr>
                <w:sz w:val="20"/>
                <w:szCs w:val="20"/>
                <w:lang w:eastAsia="ru-RU"/>
              </w:rPr>
            </w:pPr>
          </w:p>
        </w:tc>
      </w:tr>
      <w:tr w:rsidR="00284135" w:rsidRPr="00284135" w14:paraId="1B6DC6D6"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6A424"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3C72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0759"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2B5A0"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EA23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262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Доля рекультивируемых земель в общей площади земель, загрязненных в результате хозяйственной и иной деятельности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A14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F9050"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035AA"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7841C"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41F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12E3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67D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1ED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603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67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E7FB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33,6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555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B5C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39,3</w:t>
            </w:r>
          </w:p>
        </w:tc>
      </w:tr>
      <w:tr w:rsidR="00284135" w:rsidRPr="00284135" w14:paraId="1A3C2FA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CF9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6AC0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16068"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388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004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w:t>
            </w:r>
            <w:r w:rsidRPr="00284135">
              <w:rPr>
                <w:lang w:eastAsia="en-US"/>
              </w:rPr>
              <w:lastRenderedPageBreak/>
              <w:t>щно-коммунального хозяйства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10D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Объем образованных отходов </w:t>
            </w:r>
            <w:r w:rsidRPr="00284135">
              <w:rPr>
                <w:lang w:eastAsia="en-US"/>
              </w:rPr>
              <w:lastRenderedPageBreak/>
              <w:t>всех классов опасности на единицу валового регионального продукта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B83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Ежегодный государст</w:t>
            </w:r>
            <w:r w:rsidRPr="00284135">
              <w:rPr>
                <w:lang w:eastAsia="en-US"/>
              </w:rPr>
              <w:lastRenderedPageBreak/>
              <w:t>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2AD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3F0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BCF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BA23"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985B1"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9AE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4CA29"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C5C9E"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9C51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A8C7F"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CDB1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F1F2F" w14:textId="77777777" w:rsidR="00284135" w:rsidRPr="00284135" w:rsidRDefault="00284135">
            <w:pPr>
              <w:spacing w:after="0"/>
              <w:rPr>
                <w:sz w:val="20"/>
                <w:szCs w:val="20"/>
                <w:lang w:eastAsia="ru-RU"/>
              </w:rPr>
            </w:pPr>
          </w:p>
        </w:tc>
      </w:tr>
      <w:tr w:rsidR="00284135" w:rsidRPr="00284135" w14:paraId="50DAA5D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C205D"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24058"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180F"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6B1B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DAC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w:t>
            </w:r>
            <w:r w:rsidRPr="00284135">
              <w:rPr>
                <w:lang w:eastAsia="en-US"/>
              </w:rPr>
              <w:lastRenderedPageBreak/>
              <w:t>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C5E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Объем образованных отходов всех классов опасности на единицу вало</w:t>
            </w:r>
            <w:r w:rsidRPr="00284135">
              <w:rPr>
                <w:lang w:eastAsia="en-US"/>
              </w:rPr>
              <w:lastRenderedPageBreak/>
              <w:t>вого регионального продукта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F3C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Ежегодный государственный доклад об охране </w:t>
            </w:r>
            <w:r w:rsidRPr="00284135">
              <w:rPr>
                <w:lang w:eastAsia="en-US"/>
              </w:rPr>
              <w:lastRenderedPageBreak/>
              <w:t>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7CF3B"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D31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0E0B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9BC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FA2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B2E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DD83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D4F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D1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D4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C71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DBF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5,5</w:t>
            </w:r>
          </w:p>
        </w:tc>
      </w:tr>
      <w:tr w:rsidR="00284135" w:rsidRPr="00284135" w14:paraId="53145A8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7FF6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D8F9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9B1C6"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5DBB0"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9B1D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жилищно-коммунального хозяйства Амурской об</w:t>
            </w:r>
            <w:r w:rsidRPr="00284135">
              <w:rPr>
                <w:lang w:eastAsia="en-US"/>
              </w:rPr>
              <w:lastRenderedPageBreak/>
              <w:t>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8B3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Общая площадь земель, заняты несанкционированными местами размещения отходов (га)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89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w:t>
            </w:r>
            <w:r w:rsidRPr="00284135">
              <w:rPr>
                <w:lang w:eastAsia="en-US"/>
              </w:rPr>
              <w:lastRenderedPageBreak/>
              <w:t>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6C1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783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7DB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2FFD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EA46B"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65C4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E4371"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1C6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33C9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7F25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83DF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DB7B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EE8C4" w14:textId="77777777" w:rsidR="00284135" w:rsidRPr="00284135" w:rsidRDefault="00284135">
            <w:pPr>
              <w:spacing w:after="0"/>
              <w:rPr>
                <w:sz w:val="20"/>
                <w:szCs w:val="20"/>
                <w:lang w:eastAsia="ru-RU"/>
              </w:rPr>
            </w:pPr>
          </w:p>
        </w:tc>
      </w:tr>
      <w:tr w:rsidR="00284135" w:rsidRPr="00284135" w14:paraId="25D8708A"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1D724"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761B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5098" w14:textId="77777777" w:rsidR="00284135" w:rsidRPr="00284135" w:rsidRDefault="00284135">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CAA04"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2A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9C2E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Общая площадь земель, занятых несанкционированными местами размещения отходов (га)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7F5E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w:t>
            </w:r>
            <w:r w:rsidRPr="00284135">
              <w:rPr>
                <w:lang w:eastAsia="en-US"/>
              </w:rPr>
              <w:lastRenderedPageBreak/>
              <w:t>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1B021"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EBC9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446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DAD3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699,8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BA8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65C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BE51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F54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575,7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171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544,7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E75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520,3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1F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0E0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475,5</w:t>
            </w:r>
          </w:p>
        </w:tc>
      </w:tr>
      <w:tr w:rsidR="00284135" w:rsidRPr="00284135" w14:paraId="6AD4974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21D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EEA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Основное мероприятие "Мероприятия в сфере обращения с отходами, в том числе с твердыми коммунальными отходами, их размещения, захоронения и утилизации"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DF8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764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DDF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Министерство жилищно-коммунального хозяйства Амурской области; министерство природных ресурсов Амурской </w:t>
            </w:r>
            <w:r w:rsidRPr="00284135">
              <w:rPr>
                <w:lang w:eastAsia="en-US"/>
              </w:rPr>
              <w:lastRenderedPageBreak/>
              <w:t>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C3D46" w14:textId="77777777" w:rsidR="00284135" w:rsidRPr="00284135" w:rsidRDefault="00284135"/>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7798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F46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4F9E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372B2"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412D2"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2DB4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111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032F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0DE0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20B9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1B96"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615D9"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DC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3603C9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D06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964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"Обустройство существующих мест временного накопления отходов производства и потребления"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FE7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0E7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B89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Органы местного самоуправления муниципальных образований Амурской области (по согласованию), региональ</w:t>
            </w:r>
            <w:r w:rsidRPr="00284135">
              <w:rPr>
                <w:lang w:eastAsia="en-US"/>
              </w:rPr>
              <w:lastRenderedPageBreak/>
              <w:t>ные операторы по обращению с твердыми коммунальными отходами (по согласованию), операторы по обращению с тве</w:t>
            </w:r>
            <w:r w:rsidRPr="00284135">
              <w:rPr>
                <w:lang w:eastAsia="en-US"/>
              </w:rPr>
              <w:lastRenderedPageBreak/>
              <w:t>рдыми коммунальными отходами (по согласованию)</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1852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Количество мест накопления отходов, соответствующих природоохранному законодательству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CD14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645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3C18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49F5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21F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BE3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67D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014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F1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A28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2E3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4A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4D29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r>
      <w:tr w:rsidR="00284135" w:rsidRPr="00284135" w14:paraId="39933F9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E37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417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8D164"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5E09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C77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F17A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BC32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991D1"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C050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A7C9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AA7E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7933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6B5E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8AB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B34E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8D61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9D9DE"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7E56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6C65" w14:textId="77777777" w:rsidR="00284135" w:rsidRPr="00284135" w:rsidRDefault="00284135">
            <w:pPr>
              <w:spacing w:after="0"/>
              <w:rPr>
                <w:sz w:val="20"/>
                <w:szCs w:val="20"/>
                <w:lang w:eastAsia="ru-RU"/>
              </w:rPr>
            </w:pPr>
          </w:p>
        </w:tc>
      </w:tr>
      <w:tr w:rsidR="00284135" w:rsidRPr="00284135" w14:paraId="2C65D14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ABEE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B39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50951"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426A"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7BC1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89C0B"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7475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872F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C3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941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F2E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7C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812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306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2D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8318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1C1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C6B6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638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r>
      <w:tr w:rsidR="00284135" w:rsidRPr="00284135" w14:paraId="6AEDB4A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9ADD0"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DE0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7839A"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061C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811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91664"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B54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FC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76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EE4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036C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247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70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C8D9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A6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761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2C2D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89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912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5422FD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6C9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ADB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15C31"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A9266"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F41A6"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65B0A"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F7164"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DCC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121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D16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656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A2E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8DE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A78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62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B3C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65F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EE4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476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279E32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1245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B048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855B"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DFDD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6F8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39E5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EDCC0"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7AD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4966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BA9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11A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7D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D63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AA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0A5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57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344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8C7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F9C3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5C9638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CD0F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AA1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09850"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FFF50"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2A07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3C223"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93AE"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D41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FA8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BB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AB5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B5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B64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485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1F53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9DD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24F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763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D4A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r>
      <w:tr w:rsidR="00284135" w:rsidRPr="00284135" w14:paraId="2C768A6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CA36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4E94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Мероприятие "Строительство полигонов размещения и </w:t>
            </w:r>
            <w:r w:rsidRPr="00284135">
              <w:rPr>
                <w:lang w:eastAsia="en-US"/>
              </w:rPr>
              <w:lastRenderedPageBreak/>
              <w:t>захоронения отходов производства и потребления"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61A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9810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704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D62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Количество полигонов размещения и захоронения отхо</w:t>
            </w:r>
            <w:r w:rsidRPr="00284135">
              <w:rPr>
                <w:lang w:eastAsia="en-US"/>
              </w:rPr>
              <w:lastRenderedPageBreak/>
              <w:t>дов, соответствующих природоохранному законодательству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789A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Ежегодный государственный доклад об </w:t>
            </w:r>
            <w:r w:rsidRPr="00284135">
              <w:rPr>
                <w:lang w:eastAsia="en-US"/>
              </w:rPr>
              <w:lastRenderedPageBreak/>
              <w:t>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7B7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8D8A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BC5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9033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DAF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D01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37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062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5E0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64F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104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C33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87600D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8195C"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1C2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6333"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6764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3E744"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C105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CB8DF"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D0AD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6C7E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E06E"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1AAEF"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77DE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5A9A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B833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5398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DEA5A"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82DE"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D686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9E9AA" w14:textId="77777777" w:rsidR="00284135" w:rsidRPr="00284135" w:rsidRDefault="00284135">
            <w:pPr>
              <w:spacing w:after="0"/>
              <w:rPr>
                <w:sz w:val="20"/>
                <w:szCs w:val="20"/>
                <w:lang w:eastAsia="ru-RU"/>
              </w:rPr>
            </w:pPr>
          </w:p>
        </w:tc>
      </w:tr>
      <w:tr w:rsidR="00284135" w:rsidRPr="00284135" w14:paraId="44CE8C4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B090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631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814E5"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65D33"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2365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C302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1167F"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F2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E2B7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76E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707A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DB3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8F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70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CF8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2DB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BFD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1E6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B90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2BD04F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7DAE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6A8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011F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DC4E3"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70CF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9F531"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23E2"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D48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BE7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0A0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7E6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1CA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95BE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7BE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291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C654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715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7807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EF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F9874BE"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3E89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EF4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E1B1"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F760"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200E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A893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0071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D93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1A6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D2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43C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30D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B5FA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2F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85DA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D97D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650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7FF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B2B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2F428B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AC8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DF1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412FA"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8F122"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B05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4F7B6"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FCF7F"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7EE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40EF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EFB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DEC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D99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E62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18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8E3B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580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FD3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4416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F1E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8F4F0A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9F8D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C81E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A2D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A164"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35545"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AE6A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02D93"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139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10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CD9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51B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72EC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A7C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2D5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7F4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13E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599D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AD12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774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510365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06F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1D2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"Строительство мусоропе</w:t>
            </w:r>
            <w:r w:rsidRPr="00284135">
              <w:rPr>
                <w:lang w:eastAsia="en-US"/>
              </w:rPr>
              <w:lastRenderedPageBreak/>
              <w:t>рерабатывающих комплексов и мусоросортировочных линий"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195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3BA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94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05F9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Ввод в эксплуатацию мусороперерабаты</w:t>
            </w:r>
            <w:r w:rsidRPr="00284135">
              <w:rPr>
                <w:lang w:eastAsia="en-US"/>
              </w:rPr>
              <w:lastRenderedPageBreak/>
              <w:t>вающих комплексов и мусоросортировочных линий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1106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Ежегодный государственны</w:t>
            </w:r>
            <w:r w:rsidRPr="00284135">
              <w:rPr>
                <w:lang w:eastAsia="en-US"/>
              </w:rPr>
              <w:lastRenderedPageBreak/>
              <w:t>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4D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6AA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1315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D98F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1F9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C643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D40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B3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B29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5518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48F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EE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A60F506"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1CFF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43CA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B6AC"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A9138"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1ECAD"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5D30"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0BC5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612CA"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B7B97"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1302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0983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C463A"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F0D8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650C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4C0C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347E9"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A9E6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6022"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3D14B" w14:textId="77777777" w:rsidR="00284135" w:rsidRPr="00284135" w:rsidRDefault="00284135">
            <w:pPr>
              <w:spacing w:after="0"/>
              <w:rPr>
                <w:sz w:val="20"/>
                <w:szCs w:val="20"/>
                <w:lang w:eastAsia="ru-RU"/>
              </w:rPr>
            </w:pPr>
          </w:p>
        </w:tc>
      </w:tr>
      <w:tr w:rsidR="00284135" w:rsidRPr="00284135" w14:paraId="3B2742B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4CBA9"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DC2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874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4657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65D2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16F59"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987AB"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78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D7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DF7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473A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4CD0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9F1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FE2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B81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22D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565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741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A554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286456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734DA"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38F4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B4E0F"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E7E0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68215"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90C6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EFB7E"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E7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ABF3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730F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E8F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E7A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6A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FE1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A06E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6750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443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FAAD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DF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0631E71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06D6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220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3A450"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33DF2"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C3F2F"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0E44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39CD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C9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83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E23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9C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BAE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04B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7DD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265B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4C6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04B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A84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D2A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C0DA1CF"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BBE9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B812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63D8F"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47DF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1B04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50A3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633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BA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6B78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C472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2A6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81F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BEA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7CE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F262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682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893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645C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FFE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5E28E0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55EAA"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D58C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3ACE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CEE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9EAC6"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0A7F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96AA0"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C74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F81A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D2A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8B4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41C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90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83C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76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ECA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AAF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1F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77EA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0DF9B6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A5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w:t>
            </w:r>
            <w:r w:rsidRPr="00284135">
              <w:rPr>
                <w:lang w:eastAsia="en-US"/>
              </w:rPr>
              <w:lastRenderedPageBreak/>
              <w:t>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00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Мероприятие "Приобре</w:t>
            </w:r>
            <w:r w:rsidRPr="00284135">
              <w:rPr>
                <w:lang w:eastAsia="en-US"/>
              </w:rPr>
              <w:lastRenderedPageBreak/>
              <w:t>тение автономных мобильных комплексов для термического уничтожения отходов производства и потребления"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B99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73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41CF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778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Количество приобрет</w:t>
            </w:r>
            <w:r w:rsidRPr="00284135">
              <w:rPr>
                <w:lang w:eastAsia="en-US"/>
              </w:rPr>
              <w:lastRenderedPageBreak/>
              <w:t>енных автономных мобильных комплексов (шт.)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123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Ежегодный гос</w:t>
            </w:r>
            <w:r w:rsidRPr="00284135">
              <w:rPr>
                <w:lang w:eastAsia="en-US"/>
              </w:rPr>
              <w:lastRenderedPageBreak/>
              <w:t>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BA44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AA2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04B2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FCB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AAC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B35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9B3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A88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4871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EAA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B5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4D7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6C174BA"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91596"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DCF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27161"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46344"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0F70D"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29547"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5795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BFEE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FB684"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9DFD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DE91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0B7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BA959"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CA25C"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D73E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3F52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1A92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2DC91"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45E46" w14:textId="77777777" w:rsidR="00284135" w:rsidRPr="00284135" w:rsidRDefault="00284135">
            <w:pPr>
              <w:spacing w:after="0"/>
              <w:rPr>
                <w:sz w:val="20"/>
                <w:szCs w:val="20"/>
                <w:lang w:eastAsia="ru-RU"/>
              </w:rPr>
            </w:pPr>
          </w:p>
        </w:tc>
      </w:tr>
      <w:tr w:rsidR="00284135" w:rsidRPr="00284135" w14:paraId="6C5B623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7E07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BB1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DED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26EF7"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7CE8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C261"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CBDD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B86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1E1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384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35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C5A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AEED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9DE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6A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22E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FAEB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64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5F66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669E74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33DFC"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9E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899A9"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D51D"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BA8E1"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A966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9D9DF"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806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4B2F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E70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5D8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0D8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66B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7ED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24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A47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669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01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2D8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57BA41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5215"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BA7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3CCFA"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B89B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FAEE3"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2024"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EF193"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66E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11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A30A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A54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5FC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BA3A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22D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C1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277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5C6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74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CDE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AC81F9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24445"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DD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C7768"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8A66"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35F0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09BB"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C1184"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8D2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D4C7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A1F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C8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63D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97F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E92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EACC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7E3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ACED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DD65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47EF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091D81D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033A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55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DFD0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0EA9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4257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EA0E0"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E65E7"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0F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678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9E6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421D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1F2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E0FA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B4B4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42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F77D7" w14:textId="77777777" w:rsidR="00284135" w:rsidRPr="00284135" w:rsidRDefault="00284135"/>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560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C8F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7D4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A6ED056"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B97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1.1.5.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6E8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"Стимулирование строительства объектов, предназначенных для обработки, утилизации, обезвреживания, захоронения отходов, в том числе твердых коммунальных отходов"</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C54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87F0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E33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DE3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Разработка нормативных правовых актов области в сфере обращения с отходами, шт. (нарастающим итогом)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9A9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5B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E47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CE9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ED0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E88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65B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44B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8E6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EFD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CFF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99A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601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r>
      <w:tr w:rsidR="00284135" w:rsidRPr="00284135" w14:paraId="4D53B80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B510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149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7F92"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9BFC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E4666"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F977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3677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C80E"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89EB"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FC521"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44C7"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D4C3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12C6D"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21AA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56D5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0289B"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263C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B90BB"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C3E02" w14:textId="77777777" w:rsidR="00284135" w:rsidRPr="00284135" w:rsidRDefault="00284135">
            <w:pPr>
              <w:spacing w:after="0"/>
              <w:rPr>
                <w:sz w:val="20"/>
                <w:szCs w:val="20"/>
                <w:lang w:eastAsia="ru-RU"/>
              </w:rPr>
            </w:pPr>
          </w:p>
        </w:tc>
      </w:tr>
      <w:tr w:rsidR="00284135" w:rsidRPr="00284135" w14:paraId="5DC3760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7D490"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60F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FD175"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33F88"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92FE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08A09"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C6D89"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FA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AC4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51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A1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95A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2CD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175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44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1CB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848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49E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01C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02E4142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F415"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9CC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E2FC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BADD3"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84AE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E2BD4"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4286D"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FB13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80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4EEE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D501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70D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2A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545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267B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1A67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B9B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E56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A54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A6FD6F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5707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922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B2C48"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9A99"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D4A0"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2A71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1C4B8"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C8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D274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95BA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D4B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8BA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58B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8FD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6A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E51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8B9F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3FD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A07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BF6759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633B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F50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70FEB"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A8650"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F59A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FCE36"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6C655"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87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354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8D5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596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70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5F0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511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765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706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22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A91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9AD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2CFF3FF"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8EEB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3D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AA22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B7E26"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33253"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6EAC"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89220"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AC71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B1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77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350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F88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95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B47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440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8E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7FE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F0B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743C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249249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05B2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58EA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"Обеспечение доступа к информации в сфере обращения с отходами"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E92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F9B1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CC8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62B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Обработка запросов по вопросу в сфере обращения с отходами, в числе общего количества поступивших запросов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21B2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w:t>
            </w:r>
            <w:r w:rsidRPr="00284135">
              <w:rPr>
                <w:lang w:eastAsia="en-US"/>
              </w:rPr>
              <w:lastRenderedPageBreak/>
              <w:t>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7C86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F3A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5FE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9C6E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0D25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1B9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007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6BE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B75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1550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837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929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68270DC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C7125"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D61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6A350"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4207D"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0884"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69721"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0B6D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40902"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A91EE"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293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2B69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46F2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8843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4ADB5"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EB6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B5816"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F080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3CBA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9DBEE" w14:textId="77777777" w:rsidR="00284135" w:rsidRPr="00284135" w:rsidRDefault="00284135">
            <w:pPr>
              <w:spacing w:after="0"/>
              <w:rPr>
                <w:sz w:val="20"/>
                <w:szCs w:val="20"/>
                <w:lang w:eastAsia="ru-RU"/>
              </w:rPr>
            </w:pPr>
          </w:p>
        </w:tc>
      </w:tr>
      <w:tr w:rsidR="00284135" w:rsidRPr="00284135" w14:paraId="736ABF5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8C3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F1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9519"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0CA68"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1C80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3A2F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093B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F71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BBB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55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7C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664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E2B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B1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DF4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D13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054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0955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DA54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4BEA065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E33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C80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63F03"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C494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3236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2B3C9"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7FFC8"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8C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F72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3AA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347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770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5DB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3A47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828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8C3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29D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E5D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470D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077B569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29C82"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B24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31E9A"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9DAE7"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AB6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F864E"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029CA"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000D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D76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55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ABF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4D4B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0D6D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F64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907D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DD69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F7E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98C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AF37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0EBE0E2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53BA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DCE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B9F1D"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404AA"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39B2A"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476F2"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3EFD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4E1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EF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FFE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024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484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5ECE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E3F5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1F7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1874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5D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044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ADA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24776FF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0FD6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6241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3981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E8F6F"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706F"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4DBA"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9DF1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F6AD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8D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BE26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8ED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DD7D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63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D8D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43C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39A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C90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D1D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E83E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w:t>
            </w:r>
          </w:p>
        </w:tc>
      </w:tr>
      <w:tr w:rsidR="00284135" w:rsidRPr="00284135" w14:paraId="6D08013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E32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0D96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Основное мероприятие "Обеспечение экологической безопасности при хранении и захоронении отходов и пров</w:t>
            </w:r>
            <w:r w:rsidRPr="00284135">
              <w:rPr>
                <w:lang w:eastAsia="en-US"/>
              </w:rPr>
              <w:lastRenderedPageBreak/>
              <w:t>едение работ по экологическому восстановлению территорий, занятых под объектами размещения отходов, после завершения их эксплуатации или не соответствующих природоохранному зако</w:t>
            </w:r>
            <w:r w:rsidRPr="00284135">
              <w:rPr>
                <w:lang w:eastAsia="en-US"/>
              </w:rPr>
              <w:lastRenderedPageBreak/>
              <w:t>нодательству"</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06C6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A8E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010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природных ресурсов Амурской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CA185" w14:textId="77777777" w:rsidR="00284135" w:rsidRPr="00284135" w:rsidRDefault="00284135"/>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D5A9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FC3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0AE0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06F5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D77E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D1A47"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5F55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161B1"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DBCC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F494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9EFDF"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40CC3"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A6B03" w14:textId="77777777" w:rsidR="00284135" w:rsidRPr="00284135" w:rsidRDefault="00284135">
            <w:pPr>
              <w:spacing w:after="0"/>
              <w:rPr>
                <w:sz w:val="20"/>
                <w:szCs w:val="20"/>
                <w:lang w:eastAsia="ru-RU"/>
              </w:rPr>
            </w:pPr>
          </w:p>
        </w:tc>
      </w:tr>
      <w:tr w:rsidR="00284135" w:rsidRPr="00284135" w14:paraId="69A3651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3A4D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1.2.1.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7FB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"Ликвидация объектов размещения отходов, не соответствующих природоохранному законодательству"</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773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D65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26F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Органы местного самоуправления муниципальных образований Амурской области (по согласованию), региональ</w:t>
            </w:r>
            <w:r w:rsidRPr="00284135">
              <w:rPr>
                <w:lang w:eastAsia="en-US"/>
              </w:rPr>
              <w:lastRenderedPageBreak/>
              <w:t>ные операторы по обращению с твердыми коммунальными отходами (по согласованию), операторы по обращению с тве</w:t>
            </w:r>
            <w:r w:rsidRPr="00284135">
              <w:rPr>
                <w:lang w:eastAsia="en-US"/>
              </w:rPr>
              <w:lastRenderedPageBreak/>
              <w:t>рдыми коммунальными отходами (по согласованию)</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2DA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Доля ликвидированных объектов размещения отходов, не соответствующих природоохранному законодательству, к общему количеству объектов размещения отходов, не соответствую</w:t>
            </w:r>
            <w:r w:rsidRPr="00284135">
              <w:rPr>
                <w:lang w:eastAsia="en-US"/>
              </w:rPr>
              <w:lastRenderedPageBreak/>
              <w:t>щих природоохранному законодательству (процентов)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333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58C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5D0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C0B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67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608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07D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AE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2A8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DC3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059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9C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59C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w:t>
            </w:r>
          </w:p>
        </w:tc>
      </w:tr>
      <w:tr w:rsidR="00284135" w:rsidRPr="00284135" w14:paraId="197C880D"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996B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6E9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68B5"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7A83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C41B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28C49"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8ED4"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051B5"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3571"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FBBB"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F10F2"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9EFDA"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5329"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A4B59"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96E1E"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7E77"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87F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649F"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6FE74" w14:textId="77777777" w:rsidR="00284135" w:rsidRPr="00284135" w:rsidRDefault="00284135">
            <w:pPr>
              <w:spacing w:after="0"/>
              <w:rPr>
                <w:sz w:val="20"/>
                <w:szCs w:val="20"/>
                <w:lang w:eastAsia="ru-RU"/>
              </w:rPr>
            </w:pPr>
          </w:p>
        </w:tc>
      </w:tr>
      <w:tr w:rsidR="00284135" w:rsidRPr="00284135" w14:paraId="2447F7D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C2161"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6B1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3DEE"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A8E8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9C9C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F7645"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902C4"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C00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86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05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88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ACA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86F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45D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4C2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E6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8C4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B8D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0,97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190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0,98</w:t>
            </w:r>
          </w:p>
        </w:tc>
      </w:tr>
      <w:tr w:rsidR="00284135" w:rsidRPr="00284135" w14:paraId="2330F70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AE4E3"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E2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E1994"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7E84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7D240"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9C55B"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5014F"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017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3C6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F8F0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EDB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6D2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C29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AD0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C4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7E1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4FE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646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0,68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4287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0,64</w:t>
            </w:r>
          </w:p>
        </w:tc>
      </w:tr>
      <w:tr w:rsidR="00284135" w:rsidRPr="00284135" w14:paraId="56C855C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0CDC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6B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F8196"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B35FB"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2938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AED5"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A06D5"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F0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D40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F732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055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12A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268A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5C4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025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40C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60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4C6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49A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1,18</w:t>
            </w:r>
          </w:p>
        </w:tc>
      </w:tr>
      <w:tr w:rsidR="00284135" w:rsidRPr="00284135" w14:paraId="5D7B63AE"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FC8C6"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63C1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BB789"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CEEAC"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CDF2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A9F03"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2F704"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B2A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C47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8B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DD60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8AD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86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D3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A2C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A41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394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0,92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E20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5459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0,70</w:t>
            </w:r>
          </w:p>
        </w:tc>
      </w:tr>
      <w:tr w:rsidR="00284135" w:rsidRPr="00284135" w14:paraId="7EF0074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C027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A3E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723B1"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10A2D"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04820"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BBD0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09C39"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6244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99A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9B0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353A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67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6D3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F8E4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237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601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C48C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1EEB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EA6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2,80</w:t>
            </w:r>
          </w:p>
        </w:tc>
      </w:tr>
      <w:tr w:rsidR="00284135" w:rsidRPr="00284135" w14:paraId="421FEDD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35C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w:t>
            </w:r>
            <w:r w:rsidRPr="00284135">
              <w:rPr>
                <w:lang w:eastAsia="en-US"/>
              </w:rPr>
              <w:lastRenderedPageBreak/>
              <w:t>.2.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FA9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Мероприятие </w:t>
            </w:r>
            <w:r w:rsidRPr="00284135">
              <w:rPr>
                <w:lang w:eastAsia="en-US"/>
              </w:rPr>
              <w:lastRenderedPageBreak/>
              <w:t>"Рекультивация объектов накопленного экологического ущерба"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3C08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w:t>
            </w:r>
            <w:r w:rsidRPr="00284135">
              <w:rPr>
                <w:lang w:eastAsia="en-US"/>
              </w:rPr>
              <w:lastRenderedPageBreak/>
              <w:t>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50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25F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990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Площадь реку</w:t>
            </w:r>
            <w:r w:rsidRPr="00284135">
              <w:rPr>
                <w:lang w:eastAsia="en-US"/>
              </w:rPr>
              <w:lastRenderedPageBreak/>
              <w:t>льтивированных земель объектов накопленного экологического ущерба (га)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C01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Ежегодн</w:t>
            </w:r>
            <w:r w:rsidRPr="00284135">
              <w:rPr>
                <w:lang w:eastAsia="en-US"/>
              </w:rPr>
              <w:lastRenderedPageBreak/>
              <w:t>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D1B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1AC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w:t>
            </w:r>
            <w:r w:rsidRPr="00284135">
              <w:rPr>
                <w:lang w:eastAsia="en-US"/>
              </w:rPr>
              <w:lastRenderedPageBreak/>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0703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27</w:t>
            </w:r>
            <w:r w:rsidRPr="00284135">
              <w:rPr>
                <w:lang w:eastAsia="en-US"/>
              </w:rPr>
              <w:lastRenderedPageBreak/>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EDF8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31</w:t>
            </w:r>
            <w:r w:rsidRPr="00284135">
              <w:rPr>
                <w:lang w:eastAsia="en-US"/>
              </w:rPr>
              <w:lastRenderedPageBreak/>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212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31</w:t>
            </w:r>
            <w:r w:rsidRPr="00284135">
              <w:rPr>
                <w:lang w:eastAsia="en-US"/>
              </w:rPr>
              <w:lastRenderedPageBreak/>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94A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31</w:t>
            </w:r>
            <w:r w:rsidRPr="00284135">
              <w:rPr>
                <w:lang w:eastAsia="en-US"/>
              </w:rPr>
              <w:lastRenderedPageBreak/>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497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30</w:t>
            </w:r>
            <w:r w:rsidRPr="00284135">
              <w:rPr>
                <w:lang w:eastAsia="en-US"/>
              </w:rPr>
              <w:lastRenderedPageBreak/>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4DD7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31</w:t>
            </w:r>
            <w:r w:rsidRPr="00284135">
              <w:rPr>
                <w:lang w:eastAsia="en-US"/>
              </w:rPr>
              <w:lastRenderedPageBreak/>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21C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03B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w:t>
            </w:r>
            <w:r w:rsidRPr="00284135">
              <w:rPr>
                <w:lang w:eastAsia="en-US"/>
              </w:rPr>
              <w:lastRenderedPageBreak/>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634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22</w:t>
            </w:r>
            <w:r w:rsidRPr="00284135">
              <w:rPr>
                <w:lang w:eastAsia="en-US"/>
              </w:rPr>
              <w:lastRenderedPageBreak/>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84A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22</w:t>
            </w:r>
            <w:r w:rsidRPr="00284135">
              <w:rPr>
                <w:lang w:eastAsia="en-US"/>
              </w:rPr>
              <w:lastRenderedPageBreak/>
              <w:t>,5</w:t>
            </w:r>
          </w:p>
        </w:tc>
      </w:tr>
      <w:tr w:rsidR="00284135" w:rsidRPr="00284135" w14:paraId="0F3EC40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45FB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FC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в том числе: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021E8"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1B114"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3170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7E579"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B430D"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196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2E93"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187CE"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3E8D8"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5560"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0127A"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19A8D"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2F0F6"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2C9C2"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00C0" w14:textId="77777777" w:rsidR="00284135" w:rsidRPr="00284135" w:rsidRDefault="00284135">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0A774" w14:textId="77777777" w:rsidR="00284135" w:rsidRPr="00284135" w:rsidRDefault="00284135">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07F2" w14:textId="77777777" w:rsidR="00284135" w:rsidRPr="00284135" w:rsidRDefault="00284135">
            <w:pPr>
              <w:spacing w:after="0"/>
              <w:rPr>
                <w:sz w:val="20"/>
                <w:szCs w:val="20"/>
                <w:lang w:eastAsia="ru-RU"/>
              </w:rPr>
            </w:pPr>
          </w:p>
        </w:tc>
      </w:tr>
      <w:tr w:rsidR="00284135" w:rsidRPr="00284135" w14:paraId="199C320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316C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DF9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C33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60586"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B8C7"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36EA0"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7E323"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1AE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1763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1295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CF1F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2D8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BA4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2AE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BF9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071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CE0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FAD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C58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3,5</w:t>
            </w:r>
          </w:p>
        </w:tc>
      </w:tr>
      <w:tr w:rsidR="00284135" w:rsidRPr="00284135" w14:paraId="6228CC2A"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7A58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649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EBBC"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15C5E"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17084"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66726"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E590"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87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9B65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586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93E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6E1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60B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C113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D443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EFEF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950A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7221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341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w:t>
            </w:r>
          </w:p>
        </w:tc>
      </w:tr>
      <w:tr w:rsidR="00284135" w:rsidRPr="00284135" w14:paraId="617B19A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5F8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6394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F0E1D"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3B69"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D12E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BB12B"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87265"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97A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33F1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73E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E1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EFD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7D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5F4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35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F14C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D36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1E13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A87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4,2</w:t>
            </w:r>
          </w:p>
        </w:tc>
      </w:tr>
      <w:tr w:rsidR="00284135" w:rsidRPr="00284135" w14:paraId="7C59A08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3CB1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57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2BD5"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B446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AE0F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C94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CA85"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E1C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BC9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250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699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28B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10E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789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38B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2E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2C6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524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725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2,5</w:t>
            </w:r>
          </w:p>
        </w:tc>
      </w:tr>
      <w:tr w:rsidR="00284135" w:rsidRPr="00284135" w14:paraId="18824F7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F9CC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E5A6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1E24"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7424A"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EA6B"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C0D65"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AC5B7"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FD82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3D50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0B3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F26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57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7640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5B0B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671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6DF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C9F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6CA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DA72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r w:rsidR="00284135" w:rsidRPr="00284135" w14:paraId="4193677D"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E9E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2F3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Предупреждение причинения вреда окружающей среде при размещении бесхозяйных отходов, в том числе твердых коммунальных отходов, выявление случаев причинен</w:t>
            </w:r>
            <w:r w:rsidRPr="00284135">
              <w:rPr>
                <w:lang w:eastAsia="en-US"/>
              </w:rPr>
              <w:lastRenderedPageBreak/>
              <w:t>ия такого вреда и ликвидация его последствий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3E7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5C5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2028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839C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DE1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Проведение рейдов по соблюдению законодательства в сфере обращения с отходами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029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Ежегодный государственный доклад об охране окружающей среды и экологической ситуации в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4794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D5C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668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58C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0ED2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6BC7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936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C2C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9FB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AA3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8AA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EDD7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w:t>
            </w:r>
          </w:p>
        </w:tc>
      </w:tr>
      <w:tr w:rsidR="00284135" w:rsidRPr="00284135" w14:paraId="72FE8CDF"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5FBE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DB06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0177"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31118"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778C"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E07AF"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9858B"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4C5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ADC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62BDB"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36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09E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7B96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FEA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5A0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4C9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04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21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3B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r w:rsidR="00284135" w:rsidRPr="00284135" w14:paraId="54F7D9F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F3B1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A2F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3EFA4"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40B8"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89A08"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9C772"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55680"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450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237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22330"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C98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D77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5A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3EEA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769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D2A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DB9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3CE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8F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r w:rsidR="00284135" w:rsidRPr="00284135" w14:paraId="38714C4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C18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B42D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045A3"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C7115"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AF7A3"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B0D38"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6F17D"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21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3E4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F81D"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8150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72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95B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A6B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3F1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929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A95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6F2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426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r w:rsidR="00284135" w:rsidRPr="00284135" w14:paraId="303AAC1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8B6E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DBE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17FA5"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C53F"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DAF5E"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D8CC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F84A5"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05E3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A7D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E3F97"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A41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B7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7C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E4C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89CC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3B3D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743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E23B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DFC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r w:rsidR="00284135" w:rsidRPr="00284135" w14:paraId="430A68A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969F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300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BB014" w14:textId="77777777" w:rsidR="00284135" w:rsidRPr="00284135" w:rsidRDefault="00284135"/>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9A5A"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4332F" w14:textId="77777777" w:rsidR="00284135" w:rsidRPr="00284135" w:rsidRDefault="00284135">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C51CD" w14:textId="77777777" w:rsidR="00284135" w:rsidRPr="00284135" w:rsidRDefault="00284135">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AFEC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BE2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4F8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E5EAF" w14:textId="77777777" w:rsidR="00284135" w:rsidRPr="00284135" w:rsidRDefault="00284135"/>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30FA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D51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17E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BA9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B3BB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614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5AD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5A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52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w:t>
            </w:r>
          </w:p>
        </w:tc>
      </w:tr>
    </w:tbl>
    <w:p w14:paraId="015CCCF9" w14:textId="77777777" w:rsidR="00284135" w:rsidRPr="00284135" w:rsidRDefault="00284135" w:rsidP="00284135">
      <w:pPr>
        <w:pStyle w:val="3"/>
        <w:spacing w:before="0" w:beforeAutospacing="0" w:after="240" w:afterAutospacing="0" w:line="330" w:lineRule="atLeast"/>
        <w:jc w:val="right"/>
        <w:textAlignment w:val="baseline"/>
        <w:rPr>
          <w:rFonts w:ascii="Arial" w:hAnsi="Arial" w:cs="Arial"/>
          <w:sz w:val="24"/>
          <w:szCs w:val="24"/>
        </w:rPr>
      </w:pPr>
      <w:r w:rsidRPr="00284135">
        <w:rPr>
          <w:rFonts w:ascii="Arial" w:hAnsi="Arial" w:cs="Arial"/>
          <w:sz w:val="24"/>
          <w:szCs w:val="24"/>
        </w:rPr>
        <w:br/>
      </w:r>
      <w:r w:rsidRPr="00284135">
        <w:rPr>
          <w:rFonts w:ascii="Arial" w:hAnsi="Arial" w:cs="Arial"/>
          <w:sz w:val="24"/>
          <w:szCs w:val="24"/>
        </w:rPr>
        <w:br/>
        <w:t>Приложение N 2</w:t>
      </w:r>
      <w:r w:rsidRPr="00284135">
        <w:rPr>
          <w:rFonts w:ascii="Arial" w:hAnsi="Arial" w:cs="Arial"/>
          <w:sz w:val="24"/>
          <w:szCs w:val="24"/>
        </w:rPr>
        <w:br/>
        <w:t>к региональной программе</w:t>
      </w:r>
    </w:p>
    <w:p w14:paraId="60300FD2" w14:textId="77777777" w:rsidR="00284135" w:rsidRPr="00284135" w:rsidRDefault="00284135" w:rsidP="00284135">
      <w:pPr>
        <w:pStyle w:val="headertext"/>
        <w:spacing w:before="0" w:beforeAutospacing="0" w:after="240" w:afterAutospacing="0" w:line="330" w:lineRule="atLeast"/>
        <w:jc w:val="center"/>
        <w:textAlignment w:val="baseline"/>
        <w:rPr>
          <w:rFonts w:ascii="Arial" w:hAnsi="Arial" w:cs="Arial"/>
          <w:b/>
          <w:bCs/>
        </w:rPr>
      </w:pPr>
      <w:r w:rsidRPr="00284135">
        <w:rPr>
          <w:rFonts w:ascii="Arial" w:hAnsi="Arial" w:cs="Arial"/>
          <w:b/>
          <w:bCs/>
        </w:rPr>
        <w:br/>
      </w:r>
      <w:r w:rsidRPr="00284135">
        <w:rPr>
          <w:rFonts w:ascii="Arial" w:hAnsi="Arial" w:cs="Arial"/>
          <w:b/>
          <w:bCs/>
        </w:rPr>
        <w:br/>
        <w:t>ФИНАНСОВОЕ ОБЕСПЕЧЕНИЕ И ПРОГНОЗНАЯ (СПРАВОЧНАЯ) ОЦЕНКА РАСХОДОВ НА РЕАЛИЗАЦИЮ МЕРОПРИЯТИЙ РЕГИОНАЛЬНОЙ ПРОГРАММЫ*</w:t>
      </w:r>
    </w:p>
    <w:p w14:paraId="2EDBE14E" w14:textId="77777777" w:rsidR="00284135" w:rsidRPr="00284135" w:rsidRDefault="00284135" w:rsidP="00284135">
      <w:pPr>
        <w:pStyle w:val="formattext"/>
        <w:spacing w:before="0" w:beforeAutospacing="0" w:after="0" w:afterAutospacing="0" w:line="330" w:lineRule="atLeast"/>
        <w:jc w:val="center"/>
        <w:textAlignment w:val="baseline"/>
        <w:rPr>
          <w:rFonts w:ascii="Arial" w:hAnsi="Arial" w:cs="Arial"/>
        </w:rPr>
      </w:pPr>
      <w:r w:rsidRPr="00284135">
        <w:rPr>
          <w:rFonts w:ascii="Arial" w:hAnsi="Arial" w:cs="Arial"/>
        </w:rPr>
        <w:t>(в ред. </w:t>
      </w:r>
      <w:r w:rsidRPr="00284135">
        <w:rPr>
          <w:rFonts w:ascii="Arial" w:eastAsiaTheme="majorEastAsia" w:hAnsi="Arial" w:cs="Arial"/>
        </w:rPr>
        <w:t>постановления Правительства Амурской области от 07.07.2021 N 449</w:t>
      </w:r>
      <w:r w:rsidRPr="00284135">
        <w:rPr>
          <w:rFonts w:ascii="Arial" w:hAnsi="Arial" w:cs="Arial"/>
        </w:rPr>
        <w:t>)</w:t>
      </w:r>
    </w:p>
    <w:p w14:paraId="445F2F7F"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r w:rsidRPr="00284135">
        <w:rPr>
          <w:rFonts w:ascii="Arial" w:hAnsi="Arial" w:cs="Arial"/>
        </w:rPr>
        <w:br/>
      </w:r>
    </w:p>
    <w:p w14:paraId="12AE03E4"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r w:rsidRPr="00284135">
        <w:rPr>
          <w:rFonts w:ascii="Arial" w:hAnsi="Arial" w:cs="Arial"/>
        </w:rPr>
        <w:t>________________</w:t>
      </w:r>
      <w:r w:rsidRPr="00284135">
        <w:rPr>
          <w:rFonts w:ascii="Arial" w:hAnsi="Arial" w:cs="Arial"/>
        </w:rPr>
        <w:br/>
      </w:r>
    </w:p>
    <w:p w14:paraId="38D7F2C2" w14:textId="77777777" w:rsidR="00284135" w:rsidRPr="00284135" w:rsidRDefault="00284135" w:rsidP="00284135">
      <w:pPr>
        <w:pStyle w:val="formattext"/>
        <w:spacing w:before="0" w:beforeAutospacing="0" w:after="0" w:afterAutospacing="0" w:line="330" w:lineRule="atLeast"/>
        <w:textAlignment w:val="baseline"/>
        <w:rPr>
          <w:rFonts w:ascii="Arial" w:hAnsi="Arial" w:cs="Arial"/>
        </w:rPr>
      </w:pPr>
    </w:p>
    <w:p w14:paraId="4F88C767" w14:textId="77777777" w:rsidR="00284135" w:rsidRPr="00284135" w:rsidRDefault="00284135" w:rsidP="00284135">
      <w:pPr>
        <w:pStyle w:val="formattext"/>
        <w:spacing w:before="0" w:beforeAutospacing="0" w:after="0" w:afterAutospacing="0" w:line="330" w:lineRule="atLeast"/>
        <w:ind w:firstLine="480"/>
        <w:textAlignment w:val="baseline"/>
        <w:rPr>
          <w:rFonts w:ascii="Arial" w:hAnsi="Arial" w:cs="Arial"/>
        </w:rPr>
      </w:pPr>
      <w:r w:rsidRPr="00284135">
        <w:rPr>
          <w:rFonts w:ascii="Arial" w:hAnsi="Arial" w:cs="Arial"/>
        </w:rPr>
        <w:t>* Планируемые объемы финансового обеспечения реализации Региональной программы на период 2018 - 2028 гг. предусматриваются в законе об областном бюджете и решениях о бюджетах муниципальных образований области на соответствующий год реализации.</w:t>
      </w:r>
    </w:p>
    <w:tbl>
      <w:tblPr>
        <w:tblW w:w="0" w:type="auto"/>
        <w:tblCellMar>
          <w:left w:w="0" w:type="dxa"/>
          <w:right w:w="0" w:type="dxa"/>
        </w:tblCellMar>
        <w:tblLook w:val="04A0" w:firstRow="1" w:lastRow="0" w:firstColumn="1" w:lastColumn="0" w:noHBand="0" w:noVBand="1"/>
      </w:tblPr>
      <w:tblGrid>
        <w:gridCol w:w="474"/>
        <w:gridCol w:w="1198"/>
        <w:gridCol w:w="852"/>
        <w:gridCol w:w="592"/>
        <w:gridCol w:w="553"/>
        <w:gridCol w:w="553"/>
        <w:gridCol w:w="553"/>
        <w:gridCol w:w="553"/>
        <w:gridCol w:w="553"/>
        <w:gridCol w:w="592"/>
        <w:gridCol w:w="592"/>
        <w:gridCol w:w="592"/>
        <w:gridCol w:w="592"/>
        <w:gridCol w:w="553"/>
        <w:gridCol w:w="553"/>
      </w:tblGrid>
      <w:tr w:rsidR="00284135" w:rsidRPr="00284135" w14:paraId="3C2FD040" w14:textId="77777777" w:rsidTr="00284135">
        <w:trPr>
          <w:trHeight w:val="15"/>
        </w:trPr>
        <w:tc>
          <w:tcPr>
            <w:tcW w:w="924" w:type="dxa"/>
            <w:hideMark/>
          </w:tcPr>
          <w:p w14:paraId="4D56ACD5" w14:textId="77777777" w:rsidR="00284135" w:rsidRPr="00284135" w:rsidRDefault="00284135">
            <w:pPr>
              <w:rPr>
                <w:rFonts w:ascii="Arial" w:hAnsi="Arial" w:cs="Arial"/>
              </w:rPr>
            </w:pPr>
          </w:p>
        </w:tc>
        <w:tc>
          <w:tcPr>
            <w:tcW w:w="3142" w:type="dxa"/>
            <w:hideMark/>
          </w:tcPr>
          <w:p w14:paraId="11314F3C" w14:textId="77777777" w:rsidR="00284135" w:rsidRPr="00284135" w:rsidRDefault="00284135">
            <w:pPr>
              <w:rPr>
                <w:sz w:val="20"/>
                <w:szCs w:val="20"/>
                <w:lang w:eastAsia="ru-RU"/>
              </w:rPr>
            </w:pPr>
          </w:p>
        </w:tc>
        <w:tc>
          <w:tcPr>
            <w:tcW w:w="2957" w:type="dxa"/>
            <w:hideMark/>
          </w:tcPr>
          <w:p w14:paraId="2BB95AD5" w14:textId="77777777" w:rsidR="00284135" w:rsidRPr="00284135" w:rsidRDefault="00284135">
            <w:pPr>
              <w:rPr>
                <w:sz w:val="20"/>
                <w:szCs w:val="20"/>
                <w:lang w:eastAsia="ru-RU"/>
              </w:rPr>
            </w:pPr>
          </w:p>
        </w:tc>
        <w:tc>
          <w:tcPr>
            <w:tcW w:w="1109" w:type="dxa"/>
            <w:hideMark/>
          </w:tcPr>
          <w:p w14:paraId="00DE7367" w14:textId="77777777" w:rsidR="00284135" w:rsidRPr="00284135" w:rsidRDefault="00284135">
            <w:pPr>
              <w:rPr>
                <w:sz w:val="20"/>
                <w:szCs w:val="20"/>
                <w:lang w:eastAsia="ru-RU"/>
              </w:rPr>
            </w:pPr>
          </w:p>
        </w:tc>
        <w:tc>
          <w:tcPr>
            <w:tcW w:w="1109" w:type="dxa"/>
            <w:hideMark/>
          </w:tcPr>
          <w:p w14:paraId="70FDD79C" w14:textId="77777777" w:rsidR="00284135" w:rsidRPr="00284135" w:rsidRDefault="00284135">
            <w:pPr>
              <w:rPr>
                <w:sz w:val="20"/>
                <w:szCs w:val="20"/>
                <w:lang w:eastAsia="ru-RU"/>
              </w:rPr>
            </w:pPr>
          </w:p>
        </w:tc>
        <w:tc>
          <w:tcPr>
            <w:tcW w:w="1294" w:type="dxa"/>
            <w:hideMark/>
          </w:tcPr>
          <w:p w14:paraId="5545676B" w14:textId="77777777" w:rsidR="00284135" w:rsidRPr="00284135" w:rsidRDefault="00284135">
            <w:pPr>
              <w:rPr>
                <w:sz w:val="20"/>
                <w:szCs w:val="20"/>
                <w:lang w:eastAsia="ru-RU"/>
              </w:rPr>
            </w:pPr>
          </w:p>
        </w:tc>
        <w:tc>
          <w:tcPr>
            <w:tcW w:w="1109" w:type="dxa"/>
            <w:hideMark/>
          </w:tcPr>
          <w:p w14:paraId="629D60E4" w14:textId="77777777" w:rsidR="00284135" w:rsidRPr="00284135" w:rsidRDefault="00284135">
            <w:pPr>
              <w:rPr>
                <w:sz w:val="20"/>
                <w:szCs w:val="20"/>
                <w:lang w:eastAsia="ru-RU"/>
              </w:rPr>
            </w:pPr>
          </w:p>
        </w:tc>
        <w:tc>
          <w:tcPr>
            <w:tcW w:w="1294" w:type="dxa"/>
            <w:hideMark/>
          </w:tcPr>
          <w:p w14:paraId="4A9AEFAE" w14:textId="77777777" w:rsidR="00284135" w:rsidRPr="00284135" w:rsidRDefault="00284135">
            <w:pPr>
              <w:rPr>
                <w:sz w:val="20"/>
                <w:szCs w:val="20"/>
                <w:lang w:eastAsia="ru-RU"/>
              </w:rPr>
            </w:pPr>
          </w:p>
        </w:tc>
        <w:tc>
          <w:tcPr>
            <w:tcW w:w="1109" w:type="dxa"/>
            <w:hideMark/>
          </w:tcPr>
          <w:p w14:paraId="34E9D2C8" w14:textId="77777777" w:rsidR="00284135" w:rsidRPr="00284135" w:rsidRDefault="00284135">
            <w:pPr>
              <w:rPr>
                <w:sz w:val="20"/>
                <w:szCs w:val="20"/>
                <w:lang w:eastAsia="ru-RU"/>
              </w:rPr>
            </w:pPr>
          </w:p>
        </w:tc>
        <w:tc>
          <w:tcPr>
            <w:tcW w:w="1294" w:type="dxa"/>
            <w:hideMark/>
          </w:tcPr>
          <w:p w14:paraId="09482411" w14:textId="77777777" w:rsidR="00284135" w:rsidRPr="00284135" w:rsidRDefault="00284135">
            <w:pPr>
              <w:rPr>
                <w:sz w:val="20"/>
                <w:szCs w:val="20"/>
                <w:lang w:eastAsia="ru-RU"/>
              </w:rPr>
            </w:pPr>
          </w:p>
        </w:tc>
        <w:tc>
          <w:tcPr>
            <w:tcW w:w="1294" w:type="dxa"/>
            <w:hideMark/>
          </w:tcPr>
          <w:p w14:paraId="2F9C58BF" w14:textId="77777777" w:rsidR="00284135" w:rsidRPr="00284135" w:rsidRDefault="00284135">
            <w:pPr>
              <w:rPr>
                <w:sz w:val="20"/>
                <w:szCs w:val="20"/>
                <w:lang w:eastAsia="ru-RU"/>
              </w:rPr>
            </w:pPr>
          </w:p>
        </w:tc>
        <w:tc>
          <w:tcPr>
            <w:tcW w:w="1294" w:type="dxa"/>
            <w:hideMark/>
          </w:tcPr>
          <w:p w14:paraId="1C05768C" w14:textId="77777777" w:rsidR="00284135" w:rsidRPr="00284135" w:rsidRDefault="00284135">
            <w:pPr>
              <w:rPr>
                <w:sz w:val="20"/>
                <w:szCs w:val="20"/>
                <w:lang w:eastAsia="ru-RU"/>
              </w:rPr>
            </w:pPr>
          </w:p>
        </w:tc>
        <w:tc>
          <w:tcPr>
            <w:tcW w:w="1109" w:type="dxa"/>
            <w:hideMark/>
          </w:tcPr>
          <w:p w14:paraId="18A1A690" w14:textId="77777777" w:rsidR="00284135" w:rsidRPr="00284135" w:rsidRDefault="00284135">
            <w:pPr>
              <w:rPr>
                <w:sz w:val="20"/>
                <w:szCs w:val="20"/>
                <w:lang w:eastAsia="ru-RU"/>
              </w:rPr>
            </w:pPr>
          </w:p>
        </w:tc>
        <w:tc>
          <w:tcPr>
            <w:tcW w:w="1294" w:type="dxa"/>
            <w:hideMark/>
          </w:tcPr>
          <w:p w14:paraId="0C7FA3A7" w14:textId="77777777" w:rsidR="00284135" w:rsidRPr="00284135" w:rsidRDefault="00284135">
            <w:pPr>
              <w:rPr>
                <w:sz w:val="20"/>
                <w:szCs w:val="20"/>
                <w:lang w:eastAsia="ru-RU"/>
              </w:rPr>
            </w:pPr>
          </w:p>
        </w:tc>
        <w:tc>
          <w:tcPr>
            <w:tcW w:w="1109" w:type="dxa"/>
            <w:hideMark/>
          </w:tcPr>
          <w:p w14:paraId="17B60022" w14:textId="77777777" w:rsidR="00284135" w:rsidRPr="00284135" w:rsidRDefault="00284135">
            <w:pPr>
              <w:rPr>
                <w:sz w:val="20"/>
                <w:szCs w:val="20"/>
                <w:lang w:eastAsia="ru-RU"/>
              </w:rPr>
            </w:pPr>
          </w:p>
        </w:tc>
      </w:tr>
      <w:tr w:rsidR="00284135" w:rsidRPr="00284135" w14:paraId="3CF4DABF" w14:textId="77777777" w:rsidTr="0028413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54EE0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N п</w:t>
            </w:r>
            <w:r w:rsidRPr="00284135">
              <w:rPr>
                <w:lang w:eastAsia="en-US"/>
              </w:rPr>
              <w:lastRenderedPageBreak/>
              <w:t>/п</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3D81E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lastRenderedPageBreak/>
              <w:t xml:space="preserve">Наименование </w:t>
            </w:r>
            <w:r w:rsidRPr="00284135">
              <w:rPr>
                <w:lang w:eastAsia="en-US"/>
              </w:rPr>
              <w:lastRenderedPageBreak/>
              <w:t>Региональной программы, основного мероприятия, мероприятия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AC52B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lastRenderedPageBreak/>
              <w:t>Координа</w:t>
            </w:r>
            <w:r w:rsidRPr="00284135">
              <w:rPr>
                <w:lang w:eastAsia="en-US"/>
              </w:rPr>
              <w:lastRenderedPageBreak/>
              <w:t>тор Региональной программы, участники Региональной программы, исполнители Региональной программы</w:t>
            </w:r>
          </w:p>
        </w:tc>
        <w:tc>
          <w:tcPr>
            <w:tcW w:w="14414"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A58C"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lastRenderedPageBreak/>
              <w:t>Расходы (млн. рублей), годы</w:t>
            </w:r>
          </w:p>
        </w:tc>
      </w:tr>
      <w:tr w:rsidR="00284135" w:rsidRPr="00284135" w14:paraId="0B6FEAA5" w14:textId="77777777" w:rsidTr="0028413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8789559"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5064781" w14:textId="77777777" w:rsidR="00284135" w:rsidRPr="00284135" w:rsidRDefault="00284135">
            <w:pPr>
              <w:spacing w:after="0"/>
              <w:rPr>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F20757" w14:textId="77777777" w:rsidR="00284135" w:rsidRPr="00284135" w:rsidRDefault="0028413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06887"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6C74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2018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8C10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1B3C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BE19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46E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D252E"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0DD5"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7801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2025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9D8C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2026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E561D"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2027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A47C4"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2028 год</w:t>
            </w:r>
          </w:p>
        </w:tc>
      </w:tr>
      <w:tr w:rsidR="00284135" w:rsidRPr="00284135" w14:paraId="6B7AF1A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9830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3DBB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13142"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7DC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51C1A"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3DEF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EB66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8581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97AC6"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7CBC8"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86EF"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2390B"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33A01"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51E7D"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F916D" w14:textId="77777777" w:rsidR="00284135" w:rsidRPr="00284135" w:rsidRDefault="00284135">
            <w:pPr>
              <w:pStyle w:val="formattext"/>
              <w:spacing w:before="0" w:beforeAutospacing="0" w:after="0" w:afterAutospacing="0" w:line="276" w:lineRule="auto"/>
              <w:jc w:val="center"/>
              <w:textAlignment w:val="baseline"/>
              <w:rPr>
                <w:lang w:eastAsia="en-US"/>
              </w:rPr>
            </w:pPr>
            <w:r w:rsidRPr="00284135">
              <w:rPr>
                <w:lang w:eastAsia="en-US"/>
              </w:rPr>
              <w:t>15</w:t>
            </w:r>
          </w:p>
        </w:tc>
      </w:tr>
      <w:tr w:rsidR="00284135" w:rsidRPr="00284135" w14:paraId="0FC54E9B" w14:textId="77777777" w:rsidTr="00284135">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9501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715F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Региональная программа "Региональная программа в области обращения с отходами, в том числе с твердым</w:t>
            </w:r>
            <w:r w:rsidRPr="00284135">
              <w:rPr>
                <w:lang w:eastAsia="en-US"/>
              </w:rPr>
              <w:lastRenderedPageBreak/>
              <w:t>и коммунальными отходами, на территории Амурской области на период 2018 - 2028 годов"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A93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7D5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7416,21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48F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198,592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DD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361,082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D0A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545,174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9F91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579,432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51DD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509,352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7124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1170,842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4A9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1318,101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B25D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1173,287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708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1117,211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8A3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232,451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851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210,686</w:t>
            </w:r>
          </w:p>
        </w:tc>
      </w:tr>
      <w:tr w:rsidR="00284135" w:rsidRPr="00284135" w14:paraId="57F79862" w14:textId="77777777" w:rsidTr="0028413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F653C98"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9D2541C"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175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Координатор Региональной программы - министерство природных ресурсов Амурской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9831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7416,21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C15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198,592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3B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361,082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E8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545,174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8EB4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579,432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6D1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509,352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618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1170,842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A82B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1318,101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47B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1173,287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3BC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1117,211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175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232,451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A1C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210,686</w:t>
            </w:r>
          </w:p>
        </w:tc>
      </w:tr>
      <w:tr w:rsidR="00284135" w:rsidRPr="00284135" w14:paraId="39F1A25F" w14:textId="77777777" w:rsidTr="0028413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09DC509"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F9CD784"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4B6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Участник Региональной программы - </w:t>
            </w:r>
            <w:r w:rsidRPr="00284135">
              <w:rPr>
                <w:lang w:eastAsia="en-US"/>
              </w:rPr>
              <w:lastRenderedPageBreak/>
              <w:t>министерство природных ресурсов Амурской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454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801,0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C14A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192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63,824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FDA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72,942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5CF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75,632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DD73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75,632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665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75,922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DB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79,191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E77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80,817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3DC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63,611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6C5E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59,651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29F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60,186</w:t>
            </w:r>
          </w:p>
        </w:tc>
      </w:tr>
      <w:tr w:rsidR="00284135" w:rsidRPr="00284135" w14:paraId="3795AD7B" w14:textId="77777777" w:rsidTr="0028413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5EED741" w14:textId="77777777" w:rsidR="00284135" w:rsidRPr="00284135" w:rsidRDefault="00284135"/>
        </w:tc>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C489B1" w14:textId="77777777" w:rsidR="00284135" w:rsidRPr="00284135" w:rsidRDefault="00284135">
            <w:pPr>
              <w:spacing w:after="0"/>
              <w:rPr>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24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Участник Региональной программы - министерство жилищно-коммунального хозяйства Амурской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F49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6615,21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E9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02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297,258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C2D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472,232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618C"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526C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C8D5C"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7D4B1"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77513" w14:textId="77777777" w:rsidR="00284135" w:rsidRPr="00284135" w:rsidRDefault="0028413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2D86"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63C6F" w14:textId="77777777" w:rsidR="00284135" w:rsidRPr="00284135" w:rsidRDefault="0028413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91E21" w14:textId="77777777" w:rsidR="00284135" w:rsidRPr="00284135" w:rsidRDefault="00284135">
            <w:pPr>
              <w:spacing w:after="0"/>
              <w:rPr>
                <w:sz w:val="20"/>
                <w:szCs w:val="20"/>
                <w:lang w:eastAsia="ru-RU"/>
              </w:rPr>
            </w:pPr>
          </w:p>
        </w:tc>
      </w:tr>
      <w:tr w:rsidR="00284135" w:rsidRPr="00284135" w14:paraId="413B5E5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D2B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EB2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Основное мероприятие "Мероприятия в сфере </w:t>
            </w:r>
            <w:r w:rsidRPr="00284135">
              <w:rPr>
                <w:lang w:eastAsia="en-US"/>
              </w:rPr>
              <w:lastRenderedPageBreak/>
              <w:t>обращения с отходами, в том числе с твердыми коммунальными отходами, их размещение, захоронение и утилизация"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928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xml:space="preserve">Министерство природных </w:t>
            </w:r>
            <w:r w:rsidRPr="00284135">
              <w:rPr>
                <w:lang w:eastAsia="en-US"/>
              </w:rPr>
              <w:lastRenderedPageBreak/>
              <w:t>ресурсов Амурской области;</w:t>
            </w:r>
          </w:p>
          <w:p w14:paraId="4025FD6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министерство жилищно-коммунального хозяйства Амурской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61DB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E1CFE"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B0241" w14:textId="77777777" w:rsidR="00284135" w:rsidRPr="00284135" w:rsidRDefault="0028413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26A7B" w14:textId="77777777" w:rsidR="00284135" w:rsidRPr="00284135" w:rsidRDefault="0028413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B5B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62C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433,72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E80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1094,92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C7D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1238,91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6BA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1092,47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FFF4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1053,6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14DA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D4AC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150,5</w:t>
            </w:r>
          </w:p>
        </w:tc>
      </w:tr>
      <w:tr w:rsidR="00284135" w:rsidRPr="00284135" w14:paraId="6CE616C7"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FB8A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ABD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D35C0"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3F4E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1950,813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6CF7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276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85,829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7D8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151,664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F67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157,05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498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910D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157,56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840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198,07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0AEA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9FB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741,8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3605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333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36,0</w:t>
            </w:r>
          </w:p>
        </w:tc>
      </w:tr>
      <w:tr w:rsidR="00284135" w:rsidRPr="00284135" w14:paraId="688B3076"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4BFA3"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A7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DB1EE"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DC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1113,37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0F5C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11F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37C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DD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3D78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FFB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DCE0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52D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131,07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F23E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119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57F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9B5447D"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F1B7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DCD6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6141"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DD3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1528,53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488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C65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1A99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3DB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68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D9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46E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198,07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047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C64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938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4E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42,5</w:t>
            </w:r>
          </w:p>
        </w:tc>
      </w:tr>
      <w:tr w:rsidR="00284135" w:rsidRPr="00284135" w14:paraId="76A5E2D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1507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7E1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305A2"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BBD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982,523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A9F5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0E7B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38,729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0A8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71,844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C11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F1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A7E0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173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5F9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CE2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A0F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E18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FF76639"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C086D"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C31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58795"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F111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1039,974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018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B51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C6C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120,264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08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C87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56,78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4A62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123,76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708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164,27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59C2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503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65C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E9A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72,0</w:t>
            </w:r>
          </w:p>
        </w:tc>
      </w:tr>
      <w:tr w:rsidR="00284135" w:rsidRPr="00284135" w14:paraId="171215A0"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960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1.1.1.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D357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"Обустройство существующих мест временного накопления отходов производства и потребления"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7FC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Органы местного самоуправления муниципальных образований Амурской области (по согласованию);</w:t>
            </w:r>
          </w:p>
          <w:p w14:paraId="724EF7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региональные операторы по обращению с твердыми коммунальными отходами (по согла</w:t>
            </w:r>
            <w:r w:rsidRPr="00284135">
              <w:rPr>
                <w:lang w:eastAsia="en-US"/>
              </w:rPr>
              <w:lastRenderedPageBreak/>
              <w:t>сованию); операторы по обращению с твердыми коммунальными отходами (по согласованию)</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15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2269,7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959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D93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219,8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D56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266,9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64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277,1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E7D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277,1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11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270,4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D5A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270,4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9F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B96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C08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DAD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108,0</w:t>
            </w:r>
          </w:p>
        </w:tc>
      </w:tr>
      <w:tr w:rsidR="00284135" w:rsidRPr="00284135" w14:paraId="02180BE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467C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E102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EF10D"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258B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31C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5A2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A09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1C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9BF5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E85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B67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F22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C16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9BB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F79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36,0</w:t>
            </w:r>
          </w:p>
        </w:tc>
      </w:tr>
      <w:tr w:rsidR="00284135" w:rsidRPr="00284135" w14:paraId="7DD899D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FD9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9B3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F42FF"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9FDD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F1D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F12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CDB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FC4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314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054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587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897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1E5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DA2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CD6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6F2711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2575E"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EAD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E2F1"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220D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220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03D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23C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10B5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D55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A6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68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48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D8B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9F95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F28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20861A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8E9B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654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C01D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EDBD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569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B5B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278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38E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52D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AF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FAB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42B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0A7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1C6C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84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D619A1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74D63"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A3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40215"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090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569,4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48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AD69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6A4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255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1CA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8973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E32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EC64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A010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6B5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373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72,0</w:t>
            </w:r>
          </w:p>
        </w:tc>
      </w:tr>
      <w:tr w:rsidR="00284135" w:rsidRPr="00284135" w14:paraId="2935BC6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0E1B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0B5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Мероприятие "Строительство полигонов размещения и </w:t>
            </w:r>
            <w:r w:rsidRPr="00284135">
              <w:rPr>
                <w:lang w:eastAsia="en-US"/>
              </w:rPr>
              <w:lastRenderedPageBreak/>
              <w:t>захоронения отходов производства и потребления"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DF0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 -</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5E8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950,6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00E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CBE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E7C8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131,04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C2A6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5F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70,46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380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146,12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919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227,31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439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0F14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3F6F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6765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E2DC9DF"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946A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7E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2906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A11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352,76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35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B723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D9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D357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9B1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70,46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8873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771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8B61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DDA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69C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3E7B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091F79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6612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F9C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DEC6"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F3F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B93D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3627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5546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315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3AB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9E77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0A70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399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DF9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1132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9AC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D43F34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4ED3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C62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1DF0"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9788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156,37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7B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EC0D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9F84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06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D06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301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8A4A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2A2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2879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5E3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2F37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8B03659"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7CD3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8B7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6B71A"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253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018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9F9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3DE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C468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9661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DF5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9EFF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67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AC7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01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348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32C8D6D"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1D86F"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90DF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89472"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38E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294,95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4962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1F1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ABF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935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588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8D4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F40B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2E82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E0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0C2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1141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6B95965A"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A44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D1FE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"Строительство мусороперерабатывающих комплексов и мусоросортировочных линий"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E59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965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3300,2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E22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878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F0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D246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96E5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9BB3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02A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741,2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C5B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DC44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FD3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49CF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42,5</w:t>
            </w:r>
          </w:p>
        </w:tc>
      </w:tr>
      <w:tr w:rsidR="00284135" w:rsidRPr="00284135" w14:paraId="2F32602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5DB80"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2B1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0945"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98D2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2EF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D820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151E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F05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59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0BE6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66B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83D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ED6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671,8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F9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567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38978313"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F2FB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5D21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8F9E4"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79B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718,5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98C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4B3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B1F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8A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90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7DFE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5EB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33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F8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C6CA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0DE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CF42A08"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C50B6"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23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30E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3F2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873,5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6322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E103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06A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5ADD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AF03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4E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D831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3A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B04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451D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567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42,5</w:t>
            </w:r>
          </w:p>
        </w:tc>
      </w:tr>
      <w:tr w:rsidR="00284135" w:rsidRPr="00284135" w14:paraId="3AAC731E"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D3964"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F8BE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78100"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CB3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771,6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AD7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A37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BFCE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110F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59E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18C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5CD8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98A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F88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961F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FA2F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0B9DDDA5"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90A29"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78C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8E0C1"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347E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9F8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7DDE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853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8910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1AC8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403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5A0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B617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39,3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77E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643D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57B7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588CB29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CC7E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BA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Мероприятие "Приобретение автономных мобильных комплексов для термического уничтожения отходов производства и потребления"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8266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 -</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62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E4E0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44F4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14,658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1ACB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41,492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8C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3EC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909B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5B02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3B4B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998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BA31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D485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77AA5019"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BBF78"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D21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9F459"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FC12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30,453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14E8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D8F3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B2CF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88B0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B0F3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4AD1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370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8E2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51D1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A95D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045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179E58FD"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FCEC2"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BD6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14CF4"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21E9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D04B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AA3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555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5FB1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E30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9FFA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360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2A99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2150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C6B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6F62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1A73259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B070"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79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4412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397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26,16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0CDB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14EE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C06A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8D4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74CC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9458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C768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CCF6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D3D5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2E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62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25C35E7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4EAEA"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4F88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F7E55"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3F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14,973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103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50C5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7,329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BB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140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1186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3086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4C7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FF3B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51A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37B7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58D8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C46CE01"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AEC3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3F72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D8DD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6BEC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23,124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0C9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1257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696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D0E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F111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F98F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C0E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200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47F8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12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AB0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w:t>
            </w:r>
          </w:p>
        </w:tc>
      </w:tr>
      <w:tr w:rsidR="00284135" w:rsidRPr="00284135" w14:paraId="443A968B"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9DB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6322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 xml:space="preserve">Основное мероприятие "Обеспечение </w:t>
            </w:r>
            <w:r w:rsidRPr="00284135">
              <w:rPr>
                <w:lang w:eastAsia="en-US"/>
              </w:rPr>
              <w:lastRenderedPageBreak/>
              <w:t>экологической безопасности при хранении и захоронении отходов и проведение работ по экологическому восстановлению территорий, занятых под объектами размещения отходов, после завершения их эксплуатации или не соответствующих природоохранному законодательству"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F029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 // -</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367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801,0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1CA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50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63,824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5472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72,942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66DC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75,632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DDB8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75,632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CD13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75,922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41E9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79,191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7B7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80,817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A0E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63,611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CAE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59,651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7CEE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60,186</w:t>
            </w:r>
          </w:p>
        </w:tc>
      </w:tr>
      <w:tr w:rsidR="00284135" w:rsidRPr="00284135" w14:paraId="3B51B264"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E25AB"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DC6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00A21"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1673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135,</w:t>
            </w:r>
            <w:r w:rsidRPr="00284135">
              <w:rPr>
                <w:lang w:eastAsia="en-US"/>
              </w:rPr>
              <w:lastRenderedPageBreak/>
              <w:t>478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23B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0E5F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6,079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26EE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15,197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3C4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15,756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7528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15,756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4F4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16,341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F2A9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16,341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0CF8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15,642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6D5A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15,642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061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9709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9,362</w:t>
            </w:r>
          </w:p>
        </w:tc>
      </w:tr>
      <w:tr w:rsidR="00284135" w:rsidRPr="00284135" w14:paraId="5F56E2EC"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57647"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545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5412"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F9A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135,181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4321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13,398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B13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14,028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647E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14,028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235F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14,544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D7A5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14,544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BDA4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20B9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2ACF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15,642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354A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6,257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3765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FC21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6,152</w:t>
            </w:r>
          </w:p>
        </w:tc>
      </w:tr>
      <w:tr w:rsidR="00284135" w:rsidRPr="00284135" w14:paraId="74D3BE7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C5266"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E4A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DAD16"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61D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110,466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4DC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8,932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4E3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710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9,352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87D8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9,696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59D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9,696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9D1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AC4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A1456"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10,428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059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10,428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1D801"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11,235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8850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11,235</w:t>
            </w:r>
          </w:p>
        </w:tc>
      </w:tr>
      <w:tr w:rsidR="00284135" w:rsidRPr="00284135" w14:paraId="5FFEA53E"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E0D0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5C74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B3953"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2FE04"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186,436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C9A0"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54,068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EE7B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16,365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C93E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16,365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BE4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16,968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285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16,968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48D0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B23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9C6C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15,642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C4485"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6,518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D760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6,687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526C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6,687</w:t>
            </w:r>
          </w:p>
        </w:tc>
      </w:tr>
      <w:tr w:rsidR="00284135" w:rsidRPr="00284135" w14:paraId="5A381672" w14:textId="77777777" w:rsidTr="0028413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637C1" w14:textId="77777777" w:rsidR="00284135" w:rsidRPr="00284135" w:rsidRDefault="00284135"/>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5C719"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Кластер 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3D7B5" w14:textId="77777777" w:rsidR="00284135" w:rsidRPr="00284135" w:rsidRDefault="00284135"/>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71B7C"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233,439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5112"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17,194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0DE07"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29F1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0868"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18,668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254B3"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18,668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8257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19,357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299FA"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22,626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9F1CD"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23,463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011E"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24,766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DA5DB"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25,947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080BF" w14:textId="77777777" w:rsidR="00284135" w:rsidRPr="00284135" w:rsidRDefault="00284135">
            <w:pPr>
              <w:pStyle w:val="formattext"/>
              <w:spacing w:before="0" w:beforeAutospacing="0" w:after="0" w:afterAutospacing="0" w:line="276" w:lineRule="auto"/>
              <w:textAlignment w:val="baseline"/>
              <w:rPr>
                <w:lang w:eastAsia="en-US"/>
              </w:rPr>
            </w:pPr>
            <w:r w:rsidRPr="00284135">
              <w:rPr>
                <w:lang w:eastAsia="en-US"/>
              </w:rPr>
              <w:t>26,75</w:t>
            </w:r>
          </w:p>
        </w:tc>
      </w:tr>
    </w:tbl>
    <w:p w14:paraId="34C2054E" w14:textId="77777777" w:rsidR="00284135" w:rsidRPr="00284135" w:rsidRDefault="00284135" w:rsidP="00284135"/>
    <w:p w14:paraId="4F4BA5AE" w14:textId="77777777" w:rsidR="003F3A93" w:rsidRPr="00284135"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84135"/>
    <w:pPr>
      <w:spacing w:after="200" w:line="276" w:lineRule="auto"/>
    </w:pPr>
  </w:style>
  <w:style w:type="paragraph" w:styleId="2">
    <w:name w:val="heading 2"/>
    <w:basedOn w:val="a"/>
    <w:link w:val="20"/>
    <w:uiPriority w:val="9"/>
    <w:semiHidden/>
    <w:unhideWhenUsed/>
    <w:qFormat/>
    <w:rsid w:val="0028413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8413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84135"/>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284135"/>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284135"/>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8413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8413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84135"/>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284135"/>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284135"/>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284135"/>
    <w:rPr>
      <w:color w:val="0000FF"/>
      <w:u w:val="single"/>
    </w:rPr>
  </w:style>
  <w:style w:type="character" w:styleId="a4">
    <w:name w:val="FollowedHyperlink"/>
    <w:basedOn w:val="a0"/>
    <w:uiPriority w:val="99"/>
    <w:semiHidden/>
    <w:unhideWhenUsed/>
    <w:rsid w:val="00284135"/>
    <w:rPr>
      <w:color w:val="800080"/>
      <w:u w:val="single"/>
    </w:rPr>
  </w:style>
  <w:style w:type="paragraph" w:customStyle="1" w:styleId="msonormal0">
    <w:name w:val="msonormal"/>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28413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4135"/>
    <w:rPr>
      <w:rFonts w:ascii="Tahoma" w:hAnsi="Tahoma" w:cs="Tahoma"/>
      <w:sz w:val="16"/>
      <w:szCs w:val="16"/>
    </w:rPr>
  </w:style>
  <w:style w:type="paragraph" w:customStyle="1" w:styleId="formattext">
    <w:name w:val="formattext"/>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semiHidden/>
    <w:rsid w:val="002841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284135"/>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284135"/>
    <w:rPr>
      <w:rFonts w:ascii="Arial" w:hAnsi="Arial" w:cs="Arial"/>
      <w:vanish/>
      <w:sz w:val="16"/>
      <w:szCs w:val="16"/>
    </w:rPr>
  </w:style>
  <w:style w:type="paragraph" w:styleId="z-1">
    <w:name w:val="HTML Bottom of Form"/>
    <w:basedOn w:val="a"/>
    <w:next w:val="a"/>
    <w:link w:val="z-2"/>
    <w:hidden/>
    <w:uiPriority w:val="99"/>
    <w:semiHidden/>
    <w:unhideWhenUsed/>
    <w:rsid w:val="00284135"/>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284135"/>
    <w:rPr>
      <w:rFonts w:ascii="Arial" w:hAnsi="Arial" w:cs="Arial"/>
      <w:vanish/>
      <w:sz w:val="16"/>
      <w:szCs w:val="16"/>
    </w:rPr>
  </w:style>
  <w:style w:type="character" w:customStyle="1" w:styleId="h-lktx">
    <w:name w:val="h-lk_tx"/>
    <w:basedOn w:val="a0"/>
    <w:rsid w:val="00284135"/>
  </w:style>
  <w:style w:type="character" w:customStyle="1" w:styleId="lt-chat-headertxt">
    <w:name w:val="lt-chat-header__txt"/>
    <w:basedOn w:val="a0"/>
    <w:rsid w:val="00284135"/>
  </w:style>
  <w:style w:type="character" w:customStyle="1" w:styleId="lt-label-blocktxt">
    <w:name w:val="lt-label-block__txt"/>
    <w:basedOn w:val="a0"/>
    <w:rsid w:val="00284135"/>
  </w:style>
  <w:style w:type="character" w:customStyle="1" w:styleId="oe-a0-000003">
    <w:name w:val="oe-a0-000003"/>
    <w:basedOn w:val="a0"/>
    <w:rsid w:val="00284135"/>
  </w:style>
  <w:style w:type="character" w:customStyle="1" w:styleId="oe-a0-000004">
    <w:name w:val="oe-a0-000004"/>
    <w:basedOn w:val="a0"/>
    <w:rsid w:val="00284135"/>
  </w:style>
  <w:style w:type="character" w:customStyle="1" w:styleId="oe-a0-000006">
    <w:name w:val="oe-a0-000006"/>
    <w:basedOn w:val="a0"/>
    <w:rsid w:val="00284135"/>
  </w:style>
  <w:style w:type="character" w:customStyle="1" w:styleId="oe-a0-000008">
    <w:name w:val="oe-a0-000008"/>
    <w:basedOn w:val="a0"/>
    <w:rsid w:val="00284135"/>
  </w:style>
  <w:style w:type="character" w:customStyle="1" w:styleId="lt-hidden-menu-wrapper">
    <w:name w:val="lt-hidden-menu-wrapper"/>
    <w:basedOn w:val="a0"/>
    <w:rsid w:val="00284135"/>
  </w:style>
  <w:style w:type="character" w:customStyle="1" w:styleId="lt-chat-headertxt-name">
    <w:name w:val="lt-chat-header__txt-name"/>
    <w:basedOn w:val="a0"/>
    <w:rsid w:val="00284135"/>
  </w:style>
  <w:style w:type="character" w:customStyle="1" w:styleId="lt-chat-headertxt-nickname">
    <w:name w:val="lt-chat-header__txt-nickname"/>
    <w:basedOn w:val="a0"/>
    <w:rsid w:val="00284135"/>
  </w:style>
  <w:style w:type="character" w:customStyle="1" w:styleId="lt-baloontxt">
    <w:name w:val="lt-baloon__txt"/>
    <w:basedOn w:val="a0"/>
    <w:rsid w:val="002841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