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A24E30" w14:textId="77777777" w:rsidR="005C2FAB" w:rsidRPr="005C2FAB" w:rsidRDefault="005C2FAB" w:rsidP="005C2FA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ПРОМЫШЛЕННОСТИ И ПРИРОДНЫХ РЕСУРСОВ АСТРАХАНСКОЙ ОБЛАСТИ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апреля 2022 года N 9-П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пользования участками недр местного значения на территории Астраханской области</w:t>
      </w:r>
    </w:p>
    <w:p w14:paraId="059E721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A9593" w14:textId="56FE1FDF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21.02.92 N 2395-1 "О недрах", Законом Астраханской области от 20.12.2021 N 136/2021-ОЗ "Об отдельных вопросах правового регулирования недропользования на территории Астраханской области", Положением о министерстве промышленности и природных ресурсов Астраханской области, утвержденным Постановлением Правительства Астраханской области от 19.05.2010 N 210-П, министерство промышленности и природных ресурсов Астраханской области постановляет: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8E00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6314D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пользования участками недр местного значения на территории Астраханской области.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E0D8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98A25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2. Отделу недропользования управления топливно-энергетического комплекса министерства промышленности и природных ресурсов Астраханской области не позднее трех рабочих дней со дня подписания настоящего Постановления направить копию настоящего Постановления в министерство государственного управления, информационных технологий и связи Астраханской области для его официального опубликования.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5A92F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85C45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3. Отделу правового обеспечения министерства промышленности и природных ресурсов Астраханской области: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8A7FF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1AED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3.1. Направить в Управление Министерства юстиции Российской Федерации по Астраханской области копию настоящего Постановления в семидневный срок после дня первого официального опубликования настоящего Постановления, а также сведения об источнике его официального опубликования.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C3EDA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3EA24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3.2. Направить копию настоящего Постановления в прокуратуру Астраханской области не позднее семи рабочих дней со дня его подписания.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A42B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E45F1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3.3. В семидневный срок после подписания настоящего Постановления направить его копию поставщикам справочно-правовых систем ООО "АИЦ "КонсультантПлюс" и ООО "Астрахань-Гарант-Сервис" для включения в 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электронные базы данных.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DF1C3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09D0F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по истечении 10 дней после дня его официального опубликования.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60C6A" w14:textId="77777777" w:rsidR="005C2FAB" w:rsidRPr="005C2FAB" w:rsidRDefault="005C2FAB" w:rsidP="005C2FA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5C2FAB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5C2FAB">
        <w:rPr>
          <w:rFonts w:ascii="Arial" w:eastAsia="Times New Roman" w:hAnsi="Arial" w:cs="Arial"/>
          <w:sz w:val="24"/>
          <w:szCs w:val="24"/>
          <w:lang w:eastAsia="ru-RU"/>
        </w:rPr>
        <w:t>. министра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  <w:t>И.А.ВОЛЫНСКИЙ</w:t>
      </w:r>
    </w:p>
    <w:p w14:paraId="59B6E851" w14:textId="77777777" w:rsidR="005C2FAB" w:rsidRPr="005C2FAB" w:rsidRDefault="005C2FAB" w:rsidP="005C2FA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промышленности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апреля 2022 г. N 9-П</w:t>
      </w:r>
    </w:p>
    <w:p w14:paraId="58FB52E7" w14:textId="77777777" w:rsidR="005C2FAB" w:rsidRPr="005C2FAB" w:rsidRDefault="005C2FAB" w:rsidP="005C2FA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2F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ПОЛЬЗОВАНИЯ УЧАСТКАМИ НЕДР МЕСТНОГО ЗНАЧЕНИЯ НА ТЕРРИТОРИИ АСТРАХАНСКОЙ ОБЛАСТИ</w:t>
      </w:r>
    </w:p>
    <w:p w14:paraId="3CA83BD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C6B5E" w14:textId="2FC37D23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пользования участками недр местного значения на территории Астраханской области (далее - Порядок) разработан в соответствии с пунктом 9 статьи 4 Закона Российской Федерации от 21.02.92 N 2395-1 "О недрах" (далее - Закон о недрах), Законом Астраханской области от 20.12.2021 N 136/2021-ОЗ "Об отдельных вопросах правового регулирования недропользования на территории Астраханской области" (далее - Закон Астраханской области N 136/2021-ОЗ), Положением о министерстве промышленности и природных ресурсов Астраханской области, утвержденным Постановлением Правительства Астраханской области от 19.05.2010 N 210-П, и определяет правила пользования участками недр местного значения на территории Астраханской области (далее - участки недр).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FBAD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F545F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распространяется на пользователей недр, осуществляющих пользование участками недр на территории Астраханской области.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495EF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8B376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3. К участкам недр местного значения относятся участки недр, указанные в статье 23 Закона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99434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75CAA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4. Право пользования участками недр предоставляется по решению министерства промышленности и природных ресурсов Астраханской области (далее - уполномоченный орган) в установленном законодательством о недрах порядке.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AD46D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43E6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Основанием предоставления права пользования участками недр является решение, принятое уполномоченным органом в соответствии с пунктами 7 и 8 части 1 статьи 101 Закона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9CE7A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303DA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6. Предоставление права пользования участками недр по основаниям, предусмотренным пунктом 7 части 1 статьи 101 Закона о недрах, осуществляется в соответствии с порядком, установленным уполномоченным органом, с учетом положений статьи 3 Закона Астраханской области N 136/2021-ОЗ.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77A64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F3102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7. Предоставление права пользования участками недр по основанию, предусмотренному пунктом 8 части 1 статьи 101 Закона о недрах, осуществляется в соответствии с порядком, установленным уполномоченным органом.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7FC09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CA4BC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8. Подготовка и утверждение перечней участков недр местного значения осуществляются уполномоченным органом по согласованию с федеральным органом управления государственным фондом недр или его территориальным органом в установленном им порядке.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8945E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0AC58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9. Пользователями недр могут быть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08FC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876AB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10. Предоставление участков недр в пользование оформляется специальным государственным разрешением в виде лицензии на пользование участками недр (далее - лицензия), за исключением случаев, установленных Законом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D72DC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C3B9C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Порядок оформления, государственной регистрации и выдачи лицензий, порядок внесения изменений в лицензии, порядок переоформления лицензий устанавливаются уполномоченным органом.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7B9C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E9C34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11. Права и обязанности пользователя недр возникают с даты государственной регистрации лицензии.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B1E01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ADF29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12. Права и обязанности пользователя недр прекращаются со дня внесения записи о прекращении права пользования недрами по соответствующей лицензии в государственный реестр участков недр, предоставленных в пользование, и лицензий на пользование недрами, предусмотренный статьей 28 Закона о недрах, за исключением обязанностей по ликвидации или консервации горных выработок, буровых скважин и иных сооружений, связанных с пользованием недрами, и рекультивации земель, организации и проведению в соответствии с законодательством в области защиты населения и территорий от чрезвычайных ситуаций аварийно-спасательных и других неотложных работ при ликвидации чрезвычайных ситуаций природного и техногенного характера на горных выработках, буровых скважинах и иных сооружениях, связанных с пользованием 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недрами, на период проведения ликвидационных или консервационных мероприятий.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FF6B8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8CDFB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13. Право пользования недрами может быть досрочно прекращено или приостановлено уполномоченным органом в случаях, предусмотренных Законом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2E78E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A1678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14. При приостановлении осуществления права пользования недрами на участке недр временно прекращается пользование участком недр, предусмотренное лицензией, за исключением подготовки и утверждения в установленном порядке проектной документации, предусмотренной статьями 232 и (или) 361 Закона о недрах, осуществления деятельности по обеспечению безопасности жизни и здоровья населения, охраны окружающей среды, сохранности зданий и сооружений, включая сохранность горных выработок, буровых скважин и иных сооружений, связанных с пользованием недрами, подготовки и представления документов и материалов на государственную экспертизу запасов полезных ископаемых и подземных вод, геологической информации о предоставленном в пользование участке недр.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CB1F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334CF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При приостановлении осуществления права пользования недрами в государственный реестр участков недр, предоставленных в пользование, и лицензий на пользование недрами, предусмотренный статьей 28 Закона о недрах, вносится соответствующая запись.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DB3E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B826E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15. Участки недр предоставляются в пользование на определенный срок или без ограничения срока в соответствии с законодательством Российской Федерации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783D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891D6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Срок пользования участком недр может быть продлен по инициативе пользователя недр в случаях, предусмотренных Законом о 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F9F54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01229" w14:textId="315B8AB2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16. С пользователей недр взимаются платежи, налоги и сборы за пользование недрами в соответствии с Налоговым кодексом Российской Федерации, Законом о недрах, иными нормативными правовыми актами Российской Федерации.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5950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2D0C2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17. Собственники земельных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водоснабжения, а также строительство подземных сооружений на глубину до пяти метров в порядке установленном уполномоченным органом.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F8A8E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32886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18. В случаях, установленных законодательством о недрах, запасы полезных ископаемых и подземных вод, геологическая информация о предоставляемых в пользование участках недр подлежат государственной экспертизе.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68CB3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077B6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Добыча полезных ископаемых и подземных вод разрешается только 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D3BEF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13037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19. Разработка месторождений полезных ископаемых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 должна </w:t>
      </w:r>
      <w:proofErr w:type="gramStart"/>
      <w:r w:rsidRPr="005C2FAB">
        <w:rPr>
          <w:rFonts w:ascii="Arial" w:eastAsia="Times New Roman" w:hAnsi="Arial" w:cs="Arial"/>
          <w:sz w:val="24"/>
          <w:szCs w:val="24"/>
          <w:lang w:eastAsia="ru-RU"/>
        </w:rPr>
        <w:t>осуществляется</w:t>
      </w:r>
      <w:proofErr w:type="gramEnd"/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 в соответствии с утвержденными техническими проектами разработки месторождений полезных ископаемых.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3998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4B67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Порядок подготовки, согласования и утверждения технических проектов разработки месторождений 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буровых скважин и иных сооружений, связанных с пользованием недрами, устанавливается Правительством Российской Федерации по видам полезных ископаемых и видам пользования недрами.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7D91B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0A24C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20. Добыча полезных ископаемых осуществляется после получения документов, удостоверяющих уточненные границы горного отвода.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F0E02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938C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Пользователь недр, получивший горный отвод, имеет исключительное право осуществлять в его границах пользование недрами в соответствии с предоставленной лицензией. Любая деятельность, связанная с пользованием недрами в границах горного отвода, может осуществляться только с согласия пользователя недр, которому он предоставлен.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2BEF2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40F4C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21. Уровень годовой добычи полезных ископаемых определяется в соответствии с законодательством Российской Федерации о недрах, проектным документом на разработку месторождения.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BC398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B6C71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 xml:space="preserve">Изменение уровня добычи общераспространенных полезных ископаемых осуществляется в соответствии с законодательством Российской Федерации о 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недрах.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C1D2B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7C699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22. Нормативы потерь общераспространенных полезных ископаемых, превышающие по величине нормативы, утвержденные в составе проектной документации, утверждаются недропользователем после их согласования с уполномоченным органом.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ABC7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CF5BF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23. Пользователи недр имеют права и обязанности в соответствии со статьей 22 Закона "О недрах".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C9C65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899D8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24. Пользователи недр ежегодно до 5 февраля представляют в уполномоченный орган информацию с пояснительной запиской, содержащей сведения о выполнении условий пользования недрами за истекший год.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2D46D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C353B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25. Прекращение права пользования участками недр, в том числе досрочного, приостановление осуществления права пользования участками недр и ограничение права пользования участками недр осуществляется по основаниям, предусмотренным Законом о недрах в порядке, установленном уполномоченным органом.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31E42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AC8D56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26. По окончании срока действия лицензии, а также при досрочном прекращении права пользования недрами пользователь недр обязан: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7016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D78C7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- завершить все виды работ на участке недр;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F3227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3BD1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- провести необходимые и согласованные в установленном порядке работы по ликвидации или консервации горных выработок, скважин и других объектов деятельности, осуществляемой в рамках лицензионного соглашения;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8DFD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EEF9A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- выполнить рекультивацию нарушенных земель и сдать их по акту приемки в установленном порядке (для общераспространенных полезных ископаемых);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AB3E6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446F0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- произвести полный расчет по установленным законодательством платежам, сборам и налогам;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22A80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524A7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- возвратить лицензию в уполномоченный орган не позднее 30 календарных дней со дня истечения срока действия лицензии или со дня получения уведомления о досрочном прекращении права пользования недрами, если иное не предусмотрено действующим законодательством.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BDE53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D172E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27. Пользование недрами на особо охраняемых природных территориях осуществляется в соответствии с режимом особой охраны этих территорий.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F1174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D95DD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28. Региональный государственный геологический контроль (надзор), осуществляется уполномоченным органом в соответствии с Положением о региональном государственном геологическом контроле (надзоре) на территории Астраханской области, утвержденном постановлением Правительства Астраханской области.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B098A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9CD32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29. Лица, виновные в нарушении законодательства Российской Федерации о недрах, несут административную, уголовную ответственность в порядке, установленном законодательством Российской Федерации.</w:t>
      </w:r>
      <w:r w:rsidRPr="005C2F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1DDBD" w14:textId="77777777" w:rsidR="005C2FAB" w:rsidRPr="005C2FAB" w:rsidRDefault="005C2FAB" w:rsidP="005C2FA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48F0C" w14:textId="77777777" w:rsidR="005C2FAB" w:rsidRPr="005C2FAB" w:rsidRDefault="005C2FAB" w:rsidP="005C2FA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2FAB">
        <w:rPr>
          <w:rFonts w:ascii="Arial" w:eastAsia="Times New Roman" w:hAnsi="Arial" w:cs="Arial"/>
          <w:sz w:val="24"/>
          <w:szCs w:val="24"/>
          <w:lang w:eastAsia="ru-RU"/>
        </w:rPr>
        <w:t>30. Привлечение к ответственности за нарушение законодательства Российской Федерации о недрах не освобождает виновных лиц от обязанности устранить выявленное нарушение и возместить причиненный этими лицами вред.</w:t>
      </w:r>
    </w:p>
    <w:p w14:paraId="71C22561" w14:textId="77777777" w:rsidR="00DD1CEC" w:rsidRPr="005C2FAB" w:rsidRDefault="00DD1CE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