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9EC15F" w14:textId="77777777" w:rsidR="007501B8" w:rsidRPr="007501B8" w:rsidRDefault="007501B8" w:rsidP="007501B8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7501B8">
        <w:rPr>
          <w:sz w:val="24"/>
          <w:szCs w:val="24"/>
        </w:rPr>
        <w:t>ДЕПАРТАМЕНТ ЖИЛИЩНО-КОММУНАЛЬНОГО ХОЗЯЙСТВА, ЭНЕРГЕТИКИ И РЕГУЛИРОВАНИЯ ТАРИФОВ ЯРОСЛАВСКОЙ ОБЛАСТИ</w:t>
      </w:r>
      <w:r w:rsidRPr="007501B8">
        <w:rPr>
          <w:sz w:val="24"/>
          <w:szCs w:val="24"/>
        </w:rPr>
        <w:br/>
      </w:r>
      <w:r w:rsidRPr="007501B8">
        <w:rPr>
          <w:sz w:val="24"/>
          <w:szCs w:val="24"/>
        </w:rPr>
        <w:br/>
        <w:t>ПРИКАЗ</w:t>
      </w:r>
      <w:r w:rsidRPr="007501B8">
        <w:rPr>
          <w:sz w:val="24"/>
          <w:szCs w:val="24"/>
        </w:rPr>
        <w:br/>
      </w:r>
      <w:r w:rsidRPr="007501B8">
        <w:rPr>
          <w:sz w:val="24"/>
          <w:szCs w:val="24"/>
        </w:rPr>
        <w:br/>
        <w:t>от 7 декабря 2018 года N 222-вс/во</w:t>
      </w:r>
      <w:r w:rsidRPr="007501B8">
        <w:rPr>
          <w:sz w:val="24"/>
          <w:szCs w:val="24"/>
        </w:rPr>
        <w:br/>
      </w:r>
      <w:r w:rsidRPr="007501B8">
        <w:rPr>
          <w:sz w:val="24"/>
          <w:szCs w:val="24"/>
        </w:rPr>
        <w:br/>
      </w:r>
      <w:r w:rsidRPr="007501B8">
        <w:rPr>
          <w:sz w:val="24"/>
          <w:szCs w:val="24"/>
        </w:rPr>
        <w:br/>
        <w:t>Об установлении тарифов на питьевую воду, транспортировку питьевой воды, водоотведение и транспортировку сточных вод для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 на 2019 - 2023 годы</w:t>
      </w:r>
    </w:p>
    <w:p w14:paraId="396D348D" w14:textId="77777777" w:rsidR="007501B8" w:rsidRPr="007501B8" w:rsidRDefault="007501B8" w:rsidP="007501B8">
      <w:pPr>
        <w:pStyle w:val="formattext"/>
        <w:spacing w:before="0" w:beforeAutospacing="0" w:after="0" w:afterAutospacing="0"/>
        <w:jc w:val="center"/>
        <w:textAlignment w:val="baseline"/>
      </w:pPr>
      <w:r w:rsidRPr="007501B8">
        <w:t>(с изменениями на 17 декабря 2020 года)</w:t>
      </w:r>
    </w:p>
    <w:p w14:paraId="2D85D34D" w14:textId="77777777" w:rsidR="007501B8" w:rsidRPr="007501B8" w:rsidRDefault="007501B8" w:rsidP="007501B8">
      <w:pPr>
        <w:pStyle w:val="formattext"/>
        <w:spacing w:before="0" w:beforeAutospacing="0" w:after="0" w:afterAutospacing="0"/>
        <w:jc w:val="center"/>
        <w:textAlignment w:val="baseline"/>
      </w:pPr>
      <w:r w:rsidRPr="007501B8">
        <w:t>(в ред. </w:t>
      </w:r>
      <w:r w:rsidRPr="007501B8">
        <w:rPr>
          <w:rFonts w:eastAsiaTheme="majorEastAsia"/>
        </w:rPr>
        <w:t>Приказов Департамента жилищно-коммунального хозяйства, энергетики и регулирования тарифов Ярославской области от 04.12.2019 N 192-ви</w:t>
      </w:r>
      <w:r w:rsidRPr="007501B8">
        <w:t>, </w:t>
      </w:r>
      <w:r w:rsidRPr="007501B8">
        <w:rPr>
          <w:rFonts w:eastAsiaTheme="majorEastAsia"/>
        </w:rPr>
        <w:t>от 19.12.2019 N 443-ви</w:t>
      </w:r>
      <w:r w:rsidRPr="007501B8">
        <w:t>, </w:t>
      </w:r>
      <w:r w:rsidRPr="007501B8">
        <w:rPr>
          <w:rFonts w:eastAsiaTheme="majorEastAsia"/>
        </w:rPr>
        <w:t>от 17.12.2020 N 285-ви</w:t>
      </w:r>
      <w:r w:rsidRPr="007501B8">
        <w:t>)</w:t>
      </w:r>
    </w:p>
    <w:p w14:paraId="0207EECB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  <w:r w:rsidRPr="007501B8">
        <w:br/>
      </w:r>
      <w:r w:rsidRPr="007501B8">
        <w:br/>
      </w:r>
      <w:r w:rsidRPr="007501B8">
        <w:br/>
        <w:t xml:space="preserve">     Зарегистрировано в правовом управлении Правительства Ярославской области 10 декабря 2018 г. N </w:t>
      </w:r>
      <w:proofErr w:type="gramStart"/>
      <w:r w:rsidRPr="007501B8">
        <w:t>07-8462</w:t>
      </w:r>
      <w:proofErr w:type="gramEnd"/>
    </w:p>
    <w:p w14:paraId="05608F9B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  <w:r w:rsidRPr="007501B8">
        <w:br/>
      </w:r>
    </w:p>
    <w:p w14:paraId="6471E714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В соответствии с </w:t>
      </w:r>
      <w:r w:rsidRPr="007501B8">
        <w:rPr>
          <w:rFonts w:eastAsiaTheme="majorEastAsia"/>
        </w:rPr>
        <w:t>Федеральным законом от 7 декабря 2011 года N 416-ФЗ "О водоснабжении и водоотведении"</w:t>
      </w:r>
      <w:r w:rsidRPr="007501B8">
        <w:t>, </w:t>
      </w:r>
      <w:r w:rsidRPr="007501B8">
        <w:rPr>
          <w:rFonts w:eastAsiaTheme="majorEastAsia"/>
        </w:rPr>
        <w:t>постановлением Правительства Российской Федерации от 13 мая 2013 г. N 406 "О государственном регулировании тарифов в сфере водоснабжения и водоотведения"</w:t>
      </w:r>
      <w:r w:rsidRPr="007501B8">
        <w:t>, </w:t>
      </w:r>
      <w:r w:rsidRPr="007501B8">
        <w:rPr>
          <w:rFonts w:eastAsiaTheme="majorEastAsia"/>
        </w:rPr>
        <w:t>Положением о департаменте жилищно-коммунального хозяйства, энергетики и регулирования тарифов Ярославской области</w:t>
      </w:r>
      <w:r w:rsidRPr="007501B8">
        <w:t>, утвержденным </w:t>
      </w:r>
      <w:r w:rsidRPr="007501B8">
        <w:rPr>
          <w:rFonts w:eastAsiaTheme="majorEastAsia"/>
        </w:rPr>
        <w:t>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</w:t>
      </w:r>
      <w:r w:rsidRPr="007501B8">
        <w:t>, на основании решения правления департамента жилищно-коммунального хозяйства, энергетики и регулирования тарифов Ярославской области от 22.11.2018</w:t>
      </w:r>
      <w:r w:rsidRPr="007501B8">
        <w:br/>
      </w:r>
    </w:p>
    <w:p w14:paraId="00BADCD3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1BB64ACB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ДЕПАРТАМЕНТ ЖИЛИЩНО-КОММУНАЛЬНОГО ХОЗЯЙСТВА, ЭНЕРГЕТИКИ И РЕГУЛИРОВАНИЯ ТАРИФОВ ЯРОСЛАВСКОЙ ОБЛАСТИ ПРИКАЗЫВАЕТ:</w:t>
      </w:r>
      <w:r w:rsidRPr="007501B8">
        <w:br/>
      </w:r>
    </w:p>
    <w:p w14:paraId="3B6013CE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6FE4A4CE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1. Установить с 01.01.2019 тарифы на питьевую воду, транспортировку питьевой воды, водоотведение и транспортировку сточных вод для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 на 2019 - 2023 годы (с разбивкой на календарные периоды) согласно приложению 1.</w:t>
      </w:r>
      <w:r w:rsidRPr="007501B8">
        <w:br/>
      </w:r>
    </w:p>
    <w:p w14:paraId="319368A0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7F218A47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2. Установить с 01.01.2019 долгосрочные параметры регулирования тарифов на питьевую воду, транспортировку питьевой воды, водоотведение и транспортировку сточных вод для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 на 2019 - 2023 годы (с разбивкой на календарные периоды) согласно приложению 2.</w:t>
      </w:r>
      <w:r w:rsidRPr="007501B8">
        <w:br/>
      </w:r>
    </w:p>
    <w:p w14:paraId="44C2C2EC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7EBCBEC2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3. Утвердить на срок действия тарифов производственную программу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 в сфере холодного водоснабжения (питьевая вода) на 2019 - 2023 годы согласно приложению 3.</w:t>
      </w:r>
      <w:r w:rsidRPr="007501B8">
        <w:br/>
      </w:r>
    </w:p>
    <w:p w14:paraId="29EF0F51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532B4D33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4. Утвердить на срок действия тарифов производственную программу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 в сфере холодного водоснабжения (транспортировка питьевой воды в зоне деятельности гарантирующей организации акционерного общества "</w:t>
      </w:r>
      <w:proofErr w:type="spellStart"/>
      <w:r w:rsidRPr="007501B8">
        <w:t>Ярославльводоканал</w:t>
      </w:r>
      <w:proofErr w:type="spellEnd"/>
      <w:r w:rsidRPr="007501B8">
        <w:t>") на 2019 - 2023 годы согласно приложению 4.</w:t>
      </w:r>
      <w:r w:rsidRPr="007501B8">
        <w:br/>
      </w:r>
    </w:p>
    <w:p w14:paraId="3F3D6EE6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32D4516F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(в ред. </w:t>
      </w:r>
      <w:r w:rsidRPr="007501B8">
        <w:rPr>
          <w:rFonts w:eastAsiaTheme="majorEastAsia"/>
        </w:rPr>
        <w:t>Приказа Департамента жилищно-коммунального хозяйства, энергетики и регулирования тарифов Ярославской области от 19.12.2019 N 443-ви</w:t>
      </w:r>
      <w:r w:rsidRPr="007501B8">
        <w:t>)</w:t>
      </w:r>
      <w:r w:rsidRPr="007501B8">
        <w:br/>
      </w:r>
    </w:p>
    <w:p w14:paraId="1644EE09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6D6C9985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5. Утвердить на срок действия тарифов производственную программу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 в сфере водоотведения на 2019 - 2023 годы согласно приложению 5.</w:t>
      </w:r>
      <w:r w:rsidRPr="007501B8">
        <w:br/>
      </w:r>
    </w:p>
    <w:p w14:paraId="7A4A83BE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17ACF6C1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6. Утвердить на срок действия тарифов производственную программу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 в сфере водоотведения (транспортировка сточных вод в зоне деятельности гарантирующей организации акционерного общества "</w:t>
      </w:r>
      <w:proofErr w:type="spellStart"/>
      <w:r w:rsidRPr="007501B8">
        <w:t>Ярославльводоканал</w:t>
      </w:r>
      <w:proofErr w:type="spellEnd"/>
      <w:r w:rsidRPr="007501B8">
        <w:t>") на 2019 - 2023 годы согласно приложению 6.</w:t>
      </w:r>
      <w:r w:rsidRPr="007501B8">
        <w:br/>
      </w:r>
    </w:p>
    <w:p w14:paraId="6182FEC9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79755974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(в ред. </w:t>
      </w:r>
      <w:r w:rsidRPr="007501B8">
        <w:rPr>
          <w:rFonts w:eastAsiaTheme="majorEastAsia"/>
        </w:rPr>
        <w:t>Приказа Департамента жилищно-коммунального хозяйства, энергетики и регулирования тарифов Ярославской области от 19.12.2019 N 443-ви</w:t>
      </w:r>
      <w:r w:rsidRPr="007501B8">
        <w:t>)</w:t>
      </w:r>
      <w:r w:rsidRPr="007501B8">
        <w:br/>
      </w:r>
    </w:p>
    <w:p w14:paraId="25F5C1AF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60142ADE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7. Приказ вступает в силу со дня государственной регистрации.</w:t>
      </w:r>
      <w:r w:rsidRPr="007501B8">
        <w:br/>
      </w:r>
    </w:p>
    <w:p w14:paraId="00BD6DC1" w14:textId="77777777" w:rsidR="007501B8" w:rsidRPr="007501B8" w:rsidRDefault="007501B8" w:rsidP="007501B8">
      <w:pPr>
        <w:pStyle w:val="formattext"/>
        <w:spacing w:before="0" w:beforeAutospacing="0" w:after="0" w:afterAutospacing="0"/>
        <w:jc w:val="right"/>
        <w:textAlignment w:val="baseline"/>
      </w:pPr>
      <w:r w:rsidRPr="007501B8">
        <w:br/>
      </w:r>
      <w:r w:rsidRPr="007501B8">
        <w:br/>
        <w:t>Первый заместитель</w:t>
      </w:r>
      <w:r w:rsidRPr="007501B8">
        <w:br/>
        <w:t>директора департамента</w:t>
      </w:r>
      <w:r w:rsidRPr="007501B8">
        <w:br/>
        <w:t>О.И.ВАРАКСИН</w:t>
      </w:r>
    </w:p>
    <w:p w14:paraId="7E283630" w14:textId="77777777" w:rsidR="007501B8" w:rsidRPr="007501B8" w:rsidRDefault="007501B8" w:rsidP="007501B8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7501B8">
        <w:rPr>
          <w:sz w:val="24"/>
          <w:szCs w:val="24"/>
        </w:rPr>
        <w:br/>
      </w:r>
      <w:r w:rsidRPr="007501B8">
        <w:rPr>
          <w:sz w:val="24"/>
          <w:szCs w:val="24"/>
        </w:rPr>
        <w:br/>
        <w:t>Приложение 1</w:t>
      </w:r>
      <w:r w:rsidRPr="007501B8">
        <w:rPr>
          <w:sz w:val="24"/>
          <w:szCs w:val="24"/>
        </w:rPr>
        <w:br/>
        <w:t>к приказу</w:t>
      </w:r>
      <w:r w:rsidRPr="007501B8">
        <w:rPr>
          <w:sz w:val="24"/>
          <w:szCs w:val="24"/>
        </w:rPr>
        <w:br/>
        <w:t>департамента</w:t>
      </w:r>
      <w:r w:rsidRPr="007501B8">
        <w:rPr>
          <w:sz w:val="24"/>
          <w:szCs w:val="24"/>
        </w:rPr>
        <w:br/>
        <w:t>жилищно-коммунального</w:t>
      </w:r>
      <w:r w:rsidRPr="007501B8">
        <w:rPr>
          <w:sz w:val="24"/>
          <w:szCs w:val="24"/>
        </w:rPr>
        <w:br/>
        <w:t>хозяйства, энергетики</w:t>
      </w:r>
      <w:r w:rsidRPr="007501B8">
        <w:rPr>
          <w:sz w:val="24"/>
          <w:szCs w:val="24"/>
        </w:rPr>
        <w:br/>
        <w:t>и регулирования тарифов</w:t>
      </w:r>
      <w:r w:rsidRPr="007501B8">
        <w:rPr>
          <w:sz w:val="24"/>
          <w:szCs w:val="24"/>
        </w:rPr>
        <w:br/>
        <w:t>Ярославской области</w:t>
      </w:r>
      <w:r w:rsidRPr="007501B8">
        <w:rPr>
          <w:sz w:val="24"/>
          <w:szCs w:val="24"/>
        </w:rPr>
        <w:br/>
        <w:t>от 07.12.2018 N 222-вс/во</w:t>
      </w:r>
    </w:p>
    <w:p w14:paraId="67B3CEAA" w14:textId="77777777" w:rsidR="007501B8" w:rsidRPr="007501B8" w:rsidRDefault="007501B8" w:rsidP="007501B8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7501B8">
        <w:rPr>
          <w:b/>
          <w:bCs/>
        </w:rPr>
        <w:br/>
      </w:r>
      <w:r w:rsidRPr="007501B8">
        <w:rPr>
          <w:b/>
          <w:bCs/>
        </w:rPr>
        <w:br/>
        <w:t xml:space="preserve">ТАРИФЫ НА ПИТЬЕВУЮ ВОДУ, ТРАНСПОРТИРОВКУ ПИТЬЕВОЙ ВОДЫ, ВОДООТВЕДЕНИЕ И ТРАНСПОРТИРОВКУ СТОЧНЫХ ВОД ДЛЯ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 НА </w:t>
      </w:r>
      <w:proofErr w:type="gramStart"/>
      <w:r w:rsidRPr="007501B8">
        <w:rPr>
          <w:b/>
          <w:bCs/>
        </w:rPr>
        <w:t>2019 - 2023</w:t>
      </w:r>
      <w:proofErr w:type="gramEnd"/>
      <w:r w:rsidRPr="007501B8">
        <w:rPr>
          <w:b/>
          <w:bCs/>
        </w:rPr>
        <w:t xml:space="preserve"> ГОДЫ (С РАЗБИВКОЙ НА КАЛЕНДАРНЫЕ ПЕРИОДЫ)</w:t>
      </w:r>
    </w:p>
    <w:p w14:paraId="780C4578" w14:textId="77777777" w:rsidR="007501B8" w:rsidRPr="007501B8" w:rsidRDefault="007501B8" w:rsidP="007501B8">
      <w:pPr>
        <w:pStyle w:val="formattext"/>
        <w:spacing w:before="0" w:beforeAutospacing="0" w:after="0" w:afterAutospacing="0"/>
        <w:jc w:val="center"/>
        <w:textAlignment w:val="baseline"/>
      </w:pPr>
      <w:r w:rsidRPr="007501B8">
        <w:t>(в ред. </w:t>
      </w:r>
      <w:r w:rsidRPr="007501B8">
        <w:rPr>
          <w:rFonts w:eastAsiaTheme="majorEastAsia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t>)</w:t>
      </w:r>
    </w:p>
    <w:p w14:paraId="09D1F426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7501B8">
        <w:rPr>
          <w:color w:val="auto"/>
          <w:sz w:val="24"/>
          <w:szCs w:val="24"/>
        </w:rPr>
        <w:br/>
      </w:r>
      <w:r w:rsidRPr="007501B8">
        <w:rPr>
          <w:color w:val="auto"/>
          <w:sz w:val="24"/>
          <w:szCs w:val="24"/>
        </w:rPr>
        <w:br/>
      </w:r>
      <w:r w:rsidRPr="007501B8">
        <w:rPr>
          <w:color w:val="auto"/>
          <w:sz w:val="24"/>
          <w:szCs w:val="24"/>
        </w:rPr>
        <w:br/>
        <w:t>I. Тарифы на питьевую воду и водоотведение</w:t>
      </w:r>
      <w:r w:rsidRPr="007501B8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"/>
        <w:gridCol w:w="1040"/>
        <w:gridCol w:w="1209"/>
        <w:gridCol w:w="637"/>
        <w:gridCol w:w="693"/>
        <w:gridCol w:w="637"/>
        <w:gridCol w:w="693"/>
        <w:gridCol w:w="637"/>
        <w:gridCol w:w="693"/>
        <w:gridCol w:w="637"/>
        <w:gridCol w:w="693"/>
        <w:gridCol w:w="637"/>
        <w:gridCol w:w="693"/>
      </w:tblGrid>
      <w:tr w:rsidR="007501B8" w:rsidRPr="007501B8" w14:paraId="53309AD9" w14:textId="77777777" w:rsidTr="007501B8">
        <w:trPr>
          <w:trHeight w:val="15"/>
        </w:trPr>
        <w:tc>
          <w:tcPr>
            <w:tcW w:w="554" w:type="dxa"/>
            <w:hideMark/>
          </w:tcPr>
          <w:p w14:paraId="56900A7A" w14:textId="77777777" w:rsidR="007501B8" w:rsidRPr="007501B8" w:rsidRDefault="007501B8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hideMark/>
          </w:tcPr>
          <w:p w14:paraId="6EEEDEC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CE49CA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5AAD5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6B8304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20050E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E6EC2F4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A39CE7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6B1FA6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DF249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8BAE6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CADFDA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9E7F86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33B7D199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492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4E51351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E82D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Вид тарифа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EDAA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Налогообложение</w:t>
            </w:r>
          </w:p>
        </w:tc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3E3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Тариф, руб./куб. м</w:t>
            </w:r>
          </w:p>
        </w:tc>
      </w:tr>
      <w:tr w:rsidR="007501B8" w:rsidRPr="007501B8" w14:paraId="193206C0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9999" w14:textId="77777777" w:rsidR="007501B8" w:rsidRPr="007501B8" w:rsidRDefault="007501B8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5335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DCD1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F91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1F7C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34C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ABE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4AA3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5A223255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9AB46" w14:textId="77777777" w:rsidR="007501B8" w:rsidRPr="007501B8" w:rsidRDefault="007501B8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66C2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F0183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9BAB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 xml:space="preserve">с 01 января по </w:t>
            </w:r>
            <w:r w:rsidRPr="007501B8">
              <w:rPr>
                <w:lang w:eastAsia="en-US"/>
              </w:rPr>
              <w:lastRenderedPageBreak/>
              <w:t>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98F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 xml:space="preserve">с 01 июля по 31 </w:t>
            </w:r>
            <w:r w:rsidRPr="007501B8">
              <w:rPr>
                <w:lang w:eastAsia="en-US"/>
              </w:rPr>
              <w:lastRenderedPageBreak/>
              <w:t>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87AA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 xml:space="preserve">с 01 января по </w:t>
            </w:r>
            <w:r w:rsidRPr="007501B8">
              <w:rPr>
                <w:lang w:eastAsia="en-US"/>
              </w:rPr>
              <w:lastRenderedPageBreak/>
              <w:t>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054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 xml:space="preserve">с 01 июля по 31 </w:t>
            </w:r>
            <w:r w:rsidRPr="007501B8">
              <w:rPr>
                <w:lang w:eastAsia="en-US"/>
              </w:rPr>
              <w:lastRenderedPageBreak/>
              <w:t>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450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 xml:space="preserve">с 01 января по </w:t>
            </w:r>
            <w:r w:rsidRPr="007501B8">
              <w:rPr>
                <w:lang w:eastAsia="en-US"/>
              </w:rPr>
              <w:lastRenderedPageBreak/>
              <w:t>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858F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 xml:space="preserve">с 01 июля по 31 </w:t>
            </w:r>
            <w:r w:rsidRPr="007501B8">
              <w:rPr>
                <w:lang w:eastAsia="en-US"/>
              </w:rPr>
              <w:lastRenderedPageBreak/>
              <w:t>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8DA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 xml:space="preserve">с 01 января по </w:t>
            </w:r>
            <w:r w:rsidRPr="007501B8">
              <w:rPr>
                <w:lang w:eastAsia="en-US"/>
              </w:rPr>
              <w:lastRenderedPageBreak/>
              <w:t>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B5F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 xml:space="preserve">с 01 июля по 31 </w:t>
            </w:r>
            <w:r w:rsidRPr="007501B8">
              <w:rPr>
                <w:lang w:eastAsia="en-US"/>
              </w:rPr>
              <w:lastRenderedPageBreak/>
              <w:t>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53D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 xml:space="preserve">с 01 января по </w:t>
            </w:r>
            <w:r w:rsidRPr="007501B8">
              <w:rPr>
                <w:lang w:eastAsia="en-US"/>
              </w:rPr>
              <w:lastRenderedPageBreak/>
              <w:t>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39C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 xml:space="preserve">с 01 июля по 31 </w:t>
            </w:r>
            <w:r w:rsidRPr="007501B8">
              <w:rPr>
                <w:lang w:eastAsia="en-US"/>
              </w:rPr>
              <w:lastRenderedPageBreak/>
              <w:t>декабря</w:t>
            </w:r>
          </w:p>
        </w:tc>
      </w:tr>
      <w:tr w:rsidR="007501B8" w:rsidRPr="007501B8" w14:paraId="1CE47C3A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BDF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C94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7677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079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3F62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240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6BD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0203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DE1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0E91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436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52EF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A4A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</w:t>
            </w:r>
          </w:p>
        </w:tc>
      </w:tr>
      <w:tr w:rsidR="007501B8" w:rsidRPr="007501B8" w14:paraId="45D7F226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E839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A9BB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Тариф на питьевую воду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3570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61D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35,70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C34B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38,21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58D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38,21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6D2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38,70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2F5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38,70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DAD4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39,58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098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39,58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7B9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41,80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8AA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41,80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FBF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43,03</w:t>
            </w:r>
          </w:p>
        </w:tc>
      </w:tr>
      <w:tr w:rsidR="007501B8" w:rsidRPr="007501B8" w14:paraId="1DFC5DF5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8276" w14:textId="77777777" w:rsidR="007501B8" w:rsidRPr="007501B8" w:rsidRDefault="007501B8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69681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77B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028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42,84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998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45,85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FBBC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45,85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2EFC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46,44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40C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46,44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378A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7615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86C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50,16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7F05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50,16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D2A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51,64</w:t>
            </w:r>
          </w:p>
        </w:tc>
      </w:tr>
      <w:tr w:rsidR="007501B8" w:rsidRPr="007501B8" w14:paraId="5BD89ADD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2FF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AD7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Тариф на водоотведение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B56A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7B5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22,23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0B2A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2F97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98F5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DF1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45C4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0C3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07F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AB0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94E2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26,00</w:t>
            </w:r>
          </w:p>
        </w:tc>
      </w:tr>
      <w:tr w:rsidR="007501B8" w:rsidRPr="007501B8" w14:paraId="675B3834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A08FF" w14:textId="77777777" w:rsidR="007501B8" w:rsidRPr="007501B8" w:rsidRDefault="007501B8"/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7EA04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6AF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E1C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EED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CE22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04E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0F83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0277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28,75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918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336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30,40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2A8D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30,40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49A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31,20</w:t>
            </w:r>
          </w:p>
        </w:tc>
      </w:tr>
    </w:tbl>
    <w:p w14:paraId="3188123C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4C305E7D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  <w:r w:rsidRPr="007501B8">
        <w:t>________________</w:t>
      </w:r>
      <w:r w:rsidRPr="007501B8">
        <w:br/>
      </w:r>
    </w:p>
    <w:p w14:paraId="76A5C151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4FF62D72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* НДС с 01.01.2019 принят по ставке 20 процентов.</w:t>
      </w:r>
      <w:r w:rsidRPr="007501B8">
        <w:br/>
      </w:r>
    </w:p>
    <w:p w14:paraId="323A5358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7501B8">
        <w:rPr>
          <w:color w:val="auto"/>
          <w:sz w:val="24"/>
          <w:szCs w:val="24"/>
        </w:rPr>
        <w:br/>
      </w:r>
      <w:r w:rsidRPr="007501B8">
        <w:rPr>
          <w:color w:val="auto"/>
          <w:sz w:val="24"/>
          <w:szCs w:val="24"/>
        </w:rPr>
        <w:br/>
        <w:t>II. Тарифы на транспортировку питьевой воды и транспортировку сточных вод в зоне деятельности гарантирующей организации акционерного общества "</w:t>
      </w:r>
      <w:proofErr w:type="spellStart"/>
      <w:r w:rsidRPr="007501B8">
        <w:rPr>
          <w:color w:val="auto"/>
          <w:sz w:val="24"/>
          <w:szCs w:val="24"/>
        </w:rPr>
        <w:t>Ярославльводоканал</w:t>
      </w:r>
      <w:proofErr w:type="spellEnd"/>
      <w:r w:rsidRPr="007501B8">
        <w:rPr>
          <w:color w:val="auto"/>
          <w:sz w:val="24"/>
          <w:szCs w:val="24"/>
        </w:rPr>
        <w:t>"</w:t>
      </w:r>
      <w:r w:rsidRPr="007501B8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1143"/>
        <w:gridCol w:w="1189"/>
        <w:gridCol w:w="629"/>
        <w:gridCol w:w="685"/>
        <w:gridCol w:w="629"/>
        <w:gridCol w:w="685"/>
        <w:gridCol w:w="629"/>
        <w:gridCol w:w="685"/>
        <w:gridCol w:w="629"/>
        <w:gridCol w:w="685"/>
        <w:gridCol w:w="629"/>
        <w:gridCol w:w="685"/>
      </w:tblGrid>
      <w:tr w:rsidR="007501B8" w:rsidRPr="007501B8" w14:paraId="2C6FC393" w14:textId="77777777" w:rsidTr="007501B8">
        <w:trPr>
          <w:trHeight w:val="15"/>
        </w:trPr>
        <w:tc>
          <w:tcPr>
            <w:tcW w:w="554" w:type="dxa"/>
            <w:hideMark/>
          </w:tcPr>
          <w:p w14:paraId="029C2426" w14:textId="77777777" w:rsidR="007501B8" w:rsidRPr="007501B8" w:rsidRDefault="007501B8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hideMark/>
          </w:tcPr>
          <w:p w14:paraId="3B237CBA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74CAE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980C6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61FBBA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6DF9E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18509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D92DAA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B9A70E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A4A84D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7D66A1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B0F396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7D854E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2CAC8F10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A7C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056690A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FB9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Вид тарифа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C583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Налогообложение</w:t>
            </w:r>
          </w:p>
        </w:tc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962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Тариф, руб./куб. м</w:t>
            </w:r>
          </w:p>
        </w:tc>
      </w:tr>
      <w:tr w:rsidR="007501B8" w:rsidRPr="007501B8" w14:paraId="6EDB3118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2443" w14:textId="77777777" w:rsidR="007501B8" w:rsidRPr="007501B8" w:rsidRDefault="007501B8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1B2B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C3223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C49A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3271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0AFB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20F9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12D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0AE7E847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75D01" w14:textId="77777777" w:rsidR="007501B8" w:rsidRPr="007501B8" w:rsidRDefault="007501B8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CFC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962F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511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5B7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86A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69F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8DBC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95C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7C8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D944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089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D37F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01 июля по 31 декабря</w:t>
            </w:r>
          </w:p>
        </w:tc>
      </w:tr>
      <w:tr w:rsidR="007501B8" w:rsidRPr="007501B8" w14:paraId="5338C67D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6A97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DA2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0CC5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9B4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572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FF4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E3D8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8CE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4A3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8FB9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021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4A4A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E63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</w:t>
            </w:r>
          </w:p>
        </w:tc>
      </w:tr>
      <w:tr w:rsidR="007501B8" w:rsidRPr="007501B8" w14:paraId="190E477C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3829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211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Тариф на транспортировку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3211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FA0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22,24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9A3A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22,54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71D3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22,54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9D7D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22,48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714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22,48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89BA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7BD5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A4F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24,37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729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24,37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C441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24,93</w:t>
            </w:r>
          </w:p>
        </w:tc>
      </w:tr>
      <w:tr w:rsidR="007501B8" w:rsidRPr="007501B8" w14:paraId="6FA856DC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91B04" w14:textId="77777777" w:rsidR="007501B8" w:rsidRPr="007501B8" w:rsidRDefault="007501B8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E406B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A2C2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A17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C49F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F92B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DFC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26,98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4ADC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26,98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BF5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B68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F939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29,24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ED2D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29,24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A5B2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29,92</w:t>
            </w:r>
          </w:p>
        </w:tc>
      </w:tr>
      <w:tr w:rsidR="007501B8" w:rsidRPr="007501B8" w14:paraId="6CB86749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938C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2D6E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Тариф на транспортировку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BE5E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151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6712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F651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1C9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A2A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935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828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A22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15,17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3961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15,17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1E2D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15,61</w:t>
            </w:r>
          </w:p>
        </w:tc>
      </w:tr>
      <w:tr w:rsidR="007501B8" w:rsidRPr="007501B8" w14:paraId="6DB57BF5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F4E3B" w14:textId="77777777" w:rsidR="007501B8" w:rsidRPr="007501B8" w:rsidRDefault="007501B8"/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313B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91C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737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16,21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EB6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16,51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D7B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16,51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4BC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16,48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377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16,48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B653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17,00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7C32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6A1E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18,20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D387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18,20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BED2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18,73</w:t>
            </w:r>
          </w:p>
        </w:tc>
      </w:tr>
    </w:tbl>
    <w:p w14:paraId="666145D6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3CC108DF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  <w:r w:rsidRPr="007501B8">
        <w:t>________________</w:t>
      </w:r>
      <w:r w:rsidRPr="007501B8">
        <w:br/>
      </w:r>
    </w:p>
    <w:p w14:paraId="547E1C97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</w:pPr>
    </w:p>
    <w:p w14:paraId="051BB4EF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</w:pPr>
      <w:r w:rsidRPr="007501B8">
        <w:t>* НДС с 01.01.2019 принят по ставке 20 процентов.</w:t>
      </w:r>
      <w:r w:rsidRPr="007501B8">
        <w:br/>
      </w:r>
    </w:p>
    <w:p w14:paraId="12F8F3C4" w14:textId="77777777" w:rsidR="007501B8" w:rsidRPr="007501B8" w:rsidRDefault="007501B8" w:rsidP="007501B8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7501B8">
        <w:rPr>
          <w:sz w:val="24"/>
          <w:szCs w:val="24"/>
        </w:rPr>
        <w:br/>
      </w:r>
      <w:r w:rsidRPr="007501B8">
        <w:rPr>
          <w:sz w:val="24"/>
          <w:szCs w:val="24"/>
        </w:rPr>
        <w:br/>
        <w:t>Приложение 2</w:t>
      </w:r>
      <w:r w:rsidRPr="007501B8">
        <w:rPr>
          <w:sz w:val="24"/>
          <w:szCs w:val="24"/>
        </w:rPr>
        <w:br/>
        <w:t>к приказу</w:t>
      </w:r>
      <w:r w:rsidRPr="007501B8">
        <w:rPr>
          <w:sz w:val="24"/>
          <w:szCs w:val="24"/>
        </w:rPr>
        <w:br/>
        <w:t>департамента</w:t>
      </w:r>
      <w:r w:rsidRPr="007501B8">
        <w:rPr>
          <w:sz w:val="24"/>
          <w:szCs w:val="24"/>
        </w:rPr>
        <w:br/>
        <w:t>жилищно-коммунального</w:t>
      </w:r>
      <w:r w:rsidRPr="007501B8">
        <w:rPr>
          <w:sz w:val="24"/>
          <w:szCs w:val="24"/>
        </w:rPr>
        <w:br/>
        <w:t>хозяйства, энергетики</w:t>
      </w:r>
      <w:r w:rsidRPr="007501B8">
        <w:rPr>
          <w:sz w:val="24"/>
          <w:szCs w:val="24"/>
        </w:rPr>
        <w:br/>
        <w:t>и регулирования тарифов</w:t>
      </w:r>
      <w:r w:rsidRPr="007501B8">
        <w:rPr>
          <w:sz w:val="24"/>
          <w:szCs w:val="24"/>
        </w:rPr>
        <w:br/>
        <w:t>Ярославской области</w:t>
      </w:r>
      <w:r w:rsidRPr="007501B8">
        <w:rPr>
          <w:sz w:val="24"/>
          <w:szCs w:val="24"/>
        </w:rPr>
        <w:br/>
        <w:t>от 07.12.2018 N 222-вс/во</w:t>
      </w:r>
    </w:p>
    <w:p w14:paraId="73AC6FDB" w14:textId="77777777" w:rsidR="007501B8" w:rsidRPr="007501B8" w:rsidRDefault="007501B8" w:rsidP="007501B8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7501B8">
        <w:rPr>
          <w:b/>
          <w:bCs/>
        </w:rPr>
        <w:br/>
      </w:r>
      <w:r w:rsidRPr="007501B8">
        <w:rPr>
          <w:b/>
          <w:bCs/>
        </w:rPr>
        <w:br/>
        <w:t>ДОЛГОСРОЧНЫЕ ПАРАМЕТРЫ РЕГУЛИРОВАНИЯ ТАРИФОВ НА ПИТЬЕВУЮ ВОДУ, ТРАНСПОРТИРОВКУ ПИТЬЕВОЙ ВОДЫ, ВОДООТВЕДЕНИЕ И ТРАНСПОРТИРОВКУ СТОЧНЫХ ВОД ДЛЯ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 НА 2019 - 2023 ГОДЫ (С РАЗБИВКОЙ НА КАЛЕНДАРНЫЕ ПЕРИОДЫ)</w:t>
      </w:r>
    </w:p>
    <w:p w14:paraId="394C139A" w14:textId="77777777" w:rsidR="007501B8" w:rsidRPr="007501B8" w:rsidRDefault="007501B8" w:rsidP="007501B8">
      <w:pPr>
        <w:pStyle w:val="formattext"/>
        <w:spacing w:before="0" w:beforeAutospacing="0" w:after="0" w:afterAutospacing="0"/>
        <w:jc w:val="center"/>
        <w:textAlignment w:val="baseline"/>
      </w:pPr>
      <w:r w:rsidRPr="007501B8">
        <w:t>(в ред. </w:t>
      </w:r>
      <w:r w:rsidRPr="007501B8">
        <w:rPr>
          <w:rFonts w:eastAsiaTheme="majorEastAsia"/>
        </w:rPr>
        <w:t>Приказа Департамента жилищно-коммунального хозяйства, энергетики и регулирования тарифов Ярославской области от 19.12.2019 N 443-ви</w:t>
      </w:r>
      <w:r w:rsidRPr="007501B8">
        <w:t>)</w:t>
      </w:r>
    </w:p>
    <w:p w14:paraId="3698DC47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7501B8">
        <w:rPr>
          <w:color w:val="auto"/>
          <w:sz w:val="24"/>
          <w:szCs w:val="24"/>
        </w:rPr>
        <w:lastRenderedPageBreak/>
        <w:br/>
      </w:r>
      <w:r w:rsidRPr="007501B8">
        <w:rPr>
          <w:color w:val="auto"/>
          <w:sz w:val="24"/>
          <w:szCs w:val="24"/>
        </w:rPr>
        <w:br/>
      </w:r>
      <w:r w:rsidRPr="007501B8">
        <w:rPr>
          <w:color w:val="auto"/>
          <w:sz w:val="24"/>
          <w:szCs w:val="24"/>
        </w:rPr>
        <w:br/>
        <w:t>I. Долгосрочные параметры регулирования тарифов на питьевую воду</w:t>
      </w:r>
      <w:r w:rsidRPr="007501B8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7501B8" w:rsidRPr="007501B8" w14:paraId="40425369" w14:textId="77777777" w:rsidTr="007501B8">
        <w:trPr>
          <w:trHeight w:val="15"/>
        </w:trPr>
        <w:tc>
          <w:tcPr>
            <w:tcW w:w="554" w:type="dxa"/>
            <w:hideMark/>
          </w:tcPr>
          <w:p w14:paraId="214767C3" w14:textId="77777777" w:rsidR="007501B8" w:rsidRPr="007501B8" w:rsidRDefault="007501B8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4B6460C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4E0BFC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D2B06B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ACB1B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2B2F5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5C33534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DCF29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354725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B420E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E5EB320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0ACCD6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360EB1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82861F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78CA289A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BC8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0AFBA20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7F6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EB4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1071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F05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Период регулирования</w:t>
            </w:r>
          </w:p>
        </w:tc>
      </w:tr>
      <w:tr w:rsidR="007501B8" w:rsidRPr="007501B8" w14:paraId="404E72F6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8FB5" w14:textId="77777777" w:rsidR="007501B8" w:rsidRPr="007501B8" w:rsidRDefault="007501B8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0505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6ACE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1407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2269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314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A89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1985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52D7F6D7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D1F09" w14:textId="77777777" w:rsidR="007501B8" w:rsidRPr="007501B8" w:rsidRDefault="007501B8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63AD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C1A9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33C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584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70AC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591F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CAAF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569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D9C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236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C8D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8955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4276639B" w14:textId="77777777" w:rsidR="007501B8" w:rsidRPr="007501B8" w:rsidRDefault="007501B8"/>
        </w:tc>
      </w:tr>
      <w:tr w:rsidR="007501B8" w:rsidRPr="007501B8" w14:paraId="6365A3D4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858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435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43C6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B5B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2138,00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5B8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2347,29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951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C35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941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E16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9B6C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185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31EE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CD0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85" w:type="dxa"/>
            <w:hideMark/>
          </w:tcPr>
          <w:p w14:paraId="6D474D19" w14:textId="77777777" w:rsidR="007501B8" w:rsidRPr="007501B8" w:rsidRDefault="007501B8"/>
        </w:tc>
      </w:tr>
      <w:tr w:rsidR="007501B8" w:rsidRPr="007501B8" w14:paraId="0087C5BB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ADDA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F6C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9297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15F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81D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F30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EAB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8D6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662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6DA0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0B7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15B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AE12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85" w:type="dxa"/>
            <w:hideMark/>
          </w:tcPr>
          <w:p w14:paraId="1F1B974A" w14:textId="77777777" w:rsidR="007501B8" w:rsidRPr="007501B8" w:rsidRDefault="007501B8"/>
        </w:tc>
      </w:tr>
      <w:tr w:rsidR="007501B8" w:rsidRPr="007501B8" w14:paraId="142BE251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543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0FEE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Уровень потерь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B99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4E2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A9FF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802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2AB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24ED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C6A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DD1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A9A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953B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CB8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185" w:type="dxa"/>
            <w:hideMark/>
          </w:tcPr>
          <w:p w14:paraId="7CA9ABAC" w14:textId="77777777" w:rsidR="007501B8" w:rsidRPr="007501B8" w:rsidRDefault="007501B8"/>
        </w:tc>
      </w:tr>
      <w:tr w:rsidR="007501B8" w:rsidRPr="007501B8" w14:paraId="05F5E466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6089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3F6B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F2D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D27E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A42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2A1E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A679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621E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F0D9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8DA3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DFB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CAC2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3C0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1,3700</w:t>
            </w:r>
          </w:p>
        </w:tc>
        <w:tc>
          <w:tcPr>
            <w:tcW w:w="185" w:type="dxa"/>
            <w:hideMark/>
          </w:tcPr>
          <w:p w14:paraId="3ACA824F" w14:textId="77777777" w:rsidR="007501B8" w:rsidRPr="007501B8" w:rsidRDefault="007501B8"/>
        </w:tc>
      </w:tr>
    </w:tbl>
    <w:p w14:paraId="4547CC69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7501B8">
        <w:rPr>
          <w:color w:val="auto"/>
          <w:sz w:val="24"/>
          <w:szCs w:val="24"/>
        </w:rPr>
        <w:br/>
      </w:r>
      <w:r w:rsidRPr="007501B8">
        <w:rPr>
          <w:color w:val="auto"/>
          <w:sz w:val="24"/>
          <w:szCs w:val="24"/>
        </w:rPr>
        <w:br/>
        <w:t>II. Долгосрочные параметры регулирования тарифов на транспортировку питьевой воды в зоне деятельности гарантирующей организации акционерного общества "</w:t>
      </w:r>
      <w:proofErr w:type="spellStart"/>
      <w:r w:rsidRPr="007501B8">
        <w:rPr>
          <w:color w:val="auto"/>
          <w:sz w:val="24"/>
          <w:szCs w:val="24"/>
        </w:rPr>
        <w:t>Ярославльводоканал</w:t>
      </w:r>
      <w:proofErr w:type="spellEnd"/>
      <w:r w:rsidRPr="007501B8">
        <w:rPr>
          <w:color w:val="auto"/>
          <w:sz w:val="24"/>
          <w:szCs w:val="24"/>
        </w:rPr>
        <w:t>"</w:t>
      </w:r>
    </w:p>
    <w:p w14:paraId="6E79AA30" w14:textId="77777777" w:rsidR="007501B8" w:rsidRPr="007501B8" w:rsidRDefault="007501B8" w:rsidP="007501B8">
      <w:pPr>
        <w:pStyle w:val="formattext"/>
        <w:spacing w:before="0" w:beforeAutospacing="0" w:after="0" w:afterAutospacing="0"/>
        <w:jc w:val="center"/>
        <w:textAlignment w:val="baseline"/>
      </w:pPr>
      <w:r w:rsidRPr="007501B8">
        <w:t>(в ред. </w:t>
      </w:r>
      <w:r w:rsidRPr="007501B8">
        <w:rPr>
          <w:rFonts w:eastAsiaTheme="majorEastAsia"/>
        </w:rPr>
        <w:t>Приказа Департамента жилищно-коммунального хозяйства, энергетики и регулирования тарифов Ярославской области от 19.12.2019 N 443-ви</w:t>
      </w:r>
      <w:r w:rsidRPr="007501B8">
        <w:t>)</w:t>
      </w:r>
      <w:r w:rsidRPr="007501B8"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7501B8" w:rsidRPr="007501B8" w14:paraId="1F5BEA94" w14:textId="77777777" w:rsidTr="007501B8">
        <w:trPr>
          <w:trHeight w:val="15"/>
        </w:trPr>
        <w:tc>
          <w:tcPr>
            <w:tcW w:w="554" w:type="dxa"/>
            <w:hideMark/>
          </w:tcPr>
          <w:p w14:paraId="4C82EFAB" w14:textId="77777777" w:rsidR="007501B8" w:rsidRPr="007501B8" w:rsidRDefault="007501B8"/>
        </w:tc>
        <w:tc>
          <w:tcPr>
            <w:tcW w:w="1848" w:type="dxa"/>
            <w:hideMark/>
          </w:tcPr>
          <w:p w14:paraId="5631534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53C02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10056D6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5103D7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B11C88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446D0E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C8793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4E0252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FD222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1410B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D29240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841838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460C46A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3415050B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301F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39AF1E2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555B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8EF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1071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6B39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Период регулирования</w:t>
            </w:r>
          </w:p>
        </w:tc>
      </w:tr>
      <w:tr w:rsidR="007501B8" w:rsidRPr="007501B8" w14:paraId="4F6765DB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58A1" w14:textId="77777777" w:rsidR="007501B8" w:rsidRPr="007501B8" w:rsidRDefault="007501B8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7E5F7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E0787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94D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2E5C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216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DD3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2190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4093615B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B5880" w14:textId="77777777" w:rsidR="007501B8" w:rsidRPr="007501B8" w:rsidRDefault="007501B8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F0D74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3E4A5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6F0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08C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D05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C60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985D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F530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24E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1D1A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54A7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76E2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5BFAD392" w14:textId="77777777" w:rsidR="007501B8" w:rsidRPr="007501B8" w:rsidRDefault="007501B8"/>
        </w:tc>
      </w:tr>
      <w:tr w:rsidR="007501B8" w:rsidRPr="007501B8" w14:paraId="3DD861D5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A75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19E4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2BBB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9A8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3953,20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CDB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3855,88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C68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F982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C682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4A08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EDE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6E3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435D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23F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85" w:type="dxa"/>
            <w:hideMark/>
          </w:tcPr>
          <w:p w14:paraId="5E88B6C4" w14:textId="77777777" w:rsidR="007501B8" w:rsidRPr="007501B8" w:rsidRDefault="007501B8"/>
        </w:tc>
      </w:tr>
      <w:tr w:rsidR="007501B8" w:rsidRPr="007501B8" w14:paraId="028F2E54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000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493C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Индекс эффективн</w:t>
            </w:r>
            <w:r w:rsidRPr="007501B8">
              <w:rPr>
                <w:lang w:eastAsia="en-US"/>
              </w:rPr>
              <w:lastRenderedPageBreak/>
              <w:t>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A40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1F0D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40B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8E9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CFB3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0D3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B618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803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46B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371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379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85" w:type="dxa"/>
            <w:hideMark/>
          </w:tcPr>
          <w:p w14:paraId="01DC7C0A" w14:textId="77777777" w:rsidR="007501B8" w:rsidRPr="007501B8" w:rsidRDefault="007501B8"/>
        </w:tc>
      </w:tr>
      <w:tr w:rsidR="007501B8" w:rsidRPr="007501B8" w14:paraId="7E23F32F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103D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C355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Уровень потерь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7740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B1B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19C4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4B92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05FA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F92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15B6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B51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2D6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7113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CB01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185" w:type="dxa"/>
            <w:hideMark/>
          </w:tcPr>
          <w:p w14:paraId="7D5D44C3" w14:textId="77777777" w:rsidR="007501B8" w:rsidRPr="007501B8" w:rsidRDefault="007501B8"/>
        </w:tc>
      </w:tr>
      <w:tr w:rsidR="007501B8" w:rsidRPr="007501B8" w14:paraId="44DD17A6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462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0947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6F3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FF80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121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C54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6B1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D28D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4ACC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2A2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E87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1F03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84E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85" w:type="dxa"/>
            <w:hideMark/>
          </w:tcPr>
          <w:p w14:paraId="059BCB90" w14:textId="77777777" w:rsidR="007501B8" w:rsidRPr="007501B8" w:rsidRDefault="007501B8"/>
        </w:tc>
      </w:tr>
    </w:tbl>
    <w:p w14:paraId="70E107F4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7501B8">
        <w:rPr>
          <w:color w:val="auto"/>
          <w:sz w:val="24"/>
          <w:szCs w:val="24"/>
        </w:rPr>
        <w:br/>
      </w:r>
      <w:r w:rsidRPr="007501B8">
        <w:rPr>
          <w:color w:val="auto"/>
          <w:sz w:val="24"/>
          <w:szCs w:val="24"/>
        </w:rPr>
        <w:br/>
        <w:t>III. Долгосрочные параметры регулирования тарифов на водоотведение</w:t>
      </w:r>
      <w:r w:rsidRPr="007501B8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7501B8" w:rsidRPr="007501B8" w14:paraId="684C14FF" w14:textId="77777777" w:rsidTr="007501B8">
        <w:trPr>
          <w:trHeight w:val="15"/>
        </w:trPr>
        <w:tc>
          <w:tcPr>
            <w:tcW w:w="554" w:type="dxa"/>
            <w:hideMark/>
          </w:tcPr>
          <w:p w14:paraId="03FB14E1" w14:textId="77777777" w:rsidR="007501B8" w:rsidRPr="007501B8" w:rsidRDefault="007501B8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525CAB5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25296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B137BE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B4552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32BC6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72F7C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98CCB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F325A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AF8844E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AF8A23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73F7D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F6CC9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D148C0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449ABE67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E668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0E405ED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2A25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9B2D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1071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F1C3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Период регулирования</w:t>
            </w:r>
          </w:p>
        </w:tc>
      </w:tr>
      <w:tr w:rsidR="007501B8" w:rsidRPr="007501B8" w14:paraId="72F79C23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4D61" w14:textId="77777777" w:rsidR="007501B8" w:rsidRPr="007501B8" w:rsidRDefault="007501B8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08BE3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2A82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262B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0F33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094A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793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D6BA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4743C16C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ECF1" w14:textId="77777777" w:rsidR="007501B8" w:rsidRPr="007501B8" w:rsidRDefault="007501B8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A7B4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9692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4B37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4FCF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AA1A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81D1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0051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137F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30C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728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3AD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451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01522435" w14:textId="77777777" w:rsidR="007501B8" w:rsidRPr="007501B8" w:rsidRDefault="007501B8"/>
        </w:tc>
      </w:tr>
      <w:tr w:rsidR="007501B8" w:rsidRPr="007501B8" w14:paraId="0265D3A9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0209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AD7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Базовый уровень операцион</w:t>
            </w:r>
            <w:r w:rsidRPr="007501B8">
              <w:rPr>
                <w:lang w:eastAsia="en-US"/>
              </w:rPr>
              <w:lastRenderedPageBreak/>
              <w:t>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12F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3C7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631,95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8E4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513,29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6CBF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416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81C1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E09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13B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E07E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1EEE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E06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85" w:type="dxa"/>
            <w:hideMark/>
          </w:tcPr>
          <w:p w14:paraId="21EC542C" w14:textId="77777777" w:rsidR="007501B8" w:rsidRPr="007501B8" w:rsidRDefault="007501B8"/>
        </w:tc>
      </w:tr>
      <w:tr w:rsidR="007501B8" w:rsidRPr="007501B8" w14:paraId="0233FFBF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AC4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FB86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1B4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BCF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B4C7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61A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FB60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84E9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DB7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FBB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62E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67C4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732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85" w:type="dxa"/>
            <w:hideMark/>
          </w:tcPr>
          <w:p w14:paraId="4B908465" w14:textId="77777777" w:rsidR="007501B8" w:rsidRPr="007501B8" w:rsidRDefault="007501B8"/>
        </w:tc>
      </w:tr>
      <w:tr w:rsidR="007501B8" w:rsidRPr="007501B8" w14:paraId="4322C1EA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6E8D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EC77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DE6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FA61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4D1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166E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E6A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DEDE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A0D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F7EB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D17E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036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E04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185" w:type="dxa"/>
            <w:hideMark/>
          </w:tcPr>
          <w:p w14:paraId="05A918A2" w14:textId="77777777" w:rsidR="007501B8" w:rsidRPr="007501B8" w:rsidRDefault="007501B8"/>
        </w:tc>
      </w:tr>
    </w:tbl>
    <w:p w14:paraId="2775F74A" w14:textId="77777777" w:rsidR="007501B8" w:rsidRPr="007501B8" w:rsidRDefault="007501B8" w:rsidP="007501B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IV. Долгосрочные параметры регулирования тарифов на транспортировку сточных вод в зоне деятельности гарантирующей организации акционерного общества "</w:t>
      </w:r>
      <w:proofErr w:type="spellStart"/>
      <w:r w:rsidRPr="007501B8">
        <w:rPr>
          <w:rFonts w:ascii="Arial" w:hAnsi="Arial" w:cs="Arial"/>
          <w:color w:val="auto"/>
          <w:sz w:val="24"/>
          <w:szCs w:val="24"/>
        </w:rPr>
        <w:t>Ярославльводоканал</w:t>
      </w:r>
      <w:proofErr w:type="spellEnd"/>
      <w:r w:rsidRPr="007501B8">
        <w:rPr>
          <w:rFonts w:ascii="Arial" w:hAnsi="Arial" w:cs="Arial"/>
          <w:color w:val="auto"/>
          <w:sz w:val="24"/>
          <w:szCs w:val="24"/>
        </w:rPr>
        <w:t>"</w:t>
      </w:r>
    </w:p>
    <w:p w14:paraId="739C9E15" w14:textId="77777777" w:rsidR="007501B8" w:rsidRPr="007501B8" w:rsidRDefault="007501B8" w:rsidP="007501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19.12.2019 N 443-ви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7501B8" w:rsidRPr="007501B8" w14:paraId="35E2B702" w14:textId="77777777" w:rsidTr="007501B8">
        <w:trPr>
          <w:trHeight w:val="15"/>
        </w:trPr>
        <w:tc>
          <w:tcPr>
            <w:tcW w:w="554" w:type="dxa"/>
            <w:hideMark/>
          </w:tcPr>
          <w:p w14:paraId="5A69816A" w14:textId="77777777" w:rsidR="007501B8" w:rsidRPr="007501B8" w:rsidRDefault="007501B8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1C96AE0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9F194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19AD294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B8D3A4E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402813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237614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75B8AE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3AB5C4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5BEFC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A0A7B6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2C537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28BCA0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7D29D2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63C75379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8E2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18C18AD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530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86E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1071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2A88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Период регулирования</w:t>
            </w:r>
          </w:p>
        </w:tc>
      </w:tr>
      <w:tr w:rsidR="007501B8" w:rsidRPr="007501B8" w14:paraId="1F0F0E14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A3766" w14:textId="77777777" w:rsidR="007501B8" w:rsidRPr="007501B8" w:rsidRDefault="007501B8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C3A37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23B0D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0514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B6F7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953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C04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B82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3044BBBD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BD661" w14:textId="77777777" w:rsidR="007501B8" w:rsidRPr="007501B8" w:rsidRDefault="007501B8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C1B29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B828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9C3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0C0F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7E5E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9EE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F36F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DB31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87F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41E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608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6FF2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3D884826" w14:textId="77777777" w:rsidR="007501B8" w:rsidRPr="007501B8" w:rsidRDefault="007501B8"/>
        </w:tc>
      </w:tr>
      <w:tr w:rsidR="007501B8" w:rsidRPr="007501B8" w14:paraId="4E7CC875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04A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169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7BB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D374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4229,05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DAAA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3894,50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B40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FC8A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0E95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47A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B052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513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8E52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CD7A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85" w:type="dxa"/>
            <w:hideMark/>
          </w:tcPr>
          <w:p w14:paraId="35A9CF27" w14:textId="77777777" w:rsidR="007501B8" w:rsidRPr="007501B8" w:rsidRDefault="007501B8"/>
        </w:tc>
      </w:tr>
      <w:tr w:rsidR="007501B8" w:rsidRPr="007501B8" w14:paraId="23DED5D4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20A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3D1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9E76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E8BD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BC6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747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891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1511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488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475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C39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EB89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538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1,00</w:t>
            </w:r>
          </w:p>
        </w:tc>
        <w:tc>
          <w:tcPr>
            <w:tcW w:w="185" w:type="dxa"/>
            <w:hideMark/>
          </w:tcPr>
          <w:p w14:paraId="166B0D02" w14:textId="77777777" w:rsidR="007501B8" w:rsidRPr="007501B8" w:rsidRDefault="007501B8"/>
        </w:tc>
      </w:tr>
      <w:tr w:rsidR="007501B8" w:rsidRPr="007501B8" w14:paraId="3F0512B1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DE02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5CF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3271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CD1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0,0915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706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0,0915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195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0,0915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734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0,0915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4050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0,0915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2807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0,0915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213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0,0915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F53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0,0915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FAAC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0,0915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7860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0,0915</w:t>
            </w:r>
          </w:p>
        </w:tc>
        <w:tc>
          <w:tcPr>
            <w:tcW w:w="185" w:type="dxa"/>
            <w:hideMark/>
          </w:tcPr>
          <w:p w14:paraId="245DD6C5" w14:textId="77777777" w:rsidR="007501B8" w:rsidRPr="007501B8" w:rsidRDefault="007501B8"/>
        </w:tc>
      </w:tr>
    </w:tbl>
    <w:p w14:paraId="40AAE2F2" w14:textId="77777777" w:rsidR="007501B8" w:rsidRPr="007501B8" w:rsidRDefault="007501B8" w:rsidP="007501B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</w:p>
    <w:p w14:paraId="76D1452A" w14:textId="77777777" w:rsidR="007501B8" w:rsidRPr="007501B8" w:rsidRDefault="007501B8" w:rsidP="007501B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501B8">
        <w:rPr>
          <w:rFonts w:ascii="Arial" w:hAnsi="Arial" w:cs="Arial"/>
          <w:sz w:val="24"/>
          <w:szCs w:val="24"/>
        </w:rPr>
        <w:t>Приложение 3</w:t>
      </w:r>
      <w:r w:rsidRPr="007501B8">
        <w:rPr>
          <w:rFonts w:ascii="Arial" w:hAnsi="Arial" w:cs="Arial"/>
          <w:sz w:val="24"/>
          <w:szCs w:val="24"/>
        </w:rPr>
        <w:br/>
        <w:t>к приказу</w:t>
      </w:r>
      <w:r w:rsidRPr="007501B8">
        <w:rPr>
          <w:rFonts w:ascii="Arial" w:hAnsi="Arial" w:cs="Arial"/>
          <w:sz w:val="24"/>
          <w:szCs w:val="24"/>
        </w:rPr>
        <w:br/>
        <w:t>департамента</w:t>
      </w:r>
      <w:r w:rsidRPr="007501B8">
        <w:rPr>
          <w:rFonts w:ascii="Arial" w:hAnsi="Arial" w:cs="Arial"/>
          <w:sz w:val="24"/>
          <w:szCs w:val="24"/>
        </w:rPr>
        <w:br/>
        <w:t>жилищно-коммунального</w:t>
      </w:r>
      <w:r w:rsidRPr="007501B8">
        <w:rPr>
          <w:rFonts w:ascii="Arial" w:hAnsi="Arial" w:cs="Arial"/>
          <w:sz w:val="24"/>
          <w:szCs w:val="24"/>
        </w:rPr>
        <w:br/>
        <w:t>хозяйства, энергетики</w:t>
      </w:r>
      <w:r w:rsidRPr="007501B8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7501B8">
        <w:rPr>
          <w:rFonts w:ascii="Arial" w:hAnsi="Arial" w:cs="Arial"/>
          <w:sz w:val="24"/>
          <w:szCs w:val="24"/>
        </w:rPr>
        <w:br/>
        <w:t>Ярославской области</w:t>
      </w:r>
      <w:r w:rsidRPr="007501B8">
        <w:rPr>
          <w:rFonts w:ascii="Arial" w:hAnsi="Arial" w:cs="Arial"/>
          <w:sz w:val="24"/>
          <w:szCs w:val="24"/>
        </w:rPr>
        <w:br/>
        <w:t>от 07.12.2018 N 222-вс/во</w:t>
      </w:r>
    </w:p>
    <w:p w14:paraId="555741A3" w14:textId="77777777" w:rsidR="007501B8" w:rsidRPr="007501B8" w:rsidRDefault="007501B8" w:rsidP="007501B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501B8">
        <w:rPr>
          <w:rFonts w:ascii="Arial" w:hAnsi="Arial" w:cs="Arial"/>
          <w:b/>
          <w:bCs/>
        </w:rPr>
        <w:br/>
      </w:r>
      <w:r w:rsidRPr="007501B8">
        <w:rPr>
          <w:rFonts w:ascii="Arial" w:hAnsi="Arial" w:cs="Arial"/>
          <w:b/>
          <w:bCs/>
        </w:rPr>
        <w:br/>
        <w:t xml:space="preserve">ПРОИЗВОДСТВЕННАЯ ПРОГРАММА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</w:t>
      </w:r>
      <w:r w:rsidRPr="007501B8">
        <w:rPr>
          <w:rFonts w:ascii="Arial" w:hAnsi="Arial" w:cs="Arial"/>
          <w:b/>
          <w:bCs/>
        </w:rPr>
        <w:lastRenderedPageBreak/>
        <w:t xml:space="preserve">ДОРОГИ") В СФЕРЕ ХОЛОДНОГО ВОДОСНАБЖЕНИЯ (ПИТЬЕВАЯ ВОДА) НА </w:t>
      </w:r>
      <w:proofErr w:type="gramStart"/>
      <w:r w:rsidRPr="007501B8">
        <w:rPr>
          <w:rFonts w:ascii="Arial" w:hAnsi="Arial" w:cs="Arial"/>
          <w:b/>
          <w:bCs/>
        </w:rPr>
        <w:t>2019 - 2023</w:t>
      </w:r>
      <w:proofErr w:type="gramEnd"/>
      <w:r w:rsidRPr="007501B8">
        <w:rPr>
          <w:rFonts w:ascii="Arial" w:hAnsi="Arial" w:cs="Arial"/>
          <w:b/>
          <w:bCs/>
        </w:rPr>
        <w:t xml:space="preserve"> ГОДЫ</w:t>
      </w:r>
    </w:p>
    <w:p w14:paraId="0F7DDAEA" w14:textId="77777777" w:rsidR="007501B8" w:rsidRPr="007501B8" w:rsidRDefault="007501B8" w:rsidP="007501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04.12.2019 N 192-ви</w:t>
      </w:r>
      <w:r w:rsidRPr="007501B8">
        <w:rPr>
          <w:rFonts w:ascii="Arial" w:hAnsi="Arial" w:cs="Arial"/>
        </w:rPr>
        <w:t>, </w:t>
      </w:r>
      <w:r w:rsidRPr="007501B8">
        <w:rPr>
          <w:rFonts w:ascii="Arial" w:eastAsiaTheme="majorEastAsia" w:hAnsi="Arial" w:cs="Arial"/>
        </w:rPr>
        <w:t>от 17.12.2020 N 285-ви</w:t>
      </w:r>
      <w:r w:rsidRPr="007501B8">
        <w:rPr>
          <w:rFonts w:ascii="Arial" w:hAnsi="Arial" w:cs="Arial"/>
        </w:rPr>
        <w:t>)</w:t>
      </w:r>
    </w:p>
    <w:p w14:paraId="6A440E89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4FEE7B34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96724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Регулируемая организация: открытое акционерное общество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дороги").</w:t>
      </w:r>
      <w:r w:rsidRPr="007501B8">
        <w:rPr>
          <w:rFonts w:ascii="Arial" w:hAnsi="Arial" w:cs="Arial"/>
        </w:rPr>
        <w:br/>
      </w:r>
    </w:p>
    <w:p w14:paraId="1CF67D1D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A7B61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Адрес: ул. Павлика Морозова, д. 19а, г. Ярославль, 150054.</w:t>
      </w:r>
      <w:r w:rsidRPr="007501B8">
        <w:rPr>
          <w:rFonts w:ascii="Arial" w:hAnsi="Arial" w:cs="Arial"/>
        </w:rPr>
        <w:br/>
      </w:r>
    </w:p>
    <w:p w14:paraId="73CC1AC4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BCBEF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7501B8">
        <w:rPr>
          <w:rFonts w:ascii="Arial" w:hAnsi="Arial" w:cs="Arial"/>
        </w:rPr>
        <w:br/>
      </w:r>
    </w:p>
    <w:p w14:paraId="433B7E0B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F4D54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7501B8">
        <w:rPr>
          <w:rFonts w:ascii="Arial" w:hAnsi="Arial" w:cs="Arial"/>
        </w:rPr>
        <w:br/>
      </w:r>
    </w:p>
    <w:p w14:paraId="4F26677B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0F5CBCF8" w14:textId="77777777" w:rsidR="007501B8" w:rsidRPr="007501B8" w:rsidRDefault="007501B8" w:rsidP="007501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br/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1044"/>
        <w:gridCol w:w="655"/>
        <w:gridCol w:w="739"/>
        <w:gridCol w:w="651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10"/>
      </w:tblGrid>
      <w:tr w:rsidR="007501B8" w:rsidRPr="007501B8" w14:paraId="1D01C7AD" w14:textId="77777777" w:rsidTr="007501B8">
        <w:trPr>
          <w:trHeight w:val="15"/>
        </w:trPr>
        <w:tc>
          <w:tcPr>
            <w:tcW w:w="554" w:type="dxa"/>
            <w:hideMark/>
          </w:tcPr>
          <w:p w14:paraId="73CA1D0E" w14:textId="77777777" w:rsidR="007501B8" w:rsidRPr="007501B8" w:rsidRDefault="007501B8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2BC98D4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3EE6D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E2AA97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B3E850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1E413D0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D8E8B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65236E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0CF01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763F7A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2186B6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39A5F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4A006B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A2F419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1F55D1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176C5758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5FCC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45CF62B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F89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1AB7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BD77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 xml:space="preserve">Финансовые потребности </w:t>
            </w:r>
            <w:r w:rsidRPr="007501B8">
              <w:rPr>
                <w:lang w:eastAsia="en-US"/>
              </w:rPr>
              <w:lastRenderedPageBreak/>
              <w:t>на реализацию мероприятия - всего</w:t>
            </w:r>
          </w:p>
        </w:tc>
        <w:tc>
          <w:tcPr>
            <w:tcW w:w="942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AA0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В том числе</w:t>
            </w:r>
          </w:p>
        </w:tc>
      </w:tr>
      <w:tr w:rsidR="007501B8" w:rsidRPr="007501B8" w14:paraId="532B2225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F7B73" w14:textId="77777777" w:rsidR="007501B8" w:rsidRPr="007501B8" w:rsidRDefault="007501B8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FB243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72C1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D3BB7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C10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1485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DB1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1FB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E27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  <w:tc>
          <w:tcPr>
            <w:tcW w:w="185" w:type="dxa"/>
            <w:hideMark/>
          </w:tcPr>
          <w:p w14:paraId="0C848691" w14:textId="77777777" w:rsidR="007501B8" w:rsidRPr="007501B8" w:rsidRDefault="007501B8"/>
        </w:tc>
      </w:tr>
      <w:tr w:rsidR="007501B8" w:rsidRPr="007501B8" w14:paraId="2BA3A36E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CB7F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089C0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5096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490F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891A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7846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F8F7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F30C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F21C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AC5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5C35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4D77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0D2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3927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34D6B327" w14:textId="77777777" w:rsidR="007501B8" w:rsidRPr="007501B8" w:rsidRDefault="007501B8"/>
        </w:tc>
      </w:tr>
      <w:tr w:rsidR="007501B8" w:rsidRPr="007501B8" w14:paraId="0E16EC8F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78A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E28E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52E3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DD0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6EE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6CE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B87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E030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F94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0B2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B1E5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4EB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7FF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385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</w:t>
            </w:r>
          </w:p>
        </w:tc>
        <w:tc>
          <w:tcPr>
            <w:tcW w:w="185" w:type="dxa"/>
            <w:hideMark/>
          </w:tcPr>
          <w:p w14:paraId="65587896" w14:textId="77777777" w:rsidR="007501B8" w:rsidRPr="007501B8" w:rsidRDefault="007501B8"/>
        </w:tc>
      </w:tr>
      <w:tr w:rsidR="007501B8" w:rsidRPr="007501B8" w14:paraId="637CC39E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EA2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1A4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31D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F93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1372,16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BF46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126,38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6D0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131,81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ED22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131,81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0CF4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135,45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979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135,45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0F3B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138,12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2AE9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138,12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9B1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143,59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939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143,59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9921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147,84</w:t>
            </w:r>
          </w:p>
        </w:tc>
        <w:tc>
          <w:tcPr>
            <w:tcW w:w="185" w:type="dxa"/>
            <w:hideMark/>
          </w:tcPr>
          <w:p w14:paraId="480784C1" w14:textId="77777777" w:rsidR="007501B8" w:rsidRPr="007501B8" w:rsidRDefault="007501B8"/>
        </w:tc>
      </w:tr>
      <w:tr w:rsidR="007501B8" w:rsidRPr="007501B8" w14:paraId="6A50243D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966A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0D5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 xml:space="preserve">Текущий ремонт объектов централизованной </w:t>
            </w:r>
            <w:r w:rsidRPr="007501B8">
              <w:rPr>
                <w:lang w:eastAsia="en-US"/>
              </w:rPr>
              <w:lastRenderedPageBreak/>
              <w:t>системы холодного водоснабжения (водопроводных сетей)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3E78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D18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818,94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02D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126,38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0451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6BD5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131,81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BCCB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85A5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135,45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DD1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138,12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40C7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7CD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143,59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B8B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143,59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536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55604BFE" w14:textId="77777777" w:rsidR="007501B8" w:rsidRPr="007501B8" w:rsidRDefault="007501B8"/>
        </w:tc>
      </w:tr>
      <w:tr w:rsidR="007501B8" w:rsidRPr="007501B8" w14:paraId="4213874E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B379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5AC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Текущий ремонт объектов централизованной системы холодного водоснабжения (артезианских скважин)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53F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9DB6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553,22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2541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091C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131,81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56B9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5F3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135,45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63A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59B2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B63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138,12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BC7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029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2264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147,84</w:t>
            </w:r>
          </w:p>
        </w:tc>
        <w:tc>
          <w:tcPr>
            <w:tcW w:w="185" w:type="dxa"/>
            <w:hideMark/>
          </w:tcPr>
          <w:p w14:paraId="70F35512" w14:textId="77777777" w:rsidR="007501B8" w:rsidRPr="007501B8" w:rsidRDefault="007501B8"/>
        </w:tc>
      </w:tr>
      <w:tr w:rsidR="007501B8" w:rsidRPr="007501B8" w14:paraId="3FE73E67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A873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091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 по улучшению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FF68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1EC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311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F7B8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1BB2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EFA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D39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C2A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9E58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E8C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E79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7839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3D2141D4" w14:textId="77777777" w:rsidR="007501B8" w:rsidRPr="007501B8" w:rsidRDefault="007501B8"/>
        </w:tc>
      </w:tr>
      <w:tr w:rsidR="007501B8" w:rsidRPr="007501B8" w14:paraId="4C7D698E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CDD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4B1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 по энергосбереж</w:t>
            </w:r>
            <w:r w:rsidRPr="007501B8">
              <w:rPr>
                <w:lang w:eastAsia="en-US"/>
              </w:rPr>
              <w:lastRenderedPageBreak/>
              <w:t>ению и энергоэффективности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825C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DE40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2159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255E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A2C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1B64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BED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86AB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3C1A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A151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F36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D80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59F2A3A9" w14:textId="77777777" w:rsidR="007501B8" w:rsidRPr="007501B8" w:rsidRDefault="007501B8"/>
        </w:tc>
      </w:tr>
      <w:tr w:rsidR="007501B8" w:rsidRPr="007501B8" w14:paraId="2AC5AFDE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73A4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3EA3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D4F2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19E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49DB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ACC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A96F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8C8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F35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ABB8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82EB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4E22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5749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6D76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7452E26F" w14:textId="77777777" w:rsidR="007501B8" w:rsidRPr="007501B8" w:rsidRDefault="007501B8"/>
        </w:tc>
      </w:tr>
    </w:tbl>
    <w:p w14:paraId="7CF88EB8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III. Планируемый объем подачи воды</w:t>
      </w:r>
      <w:r w:rsidRPr="007501B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7501B8" w:rsidRPr="007501B8" w14:paraId="7300F224" w14:textId="77777777" w:rsidTr="007501B8">
        <w:trPr>
          <w:trHeight w:val="15"/>
        </w:trPr>
        <w:tc>
          <w:tcPr>
            <w:tcW w:w="2957" w:type="dxa"/>
            <w:hideMark/>
          </w:tcPr>
          <w:p w14:paraId="66881616" w14:textId="77777777" w:rsidR="007501B8" w:rsidRPr="007501B8" w:rsidRDefault="007501B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0DC443E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D6DBCB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ECF95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F256D8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E85486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FF692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71DA2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CAF3F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FE36D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68B32A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2336FA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34DAF002" w14:textId="77777777" w:rsidTr="007501B8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6450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280B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96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092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Принято при установлении тарифа</w:t>
            </w:r>
          </w:p>
        </w:tc>
      </w:tr>
      <w:tr w:rsidR="007501B8" w:rsidRPr="007501B8" w14:paraId="58C60E74" w14:textId="77777777" w:rsidTr="007501B8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5F55" w14:textId="77777777" w:rsidR="007501B8" w:rsidRPr="007501B8" w:rsidRDefault="007501B8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41B38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4F6E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1DC2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C04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7294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1E7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26F3D6B6" w14:textId="77777777" w:rsidTr="007501B8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53B4" w14:textId="77777777" w:rsidR="007501B8" w:rsidRPr="007501B8" w:rsidRDefault="007501B8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F8E1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0BD7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222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931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7483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AB59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E1A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EEE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097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A673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1B5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</w:tr>
      <w:tr w:rsidR="007501B8" w:rsidRPr="007501B8" w14:paraId="13D030BA" w14:textId="77777777" w:rsidTr="007501B8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D27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Объем подачи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057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6A0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105,55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EEA3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99,52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C92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99,52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B05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99,52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2C50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99,52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EA6E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99,52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505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99,52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45E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99,52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445E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99,52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B3F8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99,52</w:t>
            </w:r>
          </w:p>
        </w:tc>
      </w:tr>
    </w:tbl>
    <w:p w14:paraId="34EA0286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106F95F1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7E810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Объем финансовых потребностей:</w:t>
      </w:r>
      <w:r w:rsidRPr="007501B8">
        <w:rPr>
          <w:rFonts w:ascii="Arial" w:hAnsi="Arial" w:cs="Arial"/>
        </w:rPr>
        <w:br/>
      </w:r>
    </w:p>
    <w:p w14:paraId="2CEE796B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4BBE9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2019 год - 7571,10 тыс. рублей;</w:t>
      </w:r>
      <w:r w:rsidRPr="007501B8">
        <w:rPr>
          <w:rFonts w:ascii="Arial" w:hAnsi="Arial" w:cs="Arial"/>
        </w:rPr>
        <w:br/>
      </w:r>
    </w:p>
    <w:p w14:paraId="5799C2C5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1D356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2020 год - 7654,63 тыс. рублей;</w:t>
      </w:r>
      <w:r w:rsidRPr="007501B8">
        <w:rPr>
          <w:rFonts w:ascii="Arial" w:hAnsi="Arial" w:cs="Arial"/>
        </w:rPr>
        <w:br/>
      </w:r>
    </w:p>
    <w:p w14:paraId="4CA566EE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A8664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04.12.2019 N 192-ви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p w14:paraId="11B25A36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B7FB8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2021 год - 7790,76 тыс. рублей;</w:t>
      </w:r>
      <w:r w:rsidRPr="007501B8">
        <w:rPr>
          <w:rFonts w:ascii="Arial" w:hAnsi="Arial" w:cs="Arial"/>
        </w:rPr>
        <w:br/>
      </w:r>
    </w:p>
    <w:p w14:paraId="3F9F7A5E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6330A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04.12.2019 N 192-ви</w:t>
      </w:r>
      <w:r w:rsidRPr="007501B8">
        <w:rPr>
          <w:rFonts w:ascii="Arial" w:hAnsi="Arial" w:cs="Arial"/>
        </w:rPr>
        <w:t>, </w:t>
      </w:r>
      <w:r w:rsidRPr="007501B8">
        <w:rPr>
          <w:rFonts w:ascii="Arial" w:eastAsiaTheme="majorEastAsia" w:hAnsi="Arial" w:cs="Arial"/>
        </w:rPr>
        <w:t>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p w14:paraId="2880F95A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EAA8B1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2022 год - 8099,44 тыс. рублей;</w:t>
      </w:r>
      <w:r w:rsidRPr="007501B8">
        <w:rPr>
          <w:rFonts w:ascii="Arial" w:hAnsi="Arial" w:cs="Arial"/>
        </w:rPr>
        <w:br/>
      </w:r>
    </w:p>
    <w:p w14:paraId="23567494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3295B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p w14:paraId="48166EDC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7CFDB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2023 год - 8442,28 тыс. рублей.</w:t>
      </w:r>
      <w:r w:rsidRPr="007501B8">
        <w:rPr>
          <w:rFonts w:ascii="Arial" w:hAnsi="Arial" w:cs="Arial"/>
        </w:rPr>
        <w:br/>
      </w:r>
    </w:p>
    <w:p w14:paraId="03DDC78C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7501B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1001"/>
        <w:gridCol w:w="678"/>
        <w:gridCol w:w="525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</w:tblGrid>
      <w:tr w:rsidR="007501B8" w:rsidRPr="007501B8" w14:paraId="7BF01CD7" w14:textId="77777777" w:rsidTr="007501B8">
        <w:trPr>
          <w:trHeight w:val="15"/>
        </w:trPr>
        <w:tc>
          <w:tcPr>
            <w:tcW w:w="554" w:type="dxa"/>
            <w:hideMark/>
          </w:tcPr>
          <w:p w14:paraId="6E3D082B" w14:textId="77777777" w:rsidR="007501B8" w:rsidRPr="007501B8" w:rsidRDefault="007501B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366F504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768B5B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711526E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E940AF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075B11A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17E03A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01EA3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83EAF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0D9160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32E519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FD32A0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68BE80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50844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128AD073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5E0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2816875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C2F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020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979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A16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Значение показателя</w:t>
            </w:r>
          </w:p>
        </w:tc>
      </w:tr>
      <w:tr w:rsidR="007501B8" w:rsidRPr="007501B8" w14:paraId="354637AB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920F" w14:textId="77777777" w:rsidR="007501B8" w:rsidRPr="007501B8" w:rsidRDefault="007501B8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31D4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7468A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A02A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</w:t>
            </w:r>
            <w:r w:rsidRPr="007501B8">
              <w:rPr>
                <w:lang w:eastAsia="en-US"/>
              </w:rPr>
              <w:lastRenderedPageBreak/>
              <w:t>17 год (факт)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ED4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269E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583B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7B5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7B3B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1181DD11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259D6" w14:textId="77777777" w:rsidR="007501B8" w:rsidRPr="007501B8" w:rsidRDefault="007501B8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41DA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439B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24B00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39F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48B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7C4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A732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AA6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3845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E3B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6CE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B59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9A1D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</w:tr>
      <w:tr w:rsidR="007501B8" w:rsidRPr="007501B8" w14:paraId="5BA14B3D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A9E9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7A7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54F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2A4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F8F2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3AF3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514D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4ED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9CA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6BC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B016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16B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A18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AE9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</w:t>
            </w:r>
          </w:p>
        </w:tc>
      </w:tr>
      <w:tr w:rsidR="007501B8" w:rsidRPr="007501B8" w14:paraId="359DA2AD" w14:textId="77777777" w:rsidTr="007501B8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5D7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1. Показатели качества питьевой воды</w:t>
            </w:r>
          </w:p>
        </w:tc>
      </w:tr>
      <w:tr w:rsidR="007501B8" w:rsidRPr="007501B8" w14:paraId="74C52626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68C87" w14:textId="77777777" w:rsidR="007501B8" w:rsidRPr="007501B8" w:rsidRDefault="007501B8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A146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</w:t>
            </w:r>
            <w:r w:rsidRPr="007501B8">
              <w:rPr>
                <w:lang w:eastAsia="en-US"/>
              </w:rPr>
              <w:lastRenderedPageBreak/>
              <w:t>ва питьевой воды: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628C" w14:textId="77777777" w:rsidR="007501B8" w:rsidRPr="007501B8" w:rsidRDefault="007501B8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A785E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6A05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FA51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AA742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3A70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19BA7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1BA7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AA22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C36E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B369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6750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2D165B17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56302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307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 после водоподготовки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74C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30D2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D0A8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9CA1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9ACA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1E25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91F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1C98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8E2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FC2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C8F8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9F19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1169BF55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5965" w14:textId="77777777" w:rsidR="007501B8" w:rsidRPr="007501B8" w:rsidRDefault="007501B8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61F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 в распределительной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23C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8EB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CAFA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BD48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8C9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A02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3776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76AF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CF2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552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47B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8A75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7855A37D" w14:textId="77777777" w:rsidTr="007501B8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CED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 Показатели надежности и бесперебойности холодного водоснабжения</w:t>
            </w:r>
          </w:p>
        </w:tc>
      </w:tr>
      <w:tr w:rsidR="007501B8" w:rsidRPr="007501B8" w14:paraId="07FC0C2E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DCE3" w14:textId="77777777" w:rsidR="007501B8" w:rsidRPr="007501B8" w:rsidRDefault="007501B8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FA84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 xml:space="preserve">Количество перерывов в подаче воды, возникших в результате аварий, повреждений и иных технологических нарушений на объектах централизованной системы </w:t>
            </w:r>
            <w:r w:rsidRPr="007501B8">
              <w:rPr>
                <w:lang w:eastAsia="en-US"/>
              </w:rPr>
              <w:lastRenderedPageBreak/>
              <w:t>холодного водоснабжения, в год в расчете на протяженность водопроводной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7DEB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82FC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CE31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FE90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9F6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378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5CD2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AF60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52B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F68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35E2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976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0,75</w:t>
            </w:r>
          </w:p>
        </w:tc>
      </w:tr>
      <w:tr w:rsidR="007501B8" w:rsidRPr="007501B8" w14:paraId="26729366" w14:textId="77777777" w:rsidTr="007501B8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BED1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7501B8" w:rsidRPr="007501B8" w14:paraId="73EDF319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D6B0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9D2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77B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C18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69A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1C8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4FF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DBE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E0B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48D9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FA3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91B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0AD2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F21B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5,55</w:t>
            </w:r>
          </w:p>
        </w:tc>
      </w:tr>
      <w:tr w:rsidR="007501B8" w:rsidRPr="007501B8" w14:paraId="326A1BC1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4031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55C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Удельный расход электр</w:t>
            </w:r>
            <w:r w:rsidRPr="007501B8">
              <w:rPr>
                <w:lang w:eastAsia="en-US"/>
              </w:rPr>
              <w:lastRenderedPageBreak/>
              <w:t>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97E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кВт x ч/к</w:t>
            </w:r>
            <w:r w:rsidRPr="007501B8">
              <w:rPr>
                <w:lang w:eastAsia="en-US"/>
              </w:rPr>
              <w:lastRenderedPageBreak/>
              <w:t>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3EA7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1,692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6622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F96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C4F3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BB5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A6B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E366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967B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3CD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3B7A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80A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1,370</w:t>
            </w:r>
          </w:p>
        </w:tc>
      </w:tr>
    </w:tbl>
    <w:p w14:paraId="2BB789B7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3B2AF9B6" w14:textId="77777777" w:rsidR="007501B8" w:rsidRPr="007501B8" w:rsidRDefault="007501B8" w:rsidP="007501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br/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rPr>
          <w:rFonts w:ascii="Arial" w:hAnsi="Arial" w:cs="Arial"/>
        </w:rPr>
        <w:t>)</w:t>
      </w:r>
    </w:p>
    <w:p w14:paraId="7ABA98D9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br/>
      </w:r>
    </w:p>
    <w:p w14:paraId="6386C5F3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 xml:space="preserve">Расходы на реализацию производственной программы в 2019 году составляют 7571,10 тыс. рублей, в 2020 году увеличиваются на 1,1 процента, в 2021 году - на 1,8 процента, в 2022 году - на 4,0 процента, в 2023 году - на 4,2 процента. Стоимость мероприятий по ремонту объектов централизованной системы холодного водоснабжения в 2019 году составляет 258,19 тыс. рублей, в </w:t>
      </w:r>
      <w:proofErr w:type="gramStart"/>
      <w:r w:rsidRPr="007501B8">
        <w:rPr>
          <w:rFonts w:ascii="Arial" w:hAnsi="Arial" w:cs="Arial"/>
        </w:rPr>
        <w:t>2020 - 2023</w:t>
      </w:r>
      <w:proofErr w:type="gramEnd"/>
      <w:r w:rsidRPr="007501B8">
        <w:rPr>
          <w:rFonts w:ascii="Arial" w:hAnsi="Arial" w:cs="Arial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</w:t>
      </w:r>
      <w:r w:rsidRPr="007501B8">
        <w:rPr>
          <w:rFonts w:ascii="Arial" w:hAnsi="Arial" w:cs="Arial"/>
        </w:rPr>
        <w:lastRenderedPageBreak/>
        <w:t xml:space="preserve">разделе V производственной программы (за исключением пункта 3.1 подраздела 3), сохраняются в течение всего периода реализации производственной программы. Значение показателя, указанного в пункте 3.1 подраздела 3 раздела V производственной программы, снижается во втором полугодии 2019 года на 0,45 процентного пункта, в </w:t>
      </w:r>
      <w:proofErr w:type="gramStart"/>
      <w:r w:rsidRPr="007501B8">
        <w:rPr>
          <w:rFonts w:ascii="Arial" w:hAnsi="Arial" w:cs="Arial"/>
        </w:rPr>
        <w:t>2020 - 2023</w:t>
      </w:r>
      <w:proofErr w:type="gramEnd"/>
      <w:r w:rsidRPr="007501B8">
        <w:rPr>
          <w:rFonts w:ascii="Arial" w:hAnsi="Arial" w:cs="Arial"/>
        </w:rPr>
        <w:t xml:space="preserve"> годах сохраняется.</w:t>
      </w:r>
      <w:r w:rsidRPr="007501B8">
        <w:rPr>
          <w:rFonts w:ascii="Arial" w:hAnsi="Arial" w:cs="Arial"/>
        </w:rPr>
        <w:br/>
      </w:r>
    </w:p>
    <w:p w14:paraId="4464E4B4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  <w:r w:rsidRPr="007501B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5303"/>
        <w:gridCol w:w="1657"/>
        <w:gridCol w:w="1658"/>
      </w:tblGrid>
      <w:tr w:rsidR="007501B8" w:rsidRPr="007501B8" w14:paraId="74F81035" w14:textId="77777777" w:rsidTr="007501B8">
        <w:trPr>
          <w:trHeight w:val="15"/>
        </w:trPr>
        <w:tc>
          <w:tcPr>
            <w:tcW w:w="739" w:type="dxa"/>
            <w:hideMark/>
          </w:tcPr>
          <w:p w14:paraId="6DA696AB" w14:textId="77777777" w:rsidR="007501B8" w:rsidRPr="007501B8" w:rsidRDefault="007501B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2AEF10B0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05FFF70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DD73AC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0065C6D9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A89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745A222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5EF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B16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89DA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Значение показателя за 2017 год</w:t>
            </w:r>
          </w:p>
        </w:tc>
      </w:tr>
      <w:tr w:rsidR="007501B8" w:rsidRPr="007501B8" w14:paraId="2F6F0EFE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33D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BEF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Объем подачи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E07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74F0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186,95</w:t>
            </w:r>
          </w:p>
        </w:tc>
      </w:tr>
      <w:tr w:rsidR="007501B8" w:rsidRPr="007501B8" w14:paraId="3F8C459C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E52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958C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Объем финансовых потребностей на реализацию производственной программы - всего</w:t>
            </w:r>
          </w:p>
          <w:p w14:paraId="2B5F240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 том числе на реализацию мероприятий: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1B2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348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17759,19</w:t>
            </w:r>
          </w:p>
        </w:tc>
      </w:tr>
      <w:tr w:rsidR="007501B8" w:rsidRPr="007501B8" w14:paraId="215EF66E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435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605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По ремонту объектов централизованной системы холодного водоснабжения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77A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E70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6BDEEBD2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0947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073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По улучшению качества питьевой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2B8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4F1D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6570209F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9B6F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2.3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D46A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По энергосбережению и энергоэффективности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C202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52F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21859CAC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66A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2.4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DF36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Направленных на повышение качества обслуживания абонентов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544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B35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</w:tbl>
    <w:p w14:paraId="1DD82F54" w14:textId="77777777" w:rsidR="007501B8" w:rsidRPr="007501B8" w:rsidRDefault="007501B8" w:rsidP="007501B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501B8">
        <w:rPr>
          <w:rFonts w:ascii="Arial" w:hAnsi="Arial" w:cs="Arial"/>
          <w:sz w:val="24"/>
          <w:szCs w:val="24"/>
        </w:rPr>
        <w:br/>
      </w:r>
      <w:r w:rsidRPr="007501B8">
        <w:rPr>
          <w:rFonts w:ascii="Arial" w:hAnsi="Arial" w:cs="Arial"/>
          <w:sz w:val="24"/>
          <w:szCs w:val="24"/>
        </w:rPr>
        <w:br/>
        <w:t>Приложение 4</w:t>
      </w:r>
      <w:r w:rsidRPr="007501B8">
        <w:rPr>
          <w:rFonts w:ascii="Arial" w:hAnsi="Arial" w:cs="Arial"/>
          <w:sz w:val="24"/>
          <w:szCs w:val="24"/>
        </w:rPr>
        <w:br/>
        <w:t>к приказу</w:t>
      </w:r>
      <w:r w:rsidRPr="007501B8">
        <w:rPr>
          <w:rFonts w:ascii="Arial" w:hAnsi="Arial" w:cs="Arial"/>
          <w:sz w:val="24"/>
          <w:szCs w:val="24"/>
        </w:rPr>
        <w:br/>
        <w:t>департамента</w:t>
      </w:r>
      <w:r w:rsidRPr="007501B8">
        <w:rPr>
          <w:rFonts w:ascii="Arial" w:hAnsi="Arial" w:cs="Arial"/>
          <w:sz w:val="24"/>
          <w:szCs w:val="24"/>
        </w:rPr>
        <w:br/>
        <w:t>жилищно-коммунального</w:t>
      </w:r>
      <w:r w:rsidRPr="007501B8">
        <w:rPr>
          <w:rFonts w:ascii="Arial" w:hAnsi="Arial" w:cs="Arial"/>
          <w:sz w:val="24"/>
          <w:szCs w:val="24"/>
        </w:rPr>
        <w:br/>
        <w:t>хозяйства, энергетики</w:t>
      </w:r>
      <w:r w:rsidRPr="007501B8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7501B8">
        <w:rPr>
          <w:rFonts w:ascii="Arial" w:hAnsi="Arial" w:cs="Arial"/>
          <w:sz w:val="24"/>
          <w:szCs w:val="24"/>
        </w:rPr>
        <w:br/>
        <w:t>Ярославской области</w:t>
      </w:r>
      <w:r w:rsidRPr="007501B8">
        <w:rPr>
          <w:rFonts w:ascii="Arial" w:hAnsi="Arial" w:cs="Arial"/>
          <w:sz w:val="24"/>
          <w:szCs w:val="24"/>
        </w:rPr>
        <w:br/>
        <w:t>от 07.12.2018 N 222-вс/во</w:t>
      </w:r>
    </w:p>
    <w:p w14:paraId="099C6FE0" w14:textId="77777777" w:rsidR="007501B8" w:rsidRPr="007501B8" w:rsidRDefault="007501B8" w:rsidP="007501B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501B8">
        <w:rPr>
          <w:rFonts w:ascii="Arial" w:hAnsi="Arial" w:cs="Arial"/>
          <w:b/>
          <w:bCs/>
        </w:rPr>
        <w:br/>
      </w:r>
      <w:r w:rsidRPr="007501B8">
        <w:rPr>
          <w:rFonts w:ascii="Arial" w:hAnsi="Arial" w:cs="Arial"/>
          <w:b/>
          <w:bCs/>
        </w:rPr>
        <w:br/>
        <w:t>ПРОИЗВОДСТВЕННАЯ ПРОГРАММА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 В СФЕРЕ ХОЛОДНОГО ВОДОСНАБЖЕНИЯ (ТРАНСПОРТИРОВКА ПИТЬЕВОЙ ВОДЫ В ЗОНЕ ДЕЯТЕЛЬНОСТИ ГАРАНТИРУЮЩЕЙ ОРГАНИЗАЦИИ АКЦИОНЕРНОГО ОБЩЕСТВА "ЯРОСЛАВЛЬВОДОКАНАЛ") НА 2019 - 2023 ГОДЫ</w:t>
      </w:r>
    </w:p>
    <w:p w14:paraId="517CAD5B" w14:textId="77777777" w:rsidR="007501B8" w:rsidRPr="007501B8" w:rsidRDefault="007501B8" w:rsidP="007501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lastRenderedPageBreak/>
        <w:t>(в ред. </w:t>
      </w:r>
      <w:r w:rsidRPr="007501B8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19.12.2019 N 443-ви</w:t>
      </w:r>
      <w:r w:rsidRPr="007501B8">
        <w:rPr>
          <w:rFonts w:ascii="Arial" w:hAnsi="Arial" w:cs="Arial"/>
        </w:rPr>
        <w:t>, </w:t>
      </w:r>
      <w:r w:rsidRPr="007501B8">
        <w:rPr>
          <w:rFonts w:ascii="Arial" w:eastAsiaTheme="majorEastAsia" w:hAnsi="Arial" w:cs="Arial"/>
        </w:rPr>
        <w:t>от 17.12.2020 N 285-ви</w:t>
      </w:r>
      <w:r w:rsidRPr="007501B8">
        <w:rPr>
          <w:rFonts w:ascii="Arial" w:hAnsi="Arial" w:cs="Arial"/>
        </w:rPr>
        <w:t>)</w:t>
      </w:r>
    </w:p>
    <w:p w14:paraId="371352C0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7B5A6FA8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A6D0D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Регулируемая организация: открытое акционерное общество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дороги").</w:t>
      </w:r>
      <w:r w:rsidRPr="007501B8">
        <w:rPr>
          <w:rFonts w:ascii="Arial" w:hAnsi="Arial" w:cs="Arial"/>
        </w:rPr>
        <w:br/>
      </w:r>
    </w:p>
    <w:p w14:paraId="0EB670A8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C83D9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Адрес: ул. Павлика Морозова, д. 19а, г. Ярославль, 150054.</w:t>
      </w:r>
      <w:r w:rsidRPr="007501B8">
        <w:rPr>
          <w:rFonts w:ascii="Arial" w:hAnsi="Arial" w:cs="Arial"/>
        </w:rPr>
        <w:br/>
      </w:r>
    </w:p>
    <w:p w14:paraId="632AD2C1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4156B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7501B8">
        <w:rPr>
          <w:rFonts w:ascii="Arial" w:hAnsi="Arial" w:cs="Arial"/>
        </w:rPr>
        <w:br/>
      </w:r>
    </w:p>
    <w:p w14:paraId="5516ABDF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C698B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7501B8">
        <w:rPr>
          <w:rFonts w:ascii="Arial" w:hAnsi="Arial" w:cs="Arial"/>
        </w:rPr>
        <w:br/>
      </w:r>
    </w:p>
    <w:p w14:paraId="79F9EA09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039454BB" w14:textId="77777777" w:rsidR="007501B8" w:rsidRPr="007501B8" w:rsidRDefault="007501B8" w:rsidP="007501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br/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1044"/>
        <w:gridCol w:w="655"/>
        <w:gridCol w:w="739"/>
        <w:gridCol w:w="651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10"/>
      </w:tblGrid>
      <w:tr w:rsidR="007501B8" w:rsidRPr="007501B8" w14:paraId="15AA891A" w14:textId="77777777" w:rsidTr="007501B8">
        <w:trPr>
          <w:trHeight w:val="15"/>
        </w:trPr>
        <w:tc>
          <w:tcPr>
            <w:tcW w:w="554" w:type="dxa"/>
            <w:hideMark/>
          </w:tcPr>
          <w:p w14:paraId="6C834E57" w14:textId="77777777" w:rsidR="007501B8" w:rsidRPr="007501B8" w:rsidRDefault="007501B8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0461599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B6C49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A1447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CCD1D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99FC2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26ADA4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44B08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3529F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9803E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ADABC0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6BAC0A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1B3B32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5ECCFD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8EF0BF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63CED70B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A6EC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0A58BB5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989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EED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3A6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Финансовые потребности на реа</w:t>
            </w:r>
            <w:r w:rsidRPr="007501B8">
              <w:rPr>
                <w:lang w:eastAsia="en-US"/>
              </w:rPr>
              <w:lastRenderedPageBreak/>
              <w:t>лизацию мероприятия - всего</w:t>
            </w:r>
          </w:p>
        </w:tc>
        <w:tc>
          <w:tcPr>
            <w:tcW w:w="942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7066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В том числе</w:t>
            </w:r>
          </w:p>
        </w:tc>
      </w:tr>
      <w:tr w:rsidR="007501B8" w:rsidRPr="007501B8" w14:paraId="7E61A07A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CB19E" w14:textId="77777777" w:rsidR="007501B8" w:rsidRPr="007501B8" w:rsidRDefault="007501B8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AE1A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DBAA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AF6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A919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E8A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E361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E439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978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  <w:tc>
          <w:tcPr>
            <w:tcW w:w="185" w:type="dxa"/>
            <w:hideMark/>
          </w:tcPr>
          <w:p w14:paraId="07B9CFB2" w14:textId="77777777" w:rsidR="007501B8" w:rsidRPr="007501B8" w:rsidRDefault="007501B8"/>
        </w:tc>
      </w:tr>
      <w:tr w:rsidR="007501B8" w:rsidRPr="007501B8" w14:paraId="49E6DC2C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551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BD3F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048F5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CAC0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E096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C21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44C1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D0A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EDA5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801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CF00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27C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D875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D4D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64486F68" w14:textId="77777777" w:rsidR="007501B8" w:rsidRPr="007501B8" w:rsidRDefault="007501B8"/>
        </w:tc>
      </w:tr>
      <w:tr w:rsidR="007501B8" w:rsidRPr="007501B8" w14:paraId="24CAD929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9535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CB6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15D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0C6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E52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2985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DC6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42D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655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5A4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D1AF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F856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C92B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9E8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</w:t>
            </w:r>
          </w:p>
        </w:tc>
        <w:tc>
          <w:tcPr>
            <w:tcW w:w="185" w:type="dxa"/>
            <w:hideMark/>
          </w:tcPr>
          <w:p w14:paraId="7CA36E49" w14:textId="77777777" w:rsidR="007501B8" w:rsidRPr="007501B8" w:rsidRDefault="007501B8"/>
        </w:tc>
      </w:tr>
      <w:tr w:rsidR="007501B8" w:rsidRPr="007501B8" w14:paraId="58ED6DED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D07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E2AA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7644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F755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2537,13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5CAF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233,68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8A2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243,72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6EC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243,72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D74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250,45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6EE6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250,45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59C7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255,39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F9AE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255,39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7EE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265,49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35E8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265,49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5AB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273,35</w:t>
            </w:r>
          </w:p>
        </w:tc>
        <w:tc>
          <w:tcPr>
            <w:tcW w:w="185" w:type="dxa"/>
            <w:hideMark/>
          </w:tcPr>
          <w:p w14:paraId="696B6ACF" w14:textId="77777777" w:rsidR="007501B8" w:rsidRPr="007501B8" w:rsidRDefault="007501B8"/>
        </w:tc>
      </w:tr>
      <w:tr w:rsidR="007501B8" w:rsidRPr="007501B8" w14:paraId="433F9C4B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EF81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44E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 xml:space="preserve">Текущий ремонт объектов централизованной системы </w:t>
            </w:r>
            <w:r w:rsidRPr="007501B8">
              <w:rPr>
                <w:lang w:eastAsia="en-US"/>
              </w:rPr>
              <w:lastRenderedPageBreak/>
              <w:t>холодного водоснабжения (водопроводных сетей)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3D3A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C415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1757,94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172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233,68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CBCC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243,72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367F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243,72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9A0F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0086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250,45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F42F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255,39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7E42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791E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265,49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4B1B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265,49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39EA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0C3AB508" w14:textId="77777777" w:rsidR="007501B8" w:rsidRPr="007501B8" w:rsidRDefault="007501B8"/>
        </w:tc>
      </w:tr>
      <w:tr w:rsidR="007501B8" w:rsidRPr="007501B8" w14:paraId="7FEEF6A0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BBF6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1B0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Текущий ремонт объектов централизованной системы холодного водоснабжения (запорной арматуры)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B29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AC0F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779,19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9E7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13A2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053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121E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250,45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C95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1300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D0D5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255,39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438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9B2B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8F49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273,35</w:t>
            </w:r>
          </w:p>
        </w:tc>
        <w:tc>
          <w:tcPr>
            <w:tcW w:w="185" w:type="dxa"/>
            <w:hideMark/>
          </w:tcPr>
          <w:p w14:paraId="68FAFDFE" w14:textId="77777777" w:rsidR="007501B8" w:rsidRPr="007501B8" w:rsidRDefault="007501B8"/>
        </w:tc>
      </w:tr>
      <w:tr w:rsidR="007501B8" w:rsidRPr="007501B8" w14:paraId="43CDFBA4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53E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C7D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 по улучшению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834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E194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C948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9FF4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39F5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47DD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3B2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735A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1BDE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015C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1D4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F15A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0FAEE683" w14:textId="77777777" w:rsidR="007501B8" w:rsidRPr="007501B8" w:rsidRDefault="007501B8"/>
        </w:tc>
      </w:tr>
      <w:tr w:rsidR="007501B8" w:rsidRPr="007501B8" w14:paraId="2BAF5D6F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AA6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60E5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 по энергосбережению и энерго</w:t>
            </w:r>
            <w:r w:rsidRPr="007501B8">
              <w:rPr>
                <w:lang w:eastAsia="en-US"/>
              </w:rPr>
              <w:lastRenderedPageBreak/>
              <w:t>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1B57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A779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610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379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9B9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57C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47E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099D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135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A25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56E4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45EE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0648A35A" w14:textId="77777777" w:rsidR="007501B8" w:rsidRPr="007501B8" w:rsidRDefault="007501B8"/>
        </w:tc>
      </w:tr>
      <w:tr w:rsidR="007501B8" w:rsidRPr="007501B8" w14:paraId="0A1B9A5E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257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A44A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7E51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EB3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7AF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FA9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A73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8A43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03EF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BC4E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C7BA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701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AFF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B7F5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7621CF53" w14:textId="77777777" w:rsidR="007501B8" w:rsidRPr="007501B8" w:rsidRDefault="007501B8"/>
        </w:tc>
      </w:tr>
    </w:tbl>
    <w:p w14:paraId="5FFDBB53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III. Планируемый объем подачи воды</w:t>
      </w:r>
    </w:p>
    <w:p w14:paraId="24083B51" w14:textId="77777777" w:rsidR="007501B8" w:rsidRPr="007501B8" w:rsidRDefault="007501B8" w:rsidP="007501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br/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7501B8" w:rsidRPr="007501B8" w14:paraId="7EAB4CD6" w14:textId="77777777" w:rsidTr="007501B8">
        <w:trPr>
          <w:trHeight w:val="15"/>
        </w:trPr>
        <w:tc>
          <w:tcPr>
            <w:tcW w:w="3142" w:type="dxa"/>
            <w:hideMark/>
          </w:tcPr>
          <w:p w14:paraId="6AD855EF" w14:textId="77777777" w:rsidR="007501B8" w:rsidRPr="007501B8" w:rsidRDefault="007501B8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0865A4E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747ED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6331C8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1D95A4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A683DD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192CD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DABFE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00BB70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238C36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C6A2E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641CA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09EAD0F1" w14:textId="77777777" w:rsidTr="007501B8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FB3B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E44A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BA37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Принято при установлении тарифа</w:t>
            </w:r>
          </w:p>
        </w:tc>
      </w:tr>
      <w:tr w:rsidR="007501B8" w:rsidRPr="007501B8" w14:paraId="30D182C2" w14:textId="77777777" w:rsidTr="007501B8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76AF" w14:textId="77777777" w:rsidR="007501B8" w:rsidRPr="007501B8" w:rsidRDefault="007501B8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D5D8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70C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235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780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0747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01E9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5467873E" w14:textId="77777777" w:rsidTr="007501B8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21D65" w14:textId="77777777" w:rsidR="007501B8" w:rsidRPr="007501B8" w:rsidRDefault="007501B8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B27D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369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DAE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27AC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E205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B1B2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D321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8239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C29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6B2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8FD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</w:tr>
      <w:tr w:rsidR="007501B8" w:rsidRPr="007501B8" w14:paraId="10F0AE96" w14:textId="77777777" w:rsidTr="007501B8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C48B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Объем подачи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68B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834F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255,75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B4F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231,94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BF5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231,94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6707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231,94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EC8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231,94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130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221,27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76D9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221,27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3A5D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231,94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E630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231,94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8E9D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231,94</w:t>
            </w:r>
          </w:p>
        </w:tc>
      </w:tr>
    </w:tbl>
    <w:p w14:paraId="7C666829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7FB6EB85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764C9F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Объем финансовых потребностей:</w:t>
      </w:r>
      <w:r w:rsidRPr="007501B8">
        <w:rPr>
          <w:rFonts w:ascii="Arial" w:hAnsi="Arial" w:cs="Arial"/>
        </w:rPr>
        <w:br/>
      </w:r>
    </w:p>
    <w:p w14:paraId="00663A9F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3847B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2019 год - 10915,75 тыс. рублей;</w:t>
      </w:r>
      <w:r w:rsidRPr="007501B8">
        <w:rPr>
          <w:rFonts w:ascii="Arial" w:hAnsi="Arial" w:cs="Arial"/>
        </w:rPr>
        <w:br/>
      </w:r>
    </w:p>
    <w:p w14:paraId="6F5E4EA7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C6185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2020 год - 10443,06 тыс. рублей;</w:t>
      </w:r>
      <w:r w:rsidRPr="007501B8">
        <w:rPr>
          <w:rFonts w:ascii="Arial" w:hAnsi="Arial" w:cs="Arial"/>
        </w:rPr>
        <w:br/>
      </w:r>
    </w:p>
    <w:p w14:paraId="6035E0BD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BA00F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19.12.2019 N 443-ви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p w14:paraId="09381A6C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A52D6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2021 год - 10580,37 тыс. рублей;</w:t>
      </w:r>
      <w:r w:rsidRPr="007501B8">
        <w:rPr>
          <w:rFonts w:ascii="Arial" w:hAnsi="Arial" w:cs="Arial"/>
        </w:rPr>
        <w:br/>
      </w:r>
    </w:p>
    <w:p w14:paraId="4C28BF06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51681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19.12.2019 N 443-ви</w:t>
      </w:r>
      <w:r w:rsidRPr="007501B8">
        <w:rPr>
          <w:rFonts w:ascii="Arial" w:hAnsi="Arial" w:cs="Arial"/>
        </w:rPr>
        <w:t>, </w:t>
      </w:r>
      <w:r w:rsidRPr="007501B8">
        <w:rPr>
          <w:rFonts w:ascii="Arial" w:eastAsiaTheme="majorEastAsia" w:hAnsi="Arial" w:cs="Arial"/>
        </w:rPr>
        <w:t>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p w14:paraId="59AD3E16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3A90F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2022 год - 11017,49 тыс. рублей;</w:t>
      </w:r>
      <w:r w:rsidRPr="007501B8">
        <w:rPr>
          <w:rFonts w:ascii="Arial" w:hAnsi="Arial" w:cs="Arial"/>
        </w:rPr>
        <w:br/>
      </w:r>
    </w:p>
    <w:p w14:paraId="66E980D5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06A29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p w14:paraId="55F56742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729F1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2023 год - 11432,93 тыс. рублей.</w:t>
      </w:r>
      <w:r w:rsidRPr="007501B8">
        <w:rPr>
          <w:rFonts w:ascii="Arial" w:hAnsi="Arial" w:cs="Arial"/>
        </w:rPr>
        <w:br/>
      </w:r>
    </w:p>
    <w:p w14:paraId="5660C9A8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7501B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1001"/>
        <w:gridCol w:w="678"/>
        <w:gridCol w:w="525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</w:tblGrid>
      <w:tr w:rsidR="007501B8" w:rsidRPr="007501B8" w14:paraId="69BAB4C8" w14:textId="77777777" w:rsidTr="007501B8">
        <w:trPr>
          <w:trHeight w:val="15"/>
        </w:trPr>
        <w:tc>
          <w:tcPr>
            <w:tcW w:w="554" w:type="dxa"/>
            <w:hideMark/>
          </w:tcPr>
          <w:p w14:paraId="5A251A55" w14:textId="77777777" w:rsidR="007501B8" w:rsidRPr="007501B8" w:rsidRDefault="007501B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5C7002B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02556D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382261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2FC16F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0A2766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963EE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AF835BA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320C8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E18009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DBA7B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ABE629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D9E4E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2FFAF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5E836FB4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569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0023C07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B22C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9AD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979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C05B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Значение показателя</w:t>
            </w:r>
          </w:p>
        </w:tc>
      </w:tr>
      <w:tr w:rsidR="007501B8" w:rsidRPr="007501B8" w14:paraId="0F44E497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137E9" w14:textId="77777777" w:rsidR="007501B8" w:rsidRPr="007501B8" w:rsidRDefault="007501B8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AD895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BE8B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1C26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</w:t>
            </w:r>
            <w:r w:rsidRPr="007501B8">
              <w:rPr>
                <w:lang w:eastAsia="en-US"/>
              </w:rPr>
              <w:lastRenderedPageBreak/>
              <w:t>17 год (факт)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C80A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45B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414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19C7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D0A6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79A0ACD4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4028" w14:textId="77777777" w:rsidR="007501B8" w:rsidRPr="007501B8" w:rsidRDefault="007501B8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42D6D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81D8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50DBE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CF67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D3F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B9A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884E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04DB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33D2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C84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33D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F74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24A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</w:tr>
      <w:tr w:rsidR="007501B8" w:rsidRPr="007501B8" w14:paraId="65F45CAF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332C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0C2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104A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D9E5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057A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938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F89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416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DAC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7BDA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3C1E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908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BF59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A63D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</w:t>
            </w:r>
          </w:p>
        </w:tc>
      </w:tr>
      <w:tr w:rsidR="007501B8" w:rsidRPr="007501B8" w14:paraId="5F084A3F" w14:textId="77777777" w:rsidTr="007501B8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86E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1. Показатели качества питьевой воды</w:t>
            </w:r>
          </w:p>
        </w:tc>
      </w:tr>
      <w:tr w:rsidR="007501B8" w:rsidRPr="007501B8" w14:paraId="5DB760CC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362A" w14:textId="77777777" w:rsidR="007501B8" w:rsidRPr="007501B8" w:rsidRDefault="007501B8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BDCF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</w:t>
            </w:r>
            <w:r w:rsidRPr="007501B8">
              <w:rPr>
                <w:lang w:eastAsia="en-US"/>
              </w:rPr>
              <w:lastRenderedPageBreak/>
              <w:t>ва питьевой воды: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1B24" w14:textId="77777777" w:rsidR="007501B8" w:rsidRPr="007501B8" w:rsidRDefault="007501B8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5E4C8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A90A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FE369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19DF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15B0E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CFC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6A94A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9501B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2D593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6A55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F128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7E5488E3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96712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40C2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 после водоподготовки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521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3F8C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AA0A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551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79AE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EB8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0831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0D66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EF6B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235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3F44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37E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</w:tr>
      <w:tr w:rsidR="007501B8" w:rsidRPr="007501B8" w14:paraId="5DBE6AFB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6E18" w14:textId="77777777" w:rsidR="007501B8" w:rsidRPr="007501B8" w:rsidRDefault="007501B8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4B7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 в распределительной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B9C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BA9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6FC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A92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0C79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5827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BA35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27B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223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B10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43B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8AC1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4392F604" w14:textId="77777777" w:rsidTr="007501B8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18C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 Показатели надежности и бесперебойности холодного водоснабжения</w:t>
            </w:r>
          </w:p>
        </w:tc>
      </w:tr>
      <w:tr w:rsidR="007501B8" w:rsidRPr="007501B8" w14:paraId="741F686D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E25F" w14:textId="77777777" w:rsidR="007501B8" w:rsidRPr="007501B8" w:rsidRDefault="007501B8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5E6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 xml:space="preserve">Количество перерывов в подаче воды, возникших в результате аварий, повреждений и иных технологических нарушений на объектах централизованной системы </w:t>
            </w:r>
            <w:r w:rsidRPr="007501B8">
              <w:rPr>
                <w:lang w:eastAsia="en-US"/>
              </w:rPr>
              <w:lastRenderedPageBreak/>
              <w:t>холодного водоснабжения, в год в расчете на протяженность водопроводной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C8EF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180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FDD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028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3A8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E05D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2EDE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DCB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BCAE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477E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C82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EF6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0,2</w:t>
            </w:r>
          </w:p>
        </w:tc>
      </w:tr>
      <w:tr w:rsidR="007501B8" w:rsidRPr="007501B8" w14:paraId="43079D0C" w14:textId="77777777" w:rsidTr="007501B8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181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7501B8" w:rsidRPr="007501B8" w14:paraId="7FB653B2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BC1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72F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2E81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F627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6,35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19B4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CB5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79CF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CC46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ABF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A142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B5F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5F11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EA5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412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3,33</w:t>
            </w:r>
          </w:p>
        </w:tc>
      </w:tr>
      <w:tr w:rsidR="007501B8" w:rsidRPr="007501B8" w14:paraId="4D14DE6B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C32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CBA2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Удельный расход электр</w:t>
            </w:r>
            <w:r w:rsidRPr="007501B8">
              <w:rPr>
                <w:lang w:eastAsia="en-US"/>
              </w:rPr>
              <w:lastRenderedPageBreak/>
              <w:t>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E8E9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кВт x ч/к</w:t>
            </w:r>
            <w:r w:rsidRPr="007501B8">
              <w:rPr>
                <w:lang w:eastAsia="en-US"/>
              </w:rPr>
              <w:lastRenderedPageBreak/>
              <w:t>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F1B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FDA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7D96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B67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6EC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A262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57A0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628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76D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3C68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3501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-</w:t>
            </w:r>
          </w:p>
        </w:tc>
      </w:tr>
    </w:tbl>
    <w:p w14:paraId="34A59B25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503D9FF9" w14:textId="77777777" w:rsidR="007501B8" w:rsidRPr="007501B8" w:rsidRDefault="007501B8" w:rsidP="007501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br/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rPr>
          <w:rFonts w:ascii="Arial" w:hAnsi="Arial" w:cs="Arial"/>
        </w:rPr>
        <w:t>)</w:t>
      </w:r>
    </w:p>
    <w:p w14:paraId="672F02E0" w14:textId="77777777" w:rsidR="007501B8" w:rsidRPr="007501B8" w:rsidRDefault="007501B8" w:rsidP="007501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br/>
      </w:r>
    </w:p>
    <w:p w14:paraId="118E290A" w14:textId="77777777" w:rsidR="007501B8" w:rsidRPr="007501B8" w:rsidRDefault="007501B8" w:rsidP="007501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 xml:space="preserve">Расходы на реализацию производственной программы в 2019 году составляют 10915,73 тыс. рублей, в 2020 году снижаются на 4,3 процента, в 2021 году - на 1,3 процента, в 2022 году увеличиваются на 4,1 процента, в 2023 году - на 3,8 процента. Стоимость мероприятий по ремонту объектов централизованной системы холодного водоснабжения в 2019 году составляет 477,40 тыс. рублей, в </w:t>
      </w:r>
      <w:proofErr w:type="gramStart"/>
      <w:r w:rsidRPr="007501B8">
        <w:rPr>
          <w:rFonts w:ascii="Arial" w:hAnsi="Arial" w:cs="Arial"/>
        </w:rPr>
        <w:t>2020 - 2023</w:t>
      </w:r>
      <w:proofErr w:type="gramEnd"/>
      <w:r w:rsidRPr="007501B8">
        <w:rPr>
          <w:rFonts w:ascii="Arial" w:hAnsi="Arial" w:cs="Arial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</w:t>
      </w:r>
      <w:r w:rsidRPr="007501B8">
        <w:rPr>
          <w:rFonts w:ascii="Arial" w:hAnsi="Arial" w:cs="Arial"/>
        </w:rPr>
        <w:lastRenderedPageBreak/>
        <w:t xml:space="preserve">разделе V производственной программы (за исключением пункта 3.1 подраздела 3), сохраняются в течение всего периода реализации производственной программы. Значение показателя, указанного в пункте 3.1 подраздела 3 раздела V производственной программы, увеличивается во втором полугодии 2019 года на 2,75 процентного пункта, в </w:t>
      </w:r>
      <w:proofErr w:type="gramStart"/>
      <w:r w:rsidRPr="007501B8">
        <w:rPr>
          <w:rFonts w:ascii="Arial" w:hAnsi="Arial" w:cs="Arial"/>
        </w:rPr>
        <w:t>2020 - 2023</w:t>
      </w:r>
      <w:proofErr w:type="gramEnd"/>
      <w:r w:rsidRPr="007501B8">
        <w:rPr>
          <w:rFonts w:ascii="Arial" w:hAnsi="Arial" w:cs="Arial"/>
        </w:rPr>
        <w:t xml:space="preserve"> годах сохраняется.</w:t>
      </w:r>
      <w:r w:rsidRPr="007501B8">
        <w:rPr>
          <w:rFonts w:ascii="Arial" w:hAnsi="Arial" w:cs="Arial"/>
        </w:rPr>
        <w:br/>
      </w:r>
    </w:p>
    <w:p w14:paraId="15C91A0F" w14:textId="77777777" w:rsidR="007501B8" w:rsidRPr="007501B8" w:rsidRDefault="007501B8" w:rsidP="007501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  <w:r w:rsidRPr="007501B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5303"/>
        <w:gridCol w:w="1657"/>
        <w:gridCol w:w="1658"/>
      </w:tblGrid>
      <w:tr w:rsidR="007501B8" w:rsidRPr="007501B8" w14:paraId="0FA6A27F" w14:textId="77777777" w:rsidTr="007501B8">
        <w:trPr>
          <w:trHeight w:val="15"/>
        </w:trPr>
        <w:tc>
          <w:tcPr>
            <w:tcW w:w="739" w:type="dxa"/>
            <w:hideMark/>
          </w:tcPr>
          <w:p w14:paraId="5EF9787B" w14:textId="77777777" w:rsidR="007501B8" w:rsidRPr="007501B8" w:rsidRDefault="007501B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238FE804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2C4B96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00A212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5ACC65A5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A70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5B775BB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5E4C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7EB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7CC7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Значение показателя за 2017 год</w:t>
            </w:r>
          </w:p>
        </w:tc>
      </w:tr>
      <w:tr w:rsidR="007501B8" w:rsidRPr="007501B8" w14:paraId="0747DB54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4588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65C3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Объем подачи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B693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F48C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416,28</w:t>
            </w:r>
          </w:p>
        </w:tc>
      </w:tr>
      <w:tr w:rsidR="007501B8" w:rsidRPr="007501B8" w14:paraId="33A46E65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5E19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CEB1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Объем финансовых потребностей на реализацию производственной программы - всего</w:t>
            </w:r>
          </w:p>
          <w:p w14:paraId="44F303B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 том числе на реализацию мероприятий: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EFE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9678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16098,27</w:t>
            </w:r>
          </w:p>
        </w:tc>
      </w:tr>
      <w:tr w:rsidR="007501B8" w:rsidRPr="007501B8" w14:paraId="431360B9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EAD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C0A6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По ремонту объектов централизованной системы холодного водоснабжения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7C6E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6F35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265,52</w:t>
            </w:r>
          </w:p>
        </w:tc>
      </w:tr>
      <w:tr w:rsidR="007501B8" w:rsidRPr="007501B8" w14:paraId="35FD3C1E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718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E79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По улучшению качества питьевой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4777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96C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68A7A806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80CF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2.3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7015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По энергосбережению и энергоэффективности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CEE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4B0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663DC28D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EAA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2.4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3DB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Направленных на повышение качества обслуживания абонентов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634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5E06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</w:tbl>
    <w:p w14:paraId="6A5D88D7" w14:textId="77777777" w:rsidR="007501B8" w:rsidRPr="007501B8" w:rsidRDefault="007501B8" w:rsidP="007501B8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</w:p>
    <w:p w14:paraId="21579658" w14:textId="77777777" w:rsidR="007501B8" w:rsidRPr="007501B8" w:rsidRDefault="007501B8" w:rsidP="007501B8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7501B8">
        <w:rPr>
          <w:rFonts w:ascii="Arial" w:hAnsi="Arial" w:cs="Arial"/>
          <w:sz w:val="24"/>
          <w:szCs w:val="24"/>
        </w:rPr>
        <w:t>Приложение 5</w:t>
      </w:r>
      <w:r w:rsidRPr="007501B8">
        <w:rPr>
          <w:rFonts w:ascii="Arial" w:hAnsi="Arial" w:cs="Arial"/>
          <w:sz w:val="24"/>
          <w:szCs w:val="24"/>
        </w:rPr>
        <w:br/>
        <w:t>к приказу</w:t>
      </w:r>
      <w:r w:rsidRPr="007501B8">
        <w:rPr>
          <w:rFonts w:ascii="Arial" w:hAnsi="Arial" w:cs="Arial"/>
          <w:sz w:val="24"/>
          <w:szCs w:val="24"/>
        </w:rPr>
        <w:br/>
        <w:t>департамента</w:t>
      </w:r>
      <w:r w:rsidRPr="007501B8">
        <w:rPr>
          <w:rFonts w:ascii="Arial" w:hAnsi="Arial" w:cs="Arial"/>
          <w:sz w:val="24"/>
          <w:szCs w:val="24"/>
        </w:rPr>
        <w:br/>
        <w:t>жилищно-коммунального</w:t>
      </w:r>
      <w:r w:rsidRPr="007501B8">
        <w:rPr>
          <w:rFonts w:ascii="Arial" w:hAnsi="Arial" w:cs="Arial"/>
          <w:sz w:val="24"/>
          <w:szCs w:val="24"/>
        </w:rPr>
        <w:br/>
        <w:t>хозяйства, энергетики</w:t>
      </w:r>
      <w:r w:rsidRPr="007501B8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7501B8">
        <w:rPr>
          <w:rFonts w:ascii="Arial" w:hAnsi="Arial" w:cs="Arial"/>
          <w:sz w:val="24"/>
          <w:szCs w:val="24"/>
        </w:rPr>
        <w:br/>
        <w:t>Ярославской области</w:t>
      </w:r>
      <w:r w:rsidRPr="007501B8">
        <w:rPr>
          <w:rFonts w:ascii="Arial" w:hAnsi="Arial" w:cs="Arial"/>
          <w:sz w:val="24"/>
          <w:szCs w:val="24"/>
        </w:rPr>
        <w:br/>
        <w:t>от 07.12.2018 N 222-вс/во</w:t>
      </w:r>
    </w:p>
    <w:p w14:paraId="382F7992" w14:textId="77777777" w:rsidR="007501B8" w:rsidRPr="007501B8" w:rsidRDefault="007501B8" w:rsidP="007501B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7501B8">
        <w:rPr>
          <w:rFonts w:ascii="Arial" w:hAnsi="Arial" w:cs="Arial"/>
          <w:b/>
          <w:bCs/>
        </w:rPr>
        <w:br/>
      </w:r>
      <w:r w:rsidRPr="007501B8">
        <w:rPr>
          <w:rFonts w:ascii="Arial" w:hAnsi="Arial" w:cs="Arial"/>
          <w:b/>
          <w:bCs/>
        </w:rPr>
        <w:br/>
        <w:t xml:space="preserve">ПРОИЗВОДСТВЕННАЯ ПРОГРАММА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 В СФЕРЕ ВОДООТВЕДЕНИЯ НА </w:t>
      </w:r>
      <w:proofErr w:type="gramStart"/>
      <w:r w:rsidRPr="007501B8">
        <w:rPr>
          <w:rFonts w:ascii="Arial" w:hAnsi="Arial" w:cs="Arial"/>
          <w:b/>
          <w:bCs/>
        </w:rPr>
        <w:t>2019 - 2023</w:t>
      </w:r>
      <w:proofErr w:type="gramEnd"/>
      <w:r w:rsidRPr="007501B8">
        <w:rPr>
          <w:rFonts w:ascii="Arial" w:hAnsi="Arial" w:cs="Arial"/>
          <w:b/>
          <w:bCs/>
        </w:rPr>
        <w:t xml:space="preserve"> ГОДЫ</w:t>
      </w:r>
    </w:p>
    <w:p w14:paraId="1057BA72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lastRenderedPageBreak/>
        <w:t>(в ред. </w:t>
      </w:r>
      <w:r w:rsidRPr="007501B8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04.12.2019 N 192-ви</w:t>
      </w:r>
      <w:r w:rsidRPr="007501B8">
        <w:rPr>
          <w:rFonts w:ascii="Arial" w:hAnsi="Arial" w:cs="Arial"/>
        </w:rPr>
        <w:t>, </w:t>
      </w:r>
      <w:r w:rsidRPr="007501B8">
        <w:rPr>
          <w:rFonts w:ascii="Arial" w:eastAsiaTheme="majorEastAsia" w:hAnsi="Arial" w:cs="Arial"/>
        </w:rPr>
        <w:t>от 17.12.2020 N 285-ви</w:t>
      </w:r>
      <w:r w:rsidRPr="007501B8">
        <w:rPr>
          <w:rFonts w:ascii="Arial" w:hAnsi="Arial" w:cs="Arial"/>
        </w:rPr>
        <w:t>)</w:t>
      </w:r>
    </w:p>
    <w:p w14:paraId="10986A2E" w14:textId="77777777" w:rsidR="007501B8" w:rsidRPr="007501B8" w:rsidRDefault="007501B8" w:rsidP="007501B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422E141E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C69F95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Регулируемая организация: открытое акционерное общество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дороги").</w:t>
      </w:r>
      <w:r w:rsidRPr="007501B8">
        <w:rPr>
          <w:rFonts w:ascii="Arial" w:hAnsi="Arial" w:cs="Arial"/>
        </w:rPr>
        <w:br/>
      </w:r>
    </w:p>
    <w:p w14:paraId="6AE50B6A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F3DE1C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Адрес: ул. Павлика Морозова, д. 19а, г. Ярославль, 150054.</w:t>
      </w:r>
      <w:r w:rsidRPr="007501B8">
        <w:rPr>
          <w:rFonts w:ascii="Arial" w:hAnsi="Arial" w:cs="Arial"/>
        </w:rPr>
        <w:br/>
      </w:r>
    </w:p>
    <w:p w14:paraId="799CDB12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8D27F8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7501B8">
        <w:rPr>
          <w:rFonts w:ascii="Arial" w:hAnsi="Arial" w:cs="Arial"/>
        </w:rPr>
        <w:br/>
      </w:r>
    </w:p>
    <w:p w14:paraId="6F431441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6D0688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7501B8">
        <w:rPr>
          <w:rFonts w:ascii="Arial" w:hAnsi="Arial" w:cs="Arial"/>
        </w:rPr>
        <w:br/>
      </w:r>
    </w:p>
    <w:p w14:paraId="20A0989A" w14:textId="77777777" w:rsidR="007501B8" w:rsidRPr="007501B8" w:rsidRDefault="007501B8" w:rsidP="007501B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4C0B15E6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br/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1044"/>
        <w:gridCol w:w="655"/>
        <w:gridCol w:w="739"/>
        <w:gridCol w:w="651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10"/>
      </w:tblGrid>
      <w:tr w:rsidR="007501B8" w:rsidRPr="007501B8" w14:paraId="213D7D8B" w14:textId="77777777" w:rsidTr="007501B8">
        <w:trPr>
          <w:trHeight w:val="15"/>
        </w:trPr>
        <w:tc>
          <w:tcPr>
            <w:tcW w:w="554" w:type="dxa"/>
            <w:hideMark/>
          </w:tcPr>
          <w:p w14:paraId="6053FD1B" w14:textId="77777777" w:rsidR="007501B8" w:rsidRPr="007501B8" w:rsidRDefault="007501B8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1121EBD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62958A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0FAC9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5C23E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DAE82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081A3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5E1D2B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35CCB1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E8BFE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1796F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107D14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3F4968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401A3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B3B692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653FE862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13D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3732F5F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EC8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626C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</w:t>
            </w:r>
            <w:r w:rsidRPr="007501B8">
              <w:rPr>
                <w:lang w:eastAsia="en-US"/>
              </w:rPr>
              <w:lastRenderedPageBreak/>
              <w:t>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96B9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Финансовые пот</w:t>
            </w:r>
            <w:r w:rsidRPr="007501B8">
              <w:rPr>
                <w:lang w:eastAsia="en-US"/>
              </w:rPr>
              <w:lastRenderedPageBreak/>
              <w:t>ребности на реализацию мероприятия - всего</w:t>
            </w:r>
          </w:p>
        </w:tc>
        <w:tc>
          <w:tcPr>
            <w:tcW w:w="942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6F0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В том числе</w:t>
            </w:r>
          </w:p>
        </w:tc>
      </w:tr>
      <w:tr w:rsidR="007501B8" w:rsidRPr="007501B8" w14:paraId="37B023CC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E213" w14:textId="77777777" w:rsidR="007501B8" w:rsidRPr="007501B8" w:rsidRDefault="007501B8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D103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A3F52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C27D3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0870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9B9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C28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8FD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17E0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  <w:tc>
          <w:tcPr>
            <w:tcW w:w="185" w:type="dxa"/>
            <w:hideMark/>
          </w:tcPr>
          <w:p w14:paraId="787B9280" w14:textId="77777777" w:rsidR="007501B8" w:rsidRPr="007501B8" w:rsidRDefault="007501B8"/>
        </w:tc>
      </w:tr>
      <w:tr w:rsidR="007501B8" w:rsidRPr="007501B8" w14:paraId="2C2FE05C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2724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8EB5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8EB2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0D72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8C8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072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995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61D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E8C3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C1C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58D7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01C3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4C1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8C8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19855C3A" w14:textId="77777777" w:rsidR="007501B8" w:rsidRPr="007501B8" w:rsidRDefault="007501B8"/>
        </w:tc>
      </w:tr>
      <w:tr w:rsidR="007501B8" w:rsidRPr="007501B8" w14:paraId="7E624FDA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EE13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3EDB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3C91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67D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7FBD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6868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303A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73D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D15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148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C618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5EF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7262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F142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</w:t>
            </w:r>
          </w:p>
        </w:tc>
        <w:tc>
          <w:tcPr>
            <w:tcW w:w="185" w:type="dxa"/>
            <w:hideMark/>
          </w:tcPr>
          <w:p w14:paraId="1C763880" w14:textId="77777777" w:rsidR="007501B8" w:rsidRPr="007501B8" w:rsidRDefault="007501B8"/>
        </w:tc>
      </w:tr>
      <w:tr w:rsidR="007501B8" w:rsidRPr="007501B8" w14:paraId="2B421D66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E57B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6C6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2E86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B55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41,42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35F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C79C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017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B00B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19F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BD60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6DF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E332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AB3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8E4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4,46</w:t>
            </w:r>
          </w:p>
        </w:tc>
        <w:tc>
          <w:tcPr>
            <w:tcW w:w="185" w:type="dxa"/>
            <w:hideMark/>
          </w:tcPr>
          <w:p w14:paraId="6A892AF6" w14:textId="77777777" w:rsidR="007501B8" w:rsidRPr="007501B8" w:rsidRDefault="007501B8"/>
        </w:tc>
      </w:tr>
      <w:tr w:rsidR="007501B8" w:rsidRPr="007501B8" w14:paraId="544CC3EA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E9977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21A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Текущий ремонт объектов централизова</w:t>
            </w:r>
            <w:r w:rsidRPr="007501B8">
              <w:rPr>
                <w:lang w:eastAsia="en-US"/>
              </w:rPr>
              <w:lastRenderedPageBreak/>
              <w:t>нной системы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D39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6D3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41,42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D2E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EF90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3B9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FC72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252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084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5D5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DE0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54D7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9F00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4,46</w:t>
            </w:r>
          </w:p>
        </w:tc>
        <w:tc>
          <w:tcPr>
            <w:tcW w:w="185" w:type="dxa"/>
            <w:hideMark/>
          </w:tcPr>
          <w:p w14:paraId="5AD91022" w14:textId="77777777" w:rsidR="007501B8" w:rsidRPr="007501B8" w:rsidRDefault="007501B8"/>
        </w:tc>
      </w:tr>
      <w:tr w:rsidR="007501B8" w:rsidRPr="007501B8" w14:paraId="40388F7B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4C08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B5D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833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3E94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89B1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7C7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13D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B9F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E07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333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332A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10C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640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85E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432010FD" w14:textId="77777777" w:rsidR="007501B8" w:rsidRPr="007501B8" w:rsidRDefault="007501B8"/>
        </w:tc>
      </w:tr>
      <w:tr w:rsidR="007501B8" w:rsidRPr="007501B8" w14:paraId="7093F975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525C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BAD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842C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73A7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BB7F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D171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B5BD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3CF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49F2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6F0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6638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D3A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CFC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815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17D20EF1" w14:textId="77777777" w:rsidR="007501B8" w:rsidRPr="007501B8" w:rsidRDefault="007501B8"/>
        </w:tc>
      </w:tr>
      <w:tr w:rsidR="007501B8" w:rsidRPr="007501B8" w14:paraId="01D2B68A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E96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DD7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848B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9910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AF8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FFDF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001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62E4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FF7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63FC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8C7A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0F54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EF9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9B8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1B395731" w14:textId="77777777" w:rsidR="007501B8" w:rsidRPr="007501B8" w:rsidRDefault="007501B8"/>
        </w:tc>
      </w:tr>
    </w:tbl>
    <w:p w14:paraId="0BB18768" w14:textId="77777777" w:rsidR="007501B8" w:rsidRPr="007501B8" w:rsidRDefault="007501B8" w:rsidP="007501B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  <w:r w:rsidRPr="007501B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7501B8" w:rsidRPr="007501B8" w14:paraId="1761162D" w14:textId="77777777" w:rsidTr="007501B8">
        <w:trPr>
          <w:trHeight w:val="15"/>
        </w:trPr>
        <w:tc>
          <w:tcPr>
            <w:tcW w:w="2957" w:type="dxa"/>
            <w:hideMark/>
          </w:tcPr>
          <w:p w14:paraId="34A447E6" w14:textId="77777777" w:rsidR="007501B8" w:rsidRPr="007501B8" w:rsidRDefault="007501B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1D6705F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5D4B0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A154A9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DDC482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C903E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A7284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C02B10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4102C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140014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53E82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2FE787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1E5BF94D" w14:textId="77777777" w:rsidTr="007501B8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69C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1EDC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96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C9F6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Принято при установлении тарифа</w:t>
            </w:r>
          </w:p>
        </w:tc>
      </w:tr>
      <w:tr w:rsidR="007501B8" w:rsidRPr="007501B8" w14:paraId="5D690F14" w14:textId="77777777" w:rsidTr="007501B8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7D25E" w14:textId="77777777" w:rsidR="007501B8" w:rsidRPr="007501B8" w:rsidRDefault="007501B8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E405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7C59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063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A6C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DF39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A74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3E2EDBCB" w14:textId="77777777" w:rsidTr="007501B8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46CA0" w14:textId="77777777" w:rsidR="007501B8" w:rsidRPr="007501B8" w:rsidRDefault="007501B8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015A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C1A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C82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26BE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C26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BA23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AE5D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EBA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466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9A40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71E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</w:tr>
      <w:tr w:rsidR="007501B8" w:rsidRPr="007501B8" w14:paraId="395F0CC0" w14:textId="77777777" w:rsidTr="007501B8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DBC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643C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EA2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31,760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0A5F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CFA9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602E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B9B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C05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D335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7DF8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3EF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CD7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27,455</w:t>
            </w:r>
          </w:p>
        </w:tc>
      </w:tr>
    </w:tbl>
    <w:p w14:paraId="0E790183" w14:textId="77777777" w:rsidR="007501B8" w:rsidRPr="007501B8" w:rsidRDefault="007501B8" w:rsidP="007501B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533BB74F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F43ECC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Объем финансовых потребностей:</w:t>
      </w:r>
      <w:r w:rsidRPr="007501B8">
        <w:rPr>
          <w:rFonts w:ascii="Arial" w:hAnsi="Arial" w:cs="Arial"/>
        </w:rPr>
        <w:br/>
      </w:r>
    </w:p>
    <w:p w14:paraId="1919DD92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55EC21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2019 год - 1341,17 тыс. рублей;</w:t>
      </w:r>
      <w:r w:rsidRPr="007501B8">
        <w:rPr>
          <w:rFonts w:ascii="Arial" w:hAnsi="Arial" w:cs="Arial"/>
        </w:rPr>
        <w:br/>
      </w:r>
    </w:p>
    <w:p w14:paraId="4B506968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E89631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2020 год - 1275,38 тыс. рублей;</w:t>
      </w:r>
      <w:r w:rsidRPr="007501B8">
        <w:rPr>
          <w:rFonts w:ascii="Arial" w:hAnsi="Arial" w:cs="Arial"/>
        </w:rPr>
        <w:br/>
      </w:r>
    </w:p>
    <w:p w14:paraId="03D6C6B9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92506A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04.12.2019 N 192-ви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p w14:paraId="4523EEF7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934842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lastRenderedPageBreak/>
        <w:t>2021 год - 1297,93 тыс. рублей;</w:t>
      </w:r>
      <w:r w:rsidRPr="007501B8">
        <w:rPr>
          <w:rFonts w:ascii="Arial" w:hAnsi="Arial" w:cs="Arial"/>
        </w:rPr>
        <w:br/>
      </w:r>
    </w:p>
    <w:p w14:paraId="4347CD3D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997F04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04.12.2019 N 192-ви</w:t>
      </w:r>
      <w:r w:rsidRPr="007501B8">
        <w:rPr>
          <w:rFonts w:ascii="Arial" w:hAnsi="Arial" w:cs="Arial"/>
        </w:rPr>
        <w:t>, </w:t>
      </w:r>
      <w:r w:rsidRPr="007501B8">
        <w:rPr>
          <w:rFonts w:ascii="Arial" w:eastAsiaTheme="majorEastAsia" w:hAnsi="Arial" w:cs="Arial"/>
        </w:rPr>
        <w:t>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p w14:paraId="7FAA9ED5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9C3E2D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2022 год - 1353,35 тыс. рублей;</w:t>
      </w:r>
      <w:r w:rsidRPr="007501B8">
        <w:rPr>
          <w:rFonts w:ascii="Arial" w:hAnsi="Arial" w:cs="Arial"/>
        </w:rPr>
        <w:br/>
      </w:r>
    </w:p>
    <w:p w14:paraId="380A144C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B97A2D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p w14:paraId="679116FE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2BF7D9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2023 год - 1409,24 тыс. рублей.</w:t>
      </w:r>
      <w:r w:rsidRPr="007501B8">
        <w:rPr>
          <w:rFonts w:ascii="Arial" w:hAnsi="Arial" w:cs="Arial"/>
        </w:rPr>
        <w:br/>
      </w:r>
    </w:p>
    <w:p w14:paraId="65D0170C" w14:textId="77777777" w:rsidR="007501B8" w:rsidRPr="007501B8" w:rsidRDefault="007501B8" w:rsidP="007501B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7501B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1037"/>
        <w:gridCol w:w="676"/>
        <w:gridCol w:w="53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</w:tblGrid>
      <w:tr w:rsidR="007501B8" w:rsidRPr="007501B8" w14:paraId="48F0CDB3" w14:textId="77777777" w:rsidTr="007501B8">
        <w:trPr>
          <w:trHeight w:val="15"/>
        </w:trPr>
        <w:tc>
          <w:tcPr>
            <w:tcW w:w="554" w:type="dxa"/>
            <w:hideMark/>
          </w:tcPr>
          <w:p w14:paraId="7B1111AE" w14:textId="77777777" w:rsidR="007501B8" w:rsidRPr="007501B8" w:rsidRDefault="007501B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58E036B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A12504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D15C5F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757B74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B1FA50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0B66F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879247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79895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396450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E27AB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8A137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19D8C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9D4F1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08183A80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019E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59BD9C0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6FFA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B487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979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8EFE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Значение показателя</w:t>
            </w:r>
          </w:p>
        </w:tc>
      </w:tr>
      <w:tr w:rsidR="007501B8" w:rsidRPr="007501B8" w14:paraId="1439A814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90237" w14:textId="77777777" w:rsidR="007501B8" w:rsidRPr="007501B8" w:rsidRDefault="007501B8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6B6E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44563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D60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2017 год (факт)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EBE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13A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6990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AE4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3B23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59DE64B7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1B98C" w14:textId="77777777" w:rsidR="007501B8" w:rsidRPr="007501B8" w:rsidRDefault="007501B8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DEC5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9D3CE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6512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5383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2CD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D09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C988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3656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6FB4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20C2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698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5B04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187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</w:tr>
      <w:tr w:rsidR="007501B8" w:rsidRPr="007501B8" w14:paraId="40CCB5F3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AD2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08D0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E13D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AF21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734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0B21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C497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BF7E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562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F73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41F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2DF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38F1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5D1C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</w:t>
            </w:r>
          </w:p>
        </w:tc>
      </w:tr>
      <w:tr w:rsidR="007501B8" w:rsidRPr="007501B8" w14:paraId="59BA9DF3" w14:textId="77777777" w:rsidTr="007501B8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073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7501B8" w:rsidRPr="007501B8" w14:paraId="3262AD51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A4C5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08AD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1C8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F0B2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EC8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CC4B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6EA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01A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39A5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3CF9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EC1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A58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1824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E3D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5755B7EF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FC4F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BE4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6F8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2C1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41F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F99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498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7B02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B82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185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A49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3E64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3A0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8D9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1B351CE0" w14:textId="77777777" w:rsidTr="007501B8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37F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7501B8" w:rsidRPr="007501B8" w14:paraId="22E9E2D7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18EAC" w14:textId="77777777" w:rsidR="007501B8" w:rsidRPr="007501B8" w:rsidRDefault="007501B8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396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 xml:space="preserve">Удельное количество аварий и </w:t>
            </w:r>
            <w:r w:rsidRPr="007501B8">
              <w:rPr>
                <w:lang w:eastAsia="en-US"/>
              </w:rPr>
              <w:lastRenderedPageBreak/>
              <w:t>засоров в год в расчете на протяженность канализационной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BA8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1708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FB8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A29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F636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468F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893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5AD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0F65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74F8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EBD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EBCB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5B0C1D31" w14:textId="77777777" w:rsidTr="007501B8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146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7501B8" w:rsidRPr="007501B8" w14:paraId="686A6D03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D636" w14:textId="77777777" w:rsidR="007501B8" w:rsidRPr="007501B8" w:rsidRDefault="007501B8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EDEA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</w:t>
            </w:r>
            <w:r w:rsidRPr="007501B8">
              <w:rPr>
                <w:lang w:eastAsia="en-US"/>
              </w:rPr>
              <w:lastRenderedPageBreak/>
              <w:t>)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0DBC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C27B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0,7427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CDA8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F2E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DCEC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5EF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DA9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707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E25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6FE8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FC80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855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0,3425</w:t>
            </w:r>
          </w:p>
        </w:tc>
      </w:tr>
    </w:tbl>
    <w:p w14:paraId="55E50972" w14:textId="77777777" w:rsidR="007501B8" w:rsidRPr="007501B8" w:rsidRDefault="007501B8" w:rsidP="007501B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4EA82FD5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br/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rPr>
          <w:rFonts w:ascii="Arial" w:hAnsi="Arial" w:cs="Arial"/>
        </w:rPr>
        <w:t>)</w:t>
      </w:r>
    </w:p>
    <w:p w14:paraId="253FDAEB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br/>
      </w:r>
    </w:p>
    <w:p w14:paraId="1DBE295D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 xml:space="preserve">Расходы на реализацию производственной программы в 2019 году составляют 1341,17 тыс. рублей, в 2020 году снижаются на 4,9 процента, в 2021 году увеличиваются на 1,8 процента, в 2022 году - на 4,3 процента, в 2023 году - на 4,1 процента. Стоимость мероприятий по ремонту объектов централизованной системы водоотведения в 2019 году составляет 7,8 тыс. рублей, в </w:t>
      </w:r>
      <w:proofErr w:type="gramStart"/>
      <w:r w:rsidRPr="007501B8">
        <w:rPr>
          <w:rFonts w:ascii="Arial" w:hAnsi="Arial" w:cs="Arial"/>
        </w:rPr>
        <w:t>2020 - 2023</w:t>
      </w:r>
      <w:proofErr w:type="gramEnd"/>
      <w:r w:rsidRPr="007501B8">
        <w:rPr>
          <w:rFonts w:ascii="Arial" w:hAnsi="Arial" w:cs="Arial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7501B8">
        <w:rPr>
          <w:rFonts w:ascii="Arial" w:hAnsi="Arial" w:cs="Arial"/>
        </w:rPr>
        <w:br/>
      </w:r>
    </w:p>
    <w:p w14:paraId="23458CE9" w14:textId="77777777" w:rsidR="007501B8" w:rsidRPr="007501B8" w:rsidRDefault="007501B8" w:rsidP="007501B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  <w:r w:rsidRPr="007501B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5303"/>
        <w:gridCol w:w="1657"/>
        <w:gridCol w:w="1658"/>
      </w:tblGrid>
      <w:tr w:rsidR="007501B8" w:rsidRPr="007501B8" w14:paraId="3E1A833B" w14:textId="77777777" w:rsidTr="007501B8">
        <w:trPr>
          <w:trHeight w:val="15"/>
        </w:trPr>
        <w:tc>
          <w:tcPr>
            <w:tcW w:w="739" w:type="dxa"/>
            <w:hideMark/>
          </w:tcPr>
          <w:p w14:paraId="3E3B7BFE" w14:textId="77777777" w:rsidR="007501B8" w:rsidRPr="007501B8" w:rsidRDefault="007501B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0B10A5B4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8B1A97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2BFAB46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575F7FB4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505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3DFCE92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8A60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2AD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55B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Значение показателя за 2017 год</w:t>
            </w:r>
          </w:p>
        </w:tc>
      </w:tr>
      <w:tr w:rsidR="007501B8" w:rsidRPr="007501B8" w14:paraId="4465EE36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307C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DA8D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Объем принятых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33A9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723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46,30</w:t>
            </w:r>
          </w:p>
        </w:tc>
      </w:tr>
      <w:tr w:rsidR="007501B8" w:rsidRPr="007501B8" w14:paraId="1021E862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65D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E880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Объем финансовых потребностей на реализацию производственной программы - всего</w:t>
            </w:r>
          </w:p>
          <w:p w14:paraId="26B50F2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 том числе на реализацию мероприятий: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C46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561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2521,65</w:t>
            </w:r>
          </w:p>
        </w:tc>
      </w:tr>
      <w:tr w:rsidR="007501B8" w:rsidRPr="007501B8" w14:paraId="688CF678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AF4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CE8B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По ремонту объектов централизованной системы водоотведения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7CD9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7E1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490,2</w:t>
            </w:r>
          </w:p>
        </w:tc>
      </w:tr>
      <w:tr w:rsidR="007501B8" w:rsidRPr="007501B8" w14:paraId="30F44A35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849B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FB49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По улучшению качества очистки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FBB8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B17F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2421027E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B26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2.3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C5A3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По энергосбережению и энергоэффективности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8AF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89B7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  <w:tr w:rsidR="007501B8" w:rsidRPr="007501B8" w14:paraId="7C49CF25" w14:textId="77777777" w:rsidTr="007501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629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2.4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7BA8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Направленных на повышение качества обслуживания абонентов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CBDE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9C2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</w:tr>
    </w:tbl>
    <w:p w14:paraId="369CC11E" w14:textId="77777777" w:rsidR="007501B8" w:rsidRPr="007501B8" w:rsidRDefault="007501B8" w:rsidP="007501B8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7501B8">
        <w:rPr>
          <w:rFonts w:ascii="Arial" w:hAnsi="Arial" w:cs="Arial"/>
          <w:sz w:val="24"/>
          <w:szCs w:val="24"/>
        </w:rPr>
        <w:br/>
      </w:r>
      <w:r w:rsidRPr="007501B8">
        <w:rPr>
          <w:rFonts w:ascii="Arial" w:hAnsi="Arial" w:cs="Arial"/>
          <w:sz w:val="24"/>
          <w:szCs w:val="24"/>
        </w:rPr>
        <w:br/>
        <w:t>Приложение 6</w:t>
      </w:r>
      <w:r w:rsidRPr="007501B8">
        <w:rPr>
          <w:rFonts w:ascii="Arial" w:hAnsi="Arial" w:cs="Arial"/>
          <w:sz w:val="24"/>
          <w:szCs w:val="24"/>
        </w:rPr>
        <w:br/>
      </w:r>
      <w:r w:rsidRPr="007501B8">
        <w:rPr>
          <w:rFonts w:ascii="Arial" w:hAnsi="Arial" w:cs="Arial"/>
          <w:sz w:val="24"/>
          <w:szCs w:val="24"/>
        </w:rPr>
        <w:lastRenderedPageBreak/>
        <w:t>к приказу</w:t>
      </w:r>
      <w:r w:rsidRPr="007501B8">
        <w:rPr>
          <w:rFonts w:ascii="Arial" w:hAnsi="Arial" w:cs="Arial"/>
          <w:sz w:val="24"/>
          <w:szCs w:val="24"/>
        </w:rPr>
        <w:br/>
        <w:t>департамента</w:t>
      </w:r>
      <w:r w:rsidRPr="007501B8">
        <w:rPr>
          <w:rFonts w:ascii="Arial" w:hAnsi="Arial" w:cs="Arial"/>
          <w:sz w:val="24"/>
          <w:szCs w:val="24"/>
        </w:rPr>
        <w:br/>
        <w:t>жилищно-коммунального</w:t>
      </w:r>
      <w:r w:rsidRPr="007501B8">
        <w:rPr>
          <w:rFonts w:ascii="Arial" w:hAnsi="Arial" w:cs="Arial"/>
          <w:sz w:val="24"/>
          <w:szCs w:val="24"/>
        </w:rPr>
        <w:br/>
        <w:t>хозяйства, энергетики</w:t>
      </w:r>
      <w:r w:rsidRPr="007501B8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7501B8">
        <w:rPr>
          <w:rFonts w:ascii="Arial" w:hAnsi="Arial" w:cs="Arial"/>
          <w:sz w:val="24"/>
          <w:szCs w:val="24"/>
        </w:rPr>
        <w:br/>
        <w:t>Ярославской области</w:t>
      </w:r>
      <w:r w:rsidRPr="007501B8">
        <w:rPr>
          <w:rFonts w:ascii="Arial" w:hAnsi="Arial" w:cs="Arial"/>
          <w:sz w:val="24"/>
          <w:szCs w:val="24"/>
        </w:rPr>
        <w:br/>
        <w:t>от 07.12.2018 N 222-вс/во</w:t>
      </w:r>
    </w:p>
    <w:p w14:paraId="36A96D59" w14:textId="77777777" w:rsidR="007501B8" w:rsidRPr="007501B8" w:rsidRDefault="007501B8" w:rsidP="007501B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7501B8">
        <w:rPr>
          <w:rFonts w:ascii="Arial" w:hAnsi="Arial" w:cs="Arial"/>
          <w:b/>
          <w:bCs/>
        </w:rPr>
        <w:br/>
      </w:r>
      <w:r w:rsidRPr="007501B8">
        <w:rPr>
          <w:rFonts w:ascii="Arial" w:hAnsi="Arial" w:cs="Arial"/>
          <w:b/>
          <w:bCs/>
        </w:rPr>
        <w:br/>
        <w:t>ПРОИЗВОДСТВЕННАЯ ПРОГРАММА ОТКРЫТОГО АКЦИОНЕРНОГО ОБЩЕСТВА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 В СФЕРЕ ВОДООТВЕДЕНИЯ (ТРАНСПОРТИРОВКА СТОЧНЫХ ВОД В ЗОНЕ ДЕЯТЕЛЬНОСТИ ГАРАНТИРУЮЩЕЙ ОРГАНИЗАЦИИ АКЦИОНЕРНОГО ОБЩЕСТВА "ЯРОСЛАВЛЬВОДОКАНАЛ") НА 2019 - 2023 ГОДЫ</w:t>
      </w:r>
    </w:p>
    <w:p w14:paraId="1CD4B3D2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19.12.2019 N 443-ви</w:t>
      </w:r>
      <w:r w:rsidRPr="007501B8">
        <w:rPr>
          <w:rFonts w:ascii="Arial" w:hAnsi="Arial" w:cs="Arial"/>
        </w:rPr>
        <w:t>, </w:t>
      </w:r>
      <w:r w:rsidRPr="007501B8">
        <w:rPr>
          <w:rFonts w:ascii="Arial" w:eastAsiaTheme="majorEastAsia" w:hAnsi="Arial" w:cs="Arial"/>
        </w:rPr>
        <w:t>от 17.12.2020 N 285-ви</w:t>
      </w:r>
      <w:r w:rsidRPr="007501B8">
        <w:rPr>
          <w:rFonts w:ascii="Arial" w:hAnsi="Arial" w:cs="Arial"/>
        </w:rPr>
        <w:t>)</w:t>
      </w:r>
    </w:p>
    <w:p w14:paraId="27033384" w14:textId="77777777" w:rsidR="007501B8" w:rsidRPr="007501B8" w:rsidRDefault="007501B8" w:rsidP="007501B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40DC1995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CE3FAC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Регулируемая организация: открытое акционерное общество "Российские железные дороги" (Ярославский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дороги").</w:t>
      </w:r>
      <w:r w:rsidRPr="007501B8">
        <w:rPr>
          <w:rFonts w:ascii="Arial" w:hAnsi="Arial" w:cs="Arial"/>
        </w:rPr>
        <w:br/>
      </w:r>
    </w:p>
    <w:p w14:paraId="416D7B75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260668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Адрес: ул. Павлика Морозова, д. 19а, г. Ярославль, 150054.</w:t>
      </w:r>
      <w:r w:rsidRPr="007501B8">
        <w:rPr>
          <w:rFonts w:ascii="Arial" w:hAnsi="Arial" w:cs="Arial"/>
        </w:rPr>
        <w:br/>
      </w:r>
    </w:p>
    <w:p w14:paraId="6DD08185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05BEEE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7501B8">
        <w:rPr>
          <w:rFonts w:ascii="Arial" w:hAnsi="Arial" w:cs="Arial"/>
        </w:rPr>
        <w:br/>
      </w:r>
    </w:p>
    <w:p w14:paraId="3E7A94CA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AAEB9C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lastRenderedPageBreak/>
        <w:t>Адрес: ул. Чайковского, д. 42, г. Ярославль, Ярославская область, 150000.</w:t>
      </w:r>
      <w:r w:rsidRPr="007501B8">
        <w:rPr>
          <w:rFonts w:ascii="Arial" w:hAnsi="Arial" w:cs="Arial"/>
        </w:rPr>
        <w:br/>
      </w:r>
    </w:p>
    <w:p w14:paraId="5B1DC4E5" w14:textId="77777777" w:rsidR="007501B8" w:rsidRPr="007501B8" w:rsidRDefault="007501B8" w:rsidP="007501B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20175D89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br/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1044"/>
        <w:gridCol w:w="655"/>
        <w:gridCol w:w="739"/>
        <w:gridCol w:w="651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10"/>
      </w:tblGrid>
      <w:tr w:rsidR="007501B8" w:rsidRPr="007501B8" w14:paraId="0EC3397C" w14:textId="77777777" w:rsidTr="007501B8">
        <w:trPr>
          <w:trHeight w:val="15"/>
        </w:trPr>
        <w:tc>
          <w:tcPr>
            <w:tcW w:w="554" w:type="dxa"/>
            <w:hideMark/>
          </w:tcPr>
          <w:p w14:paraId="3B6C0A2A" w14:textId="77777777" w:rsidR="007501B8" w:rsidRPr="007501B8" w:rsidRDefault="007501B8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3ACECC5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8212B4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1448D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43B954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CDACCE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0F4EE9A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72547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208214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A2AE92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3F0CE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DED94D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C4341A7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3A860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F35672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0ACAB2DF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0F64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N</w:t>
            </w:r>
          </w:p>
          <w:p w14:paraId="5873FBE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369C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5B6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023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942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085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 том числе</w:t>
            </w:r>
          </w:p>
        </w:tc>
      </w:tr>
      <w:tr w:rsidR="007501B8" w:rsidRPr="007501B8" w14:paraId="548E60C3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D082" w14:textId="77777777" w:rsidR="007501B8" w:rsidRPr="007501B8" w:rsidRDefault="007501B8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7C73F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38252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53B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4C3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53B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7CF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8796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5F6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  <w:tc>
          <w:tcPr>
            <w:tcW w:w="185" w:type="dxa"/>
            <w:hideMark/>
          </w:tcPr>
          <w:p w14:paraId="58D3E894" w14:textId="77777777" w:rsidR="007501B8" w:rsidRPr="007501B8" w:rsidRDefault="007501B8"/>
        </w:tc>
      </w:tr>
      <w:tr w:rsidR="007501B8" w:rsidRPr="007501B8" w14:paraId="5BF90ECB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015D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3589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AA035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107C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2290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C01E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BC0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52D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1534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4907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7865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9DC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9B8A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DC4F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0EC94F6F" w14:textId="77777777" w:rsidR="007501B8" w:rsidRPr="007501B8" w:rsidRDefault="007501B8"/>
        </w:tc>
      </w:tr>
      <w:tr w:rsidR="007501B8" w:rsidRPr="007501B8" w14:paraId="57ED9396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67C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E61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A9FE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5268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D91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B3AB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85AB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D0F5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ABE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CB6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5276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4AE1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CFB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7DE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14</w:t>
            </w:r>
          </w:p>
        </w:tc>
        <w:tc>
          <w:tcPr>
            <w:tcW w:w="185" w:type="dxa"/>
            <w:hideMark/>
          </w:tcPr>
          <w:p w14:paraId="04B96893" w14:textId="77777777" w:rsidR="007501B8" w:rsidRPr="007501B8" w:rsidRDefault="007501B8"/>
        </w:tc>
      </w:tr>
      <w:tr w:rsidR="007501B8" w:rsidRPr="007501B8" w14:paraId="2D0EF279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C69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5AA2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 xml:space="preserve">Мероприятия </w:t>
            </w:r>
            <w:r w:rsidRPr="007501B8">
              <w:rPr>
                <w:lang w:eastAsia="en-US"/>
              </w:rPr>
              <w:lastRenderedPageBreak/>
              <w:t>по ремонту объектов централизованной системы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6F3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 xml:space="preserve">тыс. </w:t>
            </w:r>
            <w:r w:rsidRPr="007501B8">
              <w:rPr>
                <w:lang w:eastAsia="en-US"/>
              </w:rPr>
              <w:lastRenderedPageBreak/>
              <w:t>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4AA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277,68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A37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402A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FAB7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D18D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F28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C147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AF6A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0B3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29,06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854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496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29,92</w:t>
            </w:r>
          </w:p>
        </w:tc>
        <w:tc>
          <w:tcPr>
            <w:tcW w:w="185" w:type="dxa"/>
            <w:hideMark/>
          </w:tcPr>
          <w:p w14:paraId="59A51477" w14:textId="77777777" w:rsidR="007501B8" w:rsidRPr="007501B8" w:rsidRDefault="007501B8"/>
        </w:tc>
      </w:tr>
      <w:tr w:rsidR="007501B8" w:rsidRPr="007501B8" w14:paraId="4CDEC78E" w14:textId="77777777" w:rsidTr="007501B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CC3F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060E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Текущий ремонт канализационных трубопроводов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1895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E437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277,68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346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25,58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DC1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40E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26,67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D29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7AE0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DF9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762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27,95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BA7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29,06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451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A07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29,92</w:t>
            </w:r>
          </w:p>
        </w:tc>
        <w:tc>
          <w:tcPr>
            <w:tcW w:w="185" w:type="dxa"/>
            <w:hideMark/>
          </w:tcPr>
          <w:p w14:paraId="63303E9C" w14:textId="77777777" w:rsidR="007501B8" w:rsidRPr="007501B8" w:rsidRDefault="007501B8"/>
        </w:tc>
      </w:tr>
      <w:tr w:rsidR="007501B8" w:rsidRPr="007501B8" w14:paraId="4B534F48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671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24C7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C93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3435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AF37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D38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E3E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7BFC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315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482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8B2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B587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0D7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785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71971025" w14:textId="77777777" w:rsidR="007501B8" w:rsidRPr="007501B8" w:rsidRDefault="007501B8"/>
        </w:tc>
      </w:tr>
      <w:tr w:rsidR="007501B8" w:rsidRPr="007501B8" w14:paraId="7767148A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5501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D23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3102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F53E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87E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B7B0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DA8F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DC6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20D6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8BB7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0A0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8E9C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C9B0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514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0CDC3843" w14:textId="77777777" w:rsidR="007501B8" w:rsidRPr="007501B8" w:rsidRDefault="007501B8"/>
        </w:tc>
      </w:tr>
      <w:tr w:rsidR="007501B8" w:rsidRPr="007501B8" w14:paraId="02DA424E" w14:textId="77777777" w:rsidTr="007501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BE6C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F2E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Мероприятия</w:t>
            </w:r>
            <w:r w:rsidRPr="007501B8">
              <w:rPr>
                <w:lang w:eastAsia="en-US"/>
              </w:rPr>
              <w:lastRenderedPageBreak/>
              <w:t>, направленные на повышение качества обслуживания абонентов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07D1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 xml:space="preserve">тыс. </w:t>
            </w:r>
            <w:r w:rsidRPr="007501B8">
              <w:rPr>
                <w:lang w:eastAsia="en-US"/>
              </w:rPr>
              <w:lastRenderedPageBreak/>
              <w:t>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C51F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lastRenderedPageBreak/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0824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30E6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3DC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A527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A2C9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C9D4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93B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A9C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DA8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6BB6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777FF4AB" w14:textId="77777777" w:rsidR="007501B8" w:rsidRPr="007501B8" w:rsidRDefault="007501B8"/>
        </w:tc>
      </w:tr>
    </w:tbl>
    <w:p w14:paraId="0A2E5952" w14:textId="77777777" w:rsidR="007501B8" w:rsidRPr="007501B8" w:rsidRDefault="007501B8" w:rsidP="007501B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</w:p>
    <w:p w14:paraId="2F254DFF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br/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7501B8" w:rsidRPr="007501B8" w14:paraId="3D3EA0CA" w14:textId="77777777" w:rsidTr="007501B8">
        <w:trPr>
          <w:trHeight w:val="15"/>
        </w:trPr>
        <w:tc>
          <w:tcPr>
            <w:tcW w:w="3142" w:type="dxa"/>
            <w:hideMark/>
          </w:tcPr>
          <w:p w14:paraId="452E0ABD" w14:textId="77777777" w:rsidR="007501B8" w:rsidRPr="007501B8" w:rsidRDefault="007501B8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125EE0D2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CE3A683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77E1B5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61AA8BC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C7EED0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219C71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7B970F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5EE59B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39B25E8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09EA69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172694E" w14:textId="77777777" w:rsidR="007501B8" w:rsidRPr="007501B8" w:rsidRDefault="007501B8">
            <w:pPr>
              <w:rPr>
                <w:sz w:val="20"/>
                <w:szCs w:val="20"/>
                <w:lang w:eastAsia="ru-RU"/>
              </w:rPr>
            </w:pPr>
          </w:p>
        </w:tc>
      </w:tr>
      <w:tr w:rsidR="007501B8" w:rsidRPr="007501B8" w14:paraId="147AE698" w14:textId="77777777" w:rsidTr="007501B8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B3BD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3E53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Единица измерения</w:t>
            </w:r>
          </w:p>
        </w:tc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A88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Принято при установлении тарифа</w:t>
            </w:r>
          </w:p>
        </w:tc>
      </w:tr>
      <w:tr w:rsidR="007501B8" w:rsidRPr="007501B8" w14:paraId="70A8164F" w14:textId="77777777" w:rsidTr="007501B8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FFA1" w14:textId="77777777" w:rsidR="007501B8" w:rsidRPr="007501B8" w:rsidRDefault="007501B8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95FD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1BDD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D8E8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3A5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61A1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4AEF1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2023 год</w:t>
            </w:r>
          </w:p>
        </w:tc>
      </w:tr>
      <w:tr w:rsidR="007501B8" w:rsidRPr="007501B8" w14:paraId="34C4AFE5" w14:textId="77777777" w:rsidTr="007501B8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CED4" w14:textId="77777777" w:rsidR="007501B8" w:rsidRPr="007501B8" w:rsidRDefault="007501B8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9E38" w14:textId="77777777" w:rsidR="007501B8" w:rsidRPr="007501B8" w:rsidRDefault="007501B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7FEC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2F56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F5B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8662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137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AF9C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DF63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F73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8171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A3E4B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второе полугодие</w:t>
            </w:r>
          </w:p>
        </w:tc>
      </w:tr>
      <w:tr w:rsidR="007501B8" w:rsidRPr="007501B8" w14:paraId="54DC7AA7" w14:textId="77777777" w:rsidTr="007501B8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A63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0F3B5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21FED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333,42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F914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296,32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523E3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296,32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A62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296,32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65EA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296,32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6E84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296,32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93BF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296,32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DF68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296,32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4429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296,32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DF9E" w14:textId="77777777" w:rsidR="007501B8" w:rsidRPr="007501B8" w:rsidRDefault="007501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501B8">
              <w:rPr>
                <w:lang w:eastAsia="en-US"/>
              </w:rPr>
              <w:t>296,32</w:t>
            </w:r>
          </w:p>
        </w:tc>
      </w:tr>
    </w:tbl>
    <w:p w14:paraId="295A32BC" w14:textId="77777777" w:rsidR="007501B8" w:rsidRPr="007501B8" w:rsidRDefault="007501B8" w:rsidP="007501B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01B8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7501B8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04591684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C16C9D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Объем финансовых потребностей:</w:t>
      </w:r>
      <w:r w:rsidRPr="007501B8">
        <w:rPr>
          <w:rFonts w:ascii="Arial" w:hAnsi="Arial" w:cs="Arial"/>
        </w:rPr>
        <w:br/>
      </w:r>
    </w:p>
    <w:p w14:paraId="5F70B8BF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6C5EF1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2019 год - 8662,72 тыс. рублей;</w:t>
      </w:r>
      <w:r w:rsidRPr="007501B8">
        <w:rPr>
          <w:rFonts w:ascii="Arial" w:hAnsi="Arial" w:cs="Arial"/>
        </w:rPr>
        <w:br/>
      </w:r>
    </w:p>
    <w:p w14:paraId="1282F814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73D768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2020 год - 8144,63 тыс. рублей;</w:t>
      </w:r>
      <w:r w:rsidRPr="007501B8">
        <w:rPr>
          <w:rFonts w:ascii="Arial" w:hAnsi="Arial" w:cs="Arial"/>
        </w:rPr>
        <w:br/>
      </w:r>
    </w:p>
    <w:p w14:paraId="081B8DD9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1D61E0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19.12.2019 N 443-ви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p w14:paraId="16409004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E1A16D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2021 год - 8266,48 тыс. рублей;</w:t>
      </w:r>
      <w:r w:rsidRPr="007501B8">
        <w:rPr>
          <w:rFonts w:ascii="Arial" w:hAnsi="Arial" w:cs="Arial"/>
        </w:rPr>
        <w:br/>
      </w:r>
    </w:p>
    <w:p w14:paraId="7BFAA05F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E74B2E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(в ред. </w:t>
      </w:r>
      <w:r w:rsidRPr="007501B8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19.12.2019 N 443-ви</w:t>
      </w:r>
      <w:r w:rsidRPr="007501B8">
        <w:rPr>
          <w:rFonts w:ascii="Arial" w:hAnsi="Arial" w:cs="Arial"/>
        </w:rPr>
        <w:t>, </w:t>
      </w:r>
      <w:r w:rsidRPr="007501B8">
        <w:rPr>
          <w:rFonts w:ascii="Arial" w:eastAsiaTheme="majorEastAsia" w:hAnsi="Arial" w:cs="Arial"/>
        </w:rPr>
        <w:t>от 17.12.2020 N 285-ви</w:t>
      </w:r>
      <w:r w:rsidRPr="007501B8">
        <w:rPr>
          <w:rFonts w:ascii="Arial" w:hAnsi="Arial" w:cs="Arial"/>
        </w:rPr>
        <w:t>)</w:t>
      </w:r>
      <w:r w:rsidRPr="007501B8">
        <w:rPr>
          <w:rFonts w:ascii="Arial" w:hAnsi="Arial" w:cs="Arial"/>
        </w:rPr>
        <w:br/>
      </w:r>
    </w:p>
    <w:p w14:paraId="3C3C087D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1E8903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501B8">
        <w:rPr>
          <w:rFonts w:ascii="Arial" w:hAnsi="Arial" w:cs="Arial"/>
        </w:rPr>
        <w:t>2022 год - 8693,51 тыс. рублей;</w:t>
      </w:r>
      <w:r w:rsidRPr="007501B8">
        <w:rPr>
          <w:rFonts w:ascii="Arial" w:hAnsi="Arial" w:cs="Arial"/>
        </w:rPr>
        <w:br/>
      </w:r>
    </w:p>
    <w:p w14:paraId="3C7B1D9E" w14:textId="77777777" w:rsidR="007501B8" w:rsidRPr="007501B8" w:rsidRDefault="007501B8" w:rsidP="007501B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2C14F5" w14:textId="77777777" w:rsidR="007501B8" w:rsidRPr="007501B8" w:rsidRDefault="007501B8" w:rsidP="007501B8"/>
    <w:p w14:paraId="7FE2FC74" w14:textId="77777777" w:rsidR="00B02B9E" w:rsidRPr="007501B8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501B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501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01B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01B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01B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01B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501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501B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501B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501B8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501B8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7501B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501B8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750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50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50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01B8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750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750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750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750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7501B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7501B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7501B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750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501B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501B8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501B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501B8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7501B8"/>
  </w:style>
  <w:style w:type="character" w:customStyle="1" w:styleId="lt-hidden-menu-wrapper">
    <w:name w:val="lt-hidden-menu-wrapper"/>
    <w:basedOn w:val="a0"/>
    <w:rsid w:val="007501B8"/>
  </w:style>
  <w:style w:type="character" w:customStyle="1" w:styleId="lt-chat-headertxt">
    <w:name w:val="lt-chat-header__txt"/>
    <w:basedOn w:val="a0"/>
    <w:rsid w:val="007501B8"/>
  </w:style>
  <w:style w:type="character" w:customStyle="1" w:styleId="lt-chat-headertxt-name">
    <w:name w:val="lt-chat-header__txt-name"/>
    <w:basedOn w:val="a0"/>
    <w:rsid w:val="007501B8"/>
  </w:style>
  <w:style w:type="character" w:customStyle="1" w:styleId="lt-chat-headertxt-nickname">
    <w:name w:val="lt-chat-header__txt-nickname"/>
    <w:basedOn w:val="a0"/>
    <w:rsid w:val="007501B8"/>
  </w:style>
  <w:style w:type="character" w:customStyle="1" w:styleId="lt-baloontxt">
    <w:name w:val="lt-baloon__txt"/>
    <w:basedOn w:val="a0"/>
    <w:rsid w:val="007501B8"/>
  </w:style>
  <w:style w:type="character" w:customStyle="1" w:styleId="lt-label-blocktxt">
    <w:name w:val="lt-label-block__txt"/>
    <w:basedOn w:val="a0"/>
    <w:rsid w:val="007501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