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A5C4AB" w14:textId="77777777" w:rsidR="00276266" w:rsidRPr="00276266" w:rsidRDefault="00276266" w:rsidP="0027626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ЧЕЛЯБИНСКОЙ ОБЛАСТИ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сентября 2020 года N 662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согласования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0076C531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79FF2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В целях упорядочения работ по согласованию мероприятий по уменьшению выбросов загрязняющих веществ в атмосферный воздух в периоды неблагоприятных метеорологических условий на территории Челябинской области, в соответствии со статьей 19 Федерального закона от 04.05.1999 N 96-ФЗ "Об охране атмосферного воздуха", постановлением Губернатора Челябинской области от 25.08.2005 N 343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условий"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FFB20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1FBB9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2E737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CD7F6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согласования мероприятий по уменьшению выбросов загрязняющих веществ в атмосферный воздух в периоды неблагоприятных метеорологических условий.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5CDEF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A344C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2. Приказ Министерства экологии Челябинской области от 01.08.2018 N 927 "Об утверждении Порядка согласования мероприятий по уменьшению выбросов вредных (загрязняющих) веществ в атмосферный воздух в периоды неблагоприятных метеорологических условий" признать утратившим силу.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525CB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7C2F2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3. Организацию выполнения настоящего приказа возложить на начальника управления охраны окружающей среды Министерства экологии Челябинской области </w:t>
      </w:r>
      <w:proofErr w:type="spell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Гартвик</w:t>
      </w:r>
      <w:proofErr w:type="spell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 М.А.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EB4D3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BE69B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4. Контроль исполнения настоящего приказа оставляю за собой.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AADFC" w14:textId="77777777" w:rsidR="00276266" w:rsidRPr="00276266" w:rsidRDefault="00276266" w:rsidP="0027626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  <w:t>Министра экологии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  <w:t>И.Ю.ГИЛЕВ</w:t>
      </w:r>
    </w:p>
    <w:p w14:paraId="3681890B" w14:textId="77777777" w:rsidR="00276266" w:rsidRPr="00276266" w:rsidRDefault="00276266" w:rsidP="0027626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сентября 2020 г. N 662</w:t>
      </w:r>
    </w:p>
    <w:p w14:paraId="22734570" w14:textId="77777777" w:rsidR="00276266" w:rsidRPr="00276266" w:rsidRDefault="00276266" w:rsidP="0027626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согласования плана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3B3B9661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4E605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согласования плана мероприятий по уменьшению выбросов загрязняющих веществ в атмосферный воздух в периоды неблагоприятных метеорологических условий (далее именуется - Порядок) определяет условия и сроки согласования Министерством экологии Челябинской области (далее именуется - Министерство) плана мероприятий по уменьшению выбросов загрязняющих веществ в атмосферный воздух в периоды неблагоприятных метеорологических условий (далее именуются - НМУ) для юридических лиц и индивидуальных предпринимателей, имеющих источники выбросов загрязняющих веществ в атмосферный воздух на территории Челябинской области.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94566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8565C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2. Согласование Плана мероприятий по уменьшению выбросов загрязняющих веществ в атмосферный воздух в периоды НМУ (далее именуется - План мероприятий) осуществляется в соответствии с Федеральным законом от 04.05.1999 N 96-ФЗ "Об охране атмосферного воздуха", Федеральным законом от 10.01.2002 N 7-ФЗ "Об охране окружающей среды", приказом Министерства природных ресурсов и экологии Российской Федерации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 постановлением Губернатора Челябинской области от 25.08.2005 N 343 "Об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условий".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5EE73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98253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3. Порядок распространяется на согласование Плана мероприятий для объектов I, II и III категорий, определенных в соответствии с законодательством в области охраны окружающей среды.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98E1C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D877C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План мероприятий составляется и реализуется юридическими лицами и индивидуальными предпринимателями, имеющими источники выбросов загрязняющих веществ в атмосферный воздух (далее именуются - Заявители).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38C8B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F38AEF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Интересы Заявителей могут представлять иные лица,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полномочиями действовать от их имени (далее именуются - представители Заявителя).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5D5E2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8AF787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4. Порядок размещается на официальном сайте Министерства http://www.minecol74.ru.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6A0E7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793DD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5. Для согласования Плана мероприятий Заявитель представляет в Министерство следующие документы: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045DF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56BE2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1) заявление о согласовании Плана мероприятий, содержащее опись представленных документов, оформленное в соответствии с Приложением 1 к настоящему Порядку;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877D8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A82E5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2) документ, подтверждающий полномочия представителя Заявителя на осуществление действий от имени Заявителя (в случае обращения представителя Заявителя);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C5478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17229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3) согласие на обработку персональных данных (в случае, когда Заявителем является индивидуальный предприниматель), оформленное в соответствии с Приложением 3 к настоящему Порядку;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55E51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037F3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4) план мероприятий по уменьшению выбросов загрязняющих веществ в атмосферный воздух в периоды НМУ, утвержденный Заявителем, оформленный в соответствии с Приложением 2 к настоящему Порядку в 2 экземплярах на бумажном носителе, в электронной форме в формате PDF на </w:t>
      </w:r>
      <w:proofErr w:type="spell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флеш</w:t>
      </w:r>
      <w:proofErr w:type="spell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>-накопителе;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F15AF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F9B16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5) пояснительную записку к Плану мероприятий, утвержденную Заявителем, в содержание которой должны быть включены следующие разделы: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D83E4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9A70E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 юридического лица или индивидуального предпринимателя, обязательные реквизиты, адрес местонахождения, сведения о местонахождении отдельных производственных территорий, код и категория объекта негативного воздействия на окружающую среду (далее именуется - ОНВ);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AAD22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0E4AC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сведения о фоновых концентрациях загрязняющих веществ, представленные Челябинским центром по гидрометеорологии и мониторингу окружающей среды - филиалом ФГБУ "Уральское управление по гидрометеорологии и мониторингу окружающей среды";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13C80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AE62D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превышении предельно допустимых концентраций загрязняющих веществ (далее именуются - ПДК) на границе санитарно-защитной зоны ОНВ по 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результатам федерального и регионального государственного экологического надзора;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9D0093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BD209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краткая характеристика предприятия как источника загрязнения атмосферного воздуха, описание технологических процессов, технологии, эксплуатируемого оборудования, применяемого топлива, сырья и материалов;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255372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F34C0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сведения о непрерывности, сезонности, </w:t>
      </w:r>
      <w:proofErr w:type="spell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нестационарности</w:t>
      </w:r>
      <w:proofErr w:type="spell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 технологических процессов и деятельности на ОНВ и его отдельных структурных подразделениях;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778CD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21C26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перечень загрязняющих веществ, выбрасываемых в атмосферный воздух, параметры выбросов загрязняющих веществ, для расчета загрязнения атмосферы в табличной форме;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EC92E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8A85A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перечень загрязняющих веществ (смесей веществ), в отношении которых производится сокращение выбросов в периоды НМУ с обоснованием включения в него указанных загрязняющих веществ;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F58D6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600945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перечень источников выбросов загрязняющих веществ, на которых проводится уменьшение выбросов в периоды НМУ с обоснованием включения в него источников выбросов;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07BC0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84CDE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характеристика мероприятий по уменьшению выбросов загрязняющих веществ в период НМУ, обоснование выбора и описание технологии проведения каждого из мероприятий;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9AB81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538F3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результаты расчета рассеивания выбросов, по каждому загрязняющему веществу с указанием уровня приземных концентраций и вкладов выбросов загрязняющих веществ в приземные концентрации при работе в штатном режиме предприятия, в том числе на период НМУ и с учетом реализации разработанных мероприятий при НМУ;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687E2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7DF7E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расчеты и оценка мероприятий, проведенных на ОНВ в периоды НМУ;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597F3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32170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карта-схема района расположения ОНВ с указанием границ санитарно-защитной зоны, жилой зоны и особых зон, к которым предъявляются повышенные санитарно-эпидемиологические требования к атмосферному воздуху в городских и сельских поселениях, источников выбросов, точек контроля (отбора проб в периоды НМУ);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6AF90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9F40B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предложения по проведению контроля за реализацией мероприятий по уменьшению выбросов загрязняющих веществ в периоды НМУ на ОНВ, в том 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числе план-график проведения контроля реализации мероприятий по уменьшению выбросов загрязняющих веществ в периоды НМУ на источниках выбросов, на границе и на территории жилой зоны и особых зон, к которым предъявляются повышенные санитарно-эпидемиологические требования к атмосферному воздуху в городских и сельских поселениях.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3FD7A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FDCA2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Пояснительная записка представляется в 1 экземпляре на бумажном носителе, расчеты рассеивания выбросов в электронной форме в формате PDF на </w:t>
      </w:r>
      <w:proofErr w:type="spell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флеш</w:t>
      </w:r>
      <w:proofErr w:type="spell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>-накопителе;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FE5E1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2B6F6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4) утвержденную Заявителем документацию по инвентаризации стационарных источников и выбросов загрязняющих веществ для ОНВ, данные последней корректировки, в 1 экземпляре на бумажном носителе, параметры источников выбросов загрязняющих веществ в электронной форме в формате INT на </w:t>
      </w:r>
      <w:proofErr w:type="spell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флеш</w:t>
      </w:r>
      <w:proofErr w:type="spell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>-накопителе;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1ED7B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07A1A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5) расчет нормативов допустимых выбросов (далее именуются - НДВ) загрязняющих веществ, подлежащих нормированию в области охраны окружающей среды в 1 экземпляре на бумажном носителе (при наличии).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8F8EE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F2B939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Мероприятия по уменьшению выбросов с учетом сезонности и </w:t>
      </w:r>
      <w:proofErr w:type="spell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нестационарности</w:t>
      </w:r>
      <w:proofErr w:type="spell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 режимов работы оборудования подтверждаются установленными для конкретного ОНВ НДВ.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895CD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7A7FF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6. В случае если расчетные приземные концентрации загрязняющих веществ, создаваемые выбросами ОНВ в точках формирования наибольших приземных концентраций за границей ОНВ для трех режимов НМУ не превышают установленные гигиенические нормативы загрязняющих веществ в атмосферном воздухе Заявителю достаточно разработать мероприятия общего (организационно-технического) характера.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4C943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9F133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7. Документы, указанные в подпунктах 4 и 5 пункта 5 настоящего Порядка, возвращаются Заявителю либо представителю Заявителя лично в руки под роспись одновременно с заключением о </w:t>
      </w:r>
      <w:proofErr w:type="gramStart"/>
      <w:r w:rsidRPr="00276266">
        <w:rPr>
          <w:rFonts w:ascii="Arial" w:eastAsia="Times New Roman" w:hAnsi="Arial" w:cs="Arial"/>
          <w:sz w:val="24"/>
          <w:szCs w:val="24"/>
          <w:lang w:eastAsia="ru-RU"/>
        </w:rPr>
        <w:t>согласовании</w:t>
      </w:r>
      <w:proofErr w:type="gramEnd"/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 либо письмом с мотивированным отказом в согласовании Плана мероприятий.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6ED8C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3DA4A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8. Согласование Плана мероприятий осуществляется Министерством на безвозмездной основе.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A3F32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733D0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 xml:space="preserve">9. Специалист отдела организации охраны атмосферного воздуха Министерства в срок не более 60 дней со дня поступления указанных в пункте 5 настоящего Порядка документов проводит их проверку на соответствие требованиям настоящего Порядка, принимает решение о согласовании Плана 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мероприятий либо об отказе в согласовании Плана мероприятий.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B7373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8E828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10. В случае согласования Заявителю одновременно выдаются заключение и один экземпляр Плана мероприятий, подписанного Министром экологии Челябинской области или лицом, его замещающим, и заверенного гербовой печатью Министерства.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F173C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AFDF5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11. Основаниями для выдачи Министерством информационного письма с указанием причин отказа в согласовании Плана мероприятий являются: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DA3CD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1DCCB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представление комплекта документов, не соответствующего требованиям пункта 5 настоящего Порядка;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0322F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21821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наличие в составе документов искаженных сведений или недостоверной информации;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488C6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FE527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недостаточность разработанных мероприятий, обеспечивающих снижение создаваемых выбросами источников ОНВ приземных концентраций загрязняющих веществ до установленных уровней.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6DF1D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7A1C1F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12. Отказ в согласовании Плана мероприятий не является препятствием для повторного обращения Заявителя в Министерство за согласованием в случае устранения причин, послуживших основанием для отказа в согласовании.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5C122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EF018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13. Разработанный Заявителем и согласованный Министерством План мероприятия подлежит корректировке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 по уменьшению выбросов при НМУ, изменились более чем на 25 %.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DB226" w14:textId="77777777" w:rsidR="00276266" w:rsidRPr="00276266" w:rsidRDefault="00276266" w:rsidP="0027626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согласования Плана мероприятий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периоды НМУ</w:t>
      </w:r>
    </w:p>
    <w:p w14:paraId="58D815B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74C643B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                          Фирменный бланк </w:t>
      </w:r>
    </w:p>
    <w:p w14:paraId="7520470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заявителя (при наличии)</w:t>
      </w:r>
    </w:p>
    <w:p w14:paraId="7250B98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исх. от _________________                               Министру экологии </w:t>
      </w:r>
    </w:p>
    <w:p w14:paraId="1DE9FA2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N _______________________                               Челябинской области </w:t>
      </w:r>
    </w:p>
    <w:p w14:paraId="342EBE7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004D2D87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о согласовании плана мероприятий по уменьшению </w:t>
      </w:r>
    </w:p>
    <w:p w14:paraId="2BD84F2A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выбросов загрязняющих веществ </w:t>
      </w:r>
    </w:p>
    <w:p w14:paraId="2461BDC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в атмосферный воздух в периоды неблагоприятных </w:t>
      </w:r>
    </w:p>
    <w:p w14:paraId="54BB248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метеорологических условий (НМУ)</w:t>
      </w:r>
    </w:p>
    <w:p w14:paraId="2A75650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Наименование    юридического    лица 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филиала,    представительства,</w:t>
      </w:r>
    </w:p>
    <w:p w14:paraId="74B26FE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обособленного   структурного   подразделения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 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фамилия,   имя,   отчество </w:t>
      </w:r>
    </w:p>
    <w:p w14:paraId="7C7CA68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индивидуального предпринимателя &lt;*&gt;</w:t>
      </w:r>
    </w:p>
    <w:p w14:paraId="550D2AD6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312A9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Юридический адрес &lt;*&gt; _________________________________________________</w:t>
      </w:r>
    </w:p>
    <w:p w14:paraId="7A3B83F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адрес регистрации юридического лица,</w:t>
      </w:r>
    </w:p>
    <w:p w14:paraId="5842CC62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индивидуального предпринимателя </w:t>
      </w:r>
    </w:p>
    <w:p w14:paraId="15A7BF3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Место (места) фактического осуществления деятельности юридического лица </w:t>
      </w:r>
    </w:p>
    <w:p w14:paraId="5F5F853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(ЮЛ) индивидуального предпринимателя (ИП) &lt;*&gt; _____________________________</w:t>
      </w:r>
    </w:p>
    <w:p w14:paraId="6E8729F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Код  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объекта,  присвоенный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  включении  в  государственный  реестр </w:t>
      </w:r>
    </w:p>
    <w:p w14:paraId="5262848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объектов негативного воздействия на окружающую среду &lt;*&gt; __________________</w:t>
      </w:r>
    </w:p>
    <w:p w14:paraId="28843DE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Категория объекта негативного воздействия на окружающую среду &lt;*&gt;: ____</w:t>
      </w:r>
    </w:p>
    <w:p w14:paraId="7447026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Телефон &lt;*&gt;: __________________________________________________________</w:t>
      </w:r>
    </w:p>
    <w:p w14:paraId="6335356A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Адрес электронной почты: ______________________________________________</w:t>
      </w:r>
    </w:p>
    <w:p w14:paraId="0B4EFC4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Государственный  регистрационный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номер  записи  регистрации Заявителя,</w:t>
      </w:r>
    </w:p>
    <w:p w14:paraId="7031D2D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подтверждающий  факт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внесения сведений о Заявителе в единый государственный </w:t>
      </w:r>
    </w:p>
    <w:p w14:paraId="4271624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реестр юридических лиц (индивидуальных предпринимателей) &lt;*&gt; ______________</w:t>
      </w:r>
    </w:p>
    <w:p w14:paraId="12D4539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Идентификационный номер налогоплательщика (ИНН) &lt;*&gt; ___________________</w:t>
      </w:r>
    </w:p>
    <w:p w14:paraId="76970C0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Ф.И.О. руководителя организации _______________________________________</w:t>
      </w:r>
    </w:p>
    <w:p w14:paraId="1BB69D9A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Направляем  в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Ваш  адрес  на  рассмотрение  материалы для согласования </w:t>
      </w:r>
    </w:p>
    <w:p w14:paraId="47C8E40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мероприятий  по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уменьшению  выбросов  загрязняющих  веществ  в атмосферный </w:t>
      </w:r>
    </w:p>
    <w:p w14:paraId="00E1AF07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воздух в периоды НМУ:</w:t>
      </w:r>
    </w:p>
    <w:p w14:paraId="6D044D06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1. ____________________________________________________________________</w:t>
      </w:r>
    </w:p>
    <w:p w14:paraId="590BC2D6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____________________________________________________________________</w:t>
      </w:r>
    </w:p>
    <w:p w14:paraId="333E6116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(опись представляемых материалов)</w:t>
      </w:r>
    </w:p>
    <w:p w14:paraId="7B1F5E8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(должность руководителя) (подпись руководителя) (расшифровка подписи)</w:t>
      </w:r>
    </w:p>
    <w:p w14:paraId="7D7B7E6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М.П.</w:t>
      </w:r>
    </w:p>
    <w:p w14:paraId="05ADD36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--------------------------------</w:t>
      </w:r>
    </w:p>
    <w:p w14:paraId="7894962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&lt;*&gt; отмечены поля, обязательные для заполнения.</w:t>
      </w:r>
    </w:p>
    <w:p w14:paraId="77510751" w14:textId="77777777" w:rsidR="00276266" w:rsidRPr="00276266" w:rsidRDefault="00276266" w:rsidP="0027626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согласования Плана мероприятий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периоды НМУ</w:t>
      </w:r>
    </w:p>
    <w:p w14:paraId="7A92B49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69281DE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СОГЛАСОВАНО:   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УТВЕРЖДАЮ:</w:t>
      </w:r>
    </w:p>
    <w:p w14:paraId="430F7D7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Министр экологии                                   Должность руководителя,</w:t>
      </w:r>
    </w:p>
    <w:p w14:paraId="444DC6BA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Челябинской области                                наименование предприятия </w:t>
      </w:r>
    </w:p>
    <w:p w14:paraId="76CDAEC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 И.О. Фамилия                          ___________ И.О. Фамилия </w:t>
      </w:r>
    </w:p>
    <w:p w14:paraId="4BB5EC2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 20__ г.                               "__" _______ 20__ г.</w:t>
      </w:r>
    </w:p>
    <w:p w14:paraId="1D310C9A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                                               М.П. (при наличии)</w:t>
      </w:r>
    </w:p>
    <w:p w14:paraId="7DBD3C8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План </w:t>
      </w:r>
    </w:p>
    <w:p w14:paraId="5FC7AC9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мероприятий по уменьшению выбросов </w:t>
      </w:r>
    </w:p>
    <w:p w14:paraId="0A34AA1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загрязняющих веществ в атмосферный воздух </w:t>
      </w:r>
    </w:p>
    <w:p w14:paraId="216F2082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в периоды неблагоприятных </w:t>
      </w:r>
    </w:p>
    <w:p w14:paraId="3F3EEC6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метеорологических условий </w:t>
      </w:r>
    </w:p>
    <w:p w14:paraId="6BFEEDD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2DF788E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юридического лица - полное наименование, организационно-правовая форма,</w:t>
      </w:r>
    </w:p>
    <w:p w14:paraId="0C4BF57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место нахождения, государственный регистрационный номер записи о создании </w:t>
      </w:r>
    </w:p>
    <w:p w14:paraId="591581A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юридического лица; идентификационный номер налогоплательщика;</w:t>
      </w:r>
    </w:p>
    <w:p w14:paraId="291B6A7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BD10532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для индивидуального предпринимателя - фамилия, имя и (в случае, если </w:t>
      </w:r>
    </w:p>
    <w:p w14:paraId="3CC10317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имеется) отчество индивидуального предпринимателя, основной государственный </w:t>
      </w:r>
    </w:p>
    <w:p w14:paraId="53A05E7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регистрационный номер записи о государственной регистрации индивидуального </w:t>
      </w:r>
    </w:p>
    <w:p w14:paraId="4A552EF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предпринимателя; идентификационный номер налогоплательщика </w:t>
      </w:r>
    </w:p>
    <w:p w14:paraId="40F84A0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03C7EC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наименования отдельных производственных территорий;</w:t>
      </w:r>
    </w:p>
    <w:p w14:paraId="7BD9684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фактический адрес осуществления деятельности </w:t>
      </w:r>
    </w:p>
    <w:p w14:paraId="5E820B3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Категория объекта, оказывающего негативное воздействие на окружающую среду </w:t>
      </w:r>
    </w:p>
    <w:p w14:paraId="3DF40E7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6DC103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Код объекта, оказывающего негативное воздействие на окружающую среду </w:t>
      </w:r>
    </w:p>
    <w:p w14:paraId="5367337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"/>
        <w:gridCol w:w="681"/>
        <w:gridCol w:w="630"/>
        <w:gridCol w:w="446"/>
        <w:gridCol w:w="446"/>
        <w:gridCol w:w="582"/>
        <w:gridCol w:w="494"/>
        <w:gridCol w:w="526"/>
        <w:gridCol w:w="527"/>
        <w:gridCol w:w="472"/>
        <w:gridCol w:w="637"/>
        <w:gridCol w:w="678"/>
        <w:gridCol w:w="691"/>
        <w:gridCol w:w="650"/>
        <w:gridCol w:w="650"/>
        <w:gridCol w:w="682"/>
      </w:tblGrid>
      <w:tr w:rsidR="00276266" w:rsidRPr="00276266" w14:paraId="03062532" w14:textId="77777777" w:rsidTr="00276266">
        <w:trPr>
          <w:trHeight w:val="15"/>
        </w:trPr>
        <w:tc>
          <w:tcPr>
            <w:tcW w:w="1294" w:type="dxa"/>
            <w:hideMark/>
          </w:tcPr>
          <w:p w14:paraId="392F7258" w14:textId="77777777" w:rsidR="00276266" w:rsidRPr="00276266" w:rsidRDefault="00276266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426053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9763F7F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6EC1FA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1481AB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9BF3B8A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5BDC60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220E0A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817432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1535E7C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65C76FE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4DADBC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30EFFBA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1757B47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074489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DD0B44" w14:textId="77777777" w:rsidR="00276266" w:rsidRPr="00276266" w:rsidRDefault="00276266">
            <w:pPr>
              <w:rPr>
                <w:sz w:val="20"/>
                <w:szCs w:val="20"/>
                <w:lang w:eastAsia="ru-RU"/>
              </w:rPr>
            </w:pPr>
          </w:p>
        </w:tc>
      </w:tr>
      <w:tr w:rsidR="00276266" w:rsidRPr="00276266" w14:paraId="21ACF2B2" w14:textId="77777777" w:rsidTr="0027626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D9B73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4BAA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(цех, участок)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B524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на карте-схеме предприятия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EDA3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источника на карте-схеме города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4B98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работы источника, </w:t>
            </w:r>
            <w:proofErr w:type="spellStart"/>
            <w:proofErr w:type="gramStart"/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год, ч/</w:t>
            </w:r>
            <w:proofErr w:type="spellStart"/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0E10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выбросов источника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61CB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6478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FA26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мероприятия, г/с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8A9A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мероприятия, г/с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0718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Достигаемый экологический эффект от мероприятия по снижению выбросов, %</w:t>
            </w:r>
          </w:p>
        </w:tc>
      </w:tr>
      <w:tr w:rsidR="00276266" w:rsidRPr="00276266" w14:paraId="49DBABAF" w14:textId="77777777" w:rsidTr="00276266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5B61" w14:textId="77777777" w:rsidR="00276266" w:rsidRPr="00276266" w:rsidRDefault="002762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3B02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79FE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F3EF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Х1У1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0FC9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Х2У2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6471" w14:textId="77777777" w:rsidR="00276266" w:rsidRPr="00276266" w:rsidRDefault="002762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1566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B56F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диаметр,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32D2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выхода га</w:t>
            </w: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зов, м/с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97C7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объем, м3/с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7FF0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температура, °C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0170" w14:textId="77777777" w:rsidR="00276266" w:rsidRPr="00276266" w:rsidRDefault="002762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40B11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5BCC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8C07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FF08A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76266" w:rsidRPr="00276266" w14:paraId="36E0174A" w14:textId="77777777" w:rsidTr="0027626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3258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FE50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9FA36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B777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B45DD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363C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5484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390C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6D2E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6629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14D3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CC00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04AE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312C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3409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08F2" w14:textId="77777777" w:rsidR="00276266" w:rsidRPr="00276266" w:rsidRDefault="0027626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276266" w:rsidRPr="00276266" w14:paraId="7209E622" w14:textId="77777777" w:rsidTr="0027626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3086" w14:textId="77777777" w:rsidR="00276266" w:rsidRPr="00276266" w:rsidRDefault="002762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58D3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6FD1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849C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22CCA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0C3C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453E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477F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A329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356F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5BF7C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E1EC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E777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73B5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9B86E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06FD" w14:textId="77777777" w:rsidR="00276266" w:rsidRPr="00276266" w:rsidRDefault="00276266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0CE9879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BFFA6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Примечание: мероприятия по сокращению выбросов каждого загрязняющего вещества заносят в таблицу последовательно для первого, второго, третьего режимов работы предприятия.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B44CC" w14:textId="77777777" w:rsidR="00276266" w:rsidRPr="00276266" w:rsidRDefault="00276266" w:rsidP="0027626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AFBA5" w14:textId="77777777" w:rsidR="00276266" w:rsidRPr="00276266" w:rsidRDefault="00276266" w:rsidP="0027626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sz w:val="24"/>
          <w:szCs w:val="24"/>
          <w:lang w:eastAsia="ru-RU"/>
        </w:rPr>
        <w:t>Эффективность мероприятий определяется пропорционально сокращению разовых выбросов (г/сек.), учитываются только те источники и вредные вещества, для которых осуществляется регулирование выбросов.</w:t>
      </w:r>
      <w:r w:rsidRPr="0027626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4CD9B" w14:textId="77777777" w:rsidR="00276266" w:rsidRPr="00276266" w:rsidRDefault="00276266" w:rsidP="0027626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согласования Плана мероприятий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загрязняющих веществ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</w:t>
      </w:r>
      <w:r w:rsidRPr="0027626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периоды НМУ</w:t>
      </w:r>
    </w:p>
    <w:p w14:paraId="1C40A19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СОГЛАСИЕ </w:t>
      </w:r>
    </w:p>
    <w:p w14:paraId="7684792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НА ОБРАБОТКУ ПЕРСОНАЛЬНЫХ ДАННЫХ </w:t>
      </w:r>
    </w:p>
    <w:p w14:paraId="532959D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Я (далее - Субъект),</w:t>
      </w:r>
    </w:p>
    <w:p w14:paraId="746934D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031D403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(фамилия, имя, отчество (последнее - при наличии))</w:t>
      </w:r>
    </w:p>
    <w:p w14:paraId="1434B69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паспорт серия _________ N _________ выдан ________________________________,</w:t>
      </w:r>
    </w:p>
    <w:p w14:paraId="454CFB46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(кем и когда)</w:t>
      </w:r>
    </w:p>
    <w:p w14:paraId="35507D0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зарегистрированной(го) по адресу: ________________________________________,</w:t>
      </w:r>
    </w:p>
    <w:p w14:paraId="6BDA46A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даю  Министерству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экологии  Челябинской  области  (ОГРН 1047424528161, ИНН </w:t>
      </w:r>
    </w:p>
    <w:p w14:paraId="2FD5098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7453135778),  зарегистрированному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  адресу:,  454009,  г. Челябинск, пр.</w:t>
      </w:r>
    </w:p>
    <w:p w14:paraId="1ADA3A2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Ленина,  д.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57  (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далее  -  оператор),  свое согласие  на  обработку  своих </w:t>
      </w:r>
    </w:p>
    <w:p w14:paraId="40F5F56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персональных данных.</w:t>
      </w:r>
    </w:p>
    <w:p w14:paraId="36D39D2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лице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представителя  субъекта  персональных данных (заполняется в случае </w:t>
      </w:r>
    </w:p>
    <w:p w14:paraId="6F41826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получения согласия от представителя субъекта персональных данных)</w:t>
      </w:r>
    </w:p>
    <w:p w14:paraId="3F34154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208A9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(фамилия, имя, отчеств, полностью)</w:t>
      </w:r>
    </w:p>
    <w:p w14:paraId="1770FE1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паспорт серия _________ N _________ выдан ________________________________,</w:t>
      </w:r>
    </w:p>
    <w:p w14:paraId="64CFDC1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(кем и когда)</w:t>
      </w:r>
    </w:p>
    <w:p w14:paraId="153C541A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проживающий по адресу: ___________________________________________________,</w:t>
      </w:r>
    </w:p>
    <w:p w14:paraId="46731DD2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действующий от имени субъекта персональных данных на основании ____________</w:t>
      </w:r>
    </w:p>
    <w:p w14:paraId="494BD9D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DF174D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(реквизиты доверенности или иного документа,</w:t>
      </w:r>
    </w:p>
    <w:p w14:paraId="331CEEA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подтверждающего полномочия представителя)</w:t>
      </w:r>
    </w:p>
    <w:p w14:paraId="77FBF7C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дает согласие на обработку своих персональных данных на следующих условиях:</w:t>
      </w:r>
    </w:p>
    <w:p w14:paraId="185E2E5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1.   Оператор   осуществляет   обработку   персональных   данных   Субъекта </w:t>
      </w:r>
    </w:p>
    <w:p w14:paraId="70259D4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исключительно в целях согласования Плана мероприятий по уменьшению выбросов </w:t>
      </w:r>
    </w:p>
    <w:p w14:paraId="6E103B9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загрязняющих веществ в атмосферу в периоды ПМУ.</w:t>
      </w:r>
    </w:p>
    <w:p w14:paraId="7FCAAE59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Перечень персональных данных, передаваемых Оператору на обработку:</w:t>
      </w:r>
    </w:p>
    <w:p w14:paraId="1D8F89D7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 фамилия, имя, отчество;</w:t>
      </w:r>
    </w:p>
    <w:p w14:paraId="26A7BA2D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- дата рождения;</w:t>
      </w:r>
    </w:p>
    <w:p w14:paraId="0B9E054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- 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паспортные  данные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(серия  и номер документа, дата выдачи документа,</w:t>
      </w:r>
    </w:p>
    <w:p w14:paraId="483C24DE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орган, выдавший документ, код подразделения).</w:t>
      </w:r>
    </w:p>
    <w:p w14:paraId="465F3077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Субъект дает согласие на обработку Оператором своих персональных данных,</w:t>
      </w:r>
    </w:p>
    <w:p w14:paraId="4CD31A9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то  есть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совершение   в  том числе  следующих действий: обработку (включая </w:t>
      </w:r>
    </w:p>
    <w:p w14:paraId="59AF4EF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сбор,   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систематизацию,   накопление,   хранение,   уточнение  (обновление,</w:t>
      </w:r>
    </w:p>
    <w:p w14:paraId="35756A91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изменение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),   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использование,   обезличивание,   блокирование,   уничтожение </w:t>
      </w:r>
    </w:p>
    <w:p w14:paraId="74861AC8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персональных  данных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),  при  этом  общее  описание  вышеуказанных  способов </w:t>
      </w:r>
    </w:p>
    <w:p w14:paraId="57BE7041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обработки  данных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приведено в Федеральном законе от 27.07.2006 N 152-ФЗ, а </w:t>
      </w:r>
    </w:p>
    <w:p w14:paraId="3FE5425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также  на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передачу такой информации третьим лицам, в случаях, установленных </w:t>
      </w:r>
    </w:p>
    <w:p w14:paraId="592F879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нормативными документами вышестоящих органов и законодательством.</w:t>
      </w:r>
    </w:p>
    <w:p w14:paraId="0F722A6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 Настоящее согласие действует бессрочно.</w:t>
      </w:r>
    </w:p>
    <w:p w14:paraId="29D0F314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5. 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Настоящее  согласие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может   быть  отозвано  Субъектом в любой момент по </w:t>
      </w:r>
    </w:p>
    <w:p w14:paraId="500A1B4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соглашению  сторон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 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случае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неправомерного использования предоставленных </w:t>
      </w:r>
    </w:p>
    <w:p w14:paraId="2EC685C2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данных  соглашение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отзывается  письменным заявлением субъекта персональных </w:t>
      </w:r>
    </w:p>
    <w:p w14:paraId="11063813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данных.</w:t>
      </w:r>
    </w:p>
    <w:p w14:paraId="36A1E727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6.  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Субъект  по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письменному  запросу  имеет право на получение информации,</w:t>
      </w:r>
    </w:p>
    <w:p w14:paraId="7C2D8A1F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касающейся  обработки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его  персональных данных (в соответствии с пунктом 4 </w:t>
      </w:r>
    </w:p>
    <w:p w14:paraId="7A18C7F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статьи 14 Федерального закона от 27.07.2006 N 152-ФЗ).</w:t>
      </w:r>
    </w:p>
    <w:p w14:paraId="23BD1126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            "__" ________ 20__ г. __________________ ______________________</w:t>
      </w:r>
    </w:p>
    <w:p w14:paraId="2747A95C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Подпись                Ф.И.О.</w:t>
      </w:r>
    </w:p>
    <w:p w14:paraId="0338FE00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Подтверждаю,  что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ознакомлен(а)  с   положениями  Федерального  закона </w:t>
      </w:r>
    </w:p>
    <w:p w14:paraId="3C74F5B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от 27 июля 2006 года </w:t>
      </w:r>
      <w:proofErr w:type="gramStart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N  152</w:t>
      </w:r>
      <w:proofErr w:type="gramEnd"/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-ФЗ "О персональных данных", права и обязанности </w:t>
      </w:r>
    </w:p>
    <w:p w14:paraId="6E03D575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области защиты персональных данных мне разъяснены.</w:t>
      </w:r>
    </w:p>
    <w:p w14:paraId="2420E822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"__" ________ 20__ г. __________________ ______________________</w:t>
      </w:r>
    </w:p>
    <w:p w14:paraId="1D76394B" w14:textId="77777777" w:rsidR="00276266" w:rsidRPr="00276266" w:rsidRDefault="00276266" w:rsidP="0027626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7626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Подпись                Ф.И.О.</w:t>
      </w:r>
    </w:p>
    <w:p w14:paraId="5B80BD06" w14:textId="77777777" w:rsidR="00276266" w:rsidRPr="00276266" w:rsidRDefault="00276266" w:rsidP="00276266"/>
    <w:p w14:paraId="561FBD39" w14:textId="77777777" w:rsidR="00A44494" w:rsidRPr="00276266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7626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