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4EB5DDB" w14:textId="77777777" w:rsidR="002209A6" w:rsidRPr="002209A6" w:rsidRDefault="002209A6" w:rsidP="002209A6">
      <w:pPr>
        <w:pStyle w:val="2"/>
        <w:spacing w:before="0" w:beforeAutospacing="0" w:after="240" w:afterAutospacing="0" w:line="330" w:lineRule="atLeast"/>
        <w:jc w:val="center"/>
        <w:textAlignment w:val="baseline"/>
        <w:rPr>
          <w:rFonts w:ascii="Arial" w:hAnsi="Arial" w:cs="Arial"/>
          <w:sz w:val="24"/>
          <w:szCs w:val="24"/>
        </w:rPr>
      </w:pPr>
      <w:r w:rsidRPr="002209A6">
        <w:rPr>
          <w:rFonts w:ascii="Arial" w:hAnsi="Arial" w:cs="Arial"/>
          <w:sz w:val="24"/>
          <w:szCs w:val="24"/>
        </w:rPr>
        <w:br/>
        <w:t>МИНИСТЕРСТВО ПРИРОДОПОЛЬЗОВАНИЯ И ЭКОЛОГИИ РЕСПУБЛИКИ БАШКОРТОСТАН</w:t>
      </w:r>
      <w:r w:rsidRPr="002209A6">
        <w:rPr>
          <w:rFonts w:ascii="Arial" w:hAnsi="Arial" w:cs="Arial"/>
          <w:sz w:val="24"/>
          <w:szCs w:val="24"/>
        </w:rPr>
        <w:br/>
      </w:r>
      <w:r w:rsidRPr="002209A6">
        <w:rPr>
          <w:rFonts w:ascii="Arial" w:hAnsi="Arial" w:cs="Arial"/>
          <w:sz w:val="24"/>
          <w:szCs w:val="24"/>
        </w:rPr>
        <w:br/>
        <w:t>ПРИКАЗ</w:t>
      </w:r>
      <w:r w:rsidRPr="002209A6">
        <w:rPr>
          <w:rFonts w:ascii="Arial" w:hAnsi="Arial" w:cs="Arial"/>
          <w:sz w:val="24"/>
          <w:szCs w:val="24"/>
        </w:rPr>
        <w:br/>
      </w:r>
      <w:r w:rsidRPr="002209A6">
        <w:rPr>
          <w:rFonts w:ascii="Arial" w:hAnsi="Arial" w:cs="Arial"/>
          <w:sz w:val="24"/>
          <w:szCs w:val="24"/>
        </w:rPr>
        <w:br/>
        <w:t>от 12 июля 2013 года N 234п</w:t>
      </w:r>
      <w:r w:rsidRPr="002209A6">
        <w:rPr>
          <w:rFonts w:ascii="Arial" w:hAnsi="Arial" w:cs="Arial"/>
          <w:sz w:val="24"/>
          <w:szCs w:val="24"/>
        </w:rPr>
        <w:br/>
      </w:r>
      <w:r w:rsidRPr="002209A6">
        <w:rPr>
          <w:rFonts w:ascii="Arial" w:hAnsi="Arial" w:cs="Arial"/>
          <w:sz w:val="24"/>
          <w:szCs w:val="24"/>
        </w:rPr>
        <w:br/>
      </w:r>
      <w:r w:rsidRPr="002209A6">
        <w:rPr>
          <w:rFonts w:ascii="Arial" w:hAnsi="Arial" w:cs="Arial"/>
          <w:sz w:val="24"/>
          <w:szCs w:val="24"/>
        </w:rPr>
        <w:br/>
        <w:t>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по организации и проведению государственной экологической экспертизы объектов республиканского уровня</w:t>
      </w:r>
    </w:p>
    <w:p w14:paraId="647C906B" w14:textId="77777777" w:rsidR="002209A6" w:rsidRPr="002209A6" w:rsidRDefault="002209A6" w:rsidP="002209A6">
      <w:pPr>
        <w:pStyle w:val="formattext"/>
        <w:spacing w:before="0" w:beforeAutospacing="0" w:after="0" w:afterAutospacing="0" w:line="330" w:lineRule="atLeast"/>
        <w:jc w:val="center"/>
        <w:textAlignment w:val="baseline"/>
        <w:rPr>
          <w:rFonts w:ascii="Arial" w:hAnsi="Arial" w:cs="Arial"/>
        </w:rPr>
      </w:pPr>
      <w:r w:rsidRPr="002209A6">
        <w:rPr>
          <w:rFonts w:ascii="Arial" w:hAnsi="Arial" w:cs="Arial"/>
        </w:rPr>
        <w:t>(с изменениями на 13 февраля 2019 года)</w:t>
      </w:r>
    </w:p>
    <w:p w14:paraId="19BD4E5C" w14:textId="77777777" w:rsidR="002209A6" w:rsidRPr="002209A6" w:rsidRDefault="002209A6" w:rsidP="002209A6">
      <w:pPr>
        <w:pStyle w:val="formattext"/>
        <w:spacing w:before="0" w:beforeAutospacing="0" w:after="0" w:afterAutospacing="0" w:line="330" w:lineRule="atLeast"/>
        <w:jc w:val="center"/>
        <w:textAlignment w:val="baseline"/>
        <w:rPr>
          <w:rFonts w:ascii="Arial" w:hAnsi="Arial" w:cs="Arial"/>
        </w:rPr>
      </w:pPr>
      <w:r w:rsidRPr="002209A6">
        <w:rPr>
          <w:rFonts w:ascii="Arial" w:hAnsi="Arial" w:cs="Arial"/>
        </w:rPr>
        <w:t>(в ред. Приказов Минэкологии Республики Башкортостан от 01.12.2014 N 505п, от 10.03.2016 N 133п, от 29.06.2016 N 435п, от 03.10.2016 N 624п, от 19.04.2018 N 379п, от 13.02.2019 N 122п)</w:t>
      </w:r>
    </w:p>
    <w:p w14:paraId="0E73F21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br/>
        <w:t>     Зарегистрировано в Управлении РБ по организации деятельности мировых судей и ведению регистров правовых актов 24 октября 2013 г. N 3632</w:t>
      </w:r>
    </w:p>
    <w:p w14:paraId="111A5D6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br/>
      </w:r>
    </w:p>
    <w:p w14:paraId="3B7F03F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соответствии с Федеральным законом от 23 ноября 1995 года N 174-ФЗ "Об экологической экспертизе" приказываю:</w:t>
      </w:r>
      <w:r w:rsidRPr="002209A6">
        <w:rPr>
          <w:rFonts w:ascii="Arial" w:hAnsi="Arial" w:cs="Arial"/>
        </w:rPr>
        <w:br/>
      </w:r>
    </w:p>
    <w:p w14:paraId="12C85E7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BDBFFF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13.02.2019 N 122п)</w:t>
      </w:r>
      <w:r w:rsidRPr="002209A6">
        <w:rPr>
          <w:rFonts w:ascii="Arial" w:hAnsi="Arial" w:cs="Arial"/>
        </w:rPr>
        <w:br/>
      </w:r>
    </w:p>
    <w:p w14:paraId="31F7D50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BB3C0F7"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1. Утвердить прилагаемый Административный регламент Министерства природопользования и экологии Республики Башкортостан по предоставлению государственной услуги по организации и проведению государственной экологической экспертизы объектов республиканского уровня.</w:t>
      </w:r>
      <w:r w:rsidRPr="002209A6">
        <w:rPr>
          <w:rFonts w:ascii="Arial" w:hAnsi="Arial" w:cs="Arial"/>
        </w:rPr>
        <w:br/>
      </w:r>
    </w:p>
    <w:p w14:paraId="09FE744A"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1BFE2F9"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2. Признать утратившим силу Приказ Министерства природопользования и экологии Республики Башкортостан от 18 февраля 2010 года N 40п "Об утверждении Административного регламента Министерства природопользования и экологии Республики Башкортостан по исполнению государственной функции по организации и проведению государственной экологической экспертизы объектов республиканского уровня".</w:t>
      </w:r>
      <w:r w:rsidRPr="002209A6">
        <w:rPr>
          <w:rFonts w:ascii="Arial" w:hAnsi="Arial" w:cs="Arial"/>
        </w:rPr>
        <w:br/>
      </w:r>
    </w:p>
    <w:p w14:paraId="397324C1" w14:textId="77777777" w:rsidR="002209A6" w:rsidRPr="002209A6" w:rsidRDefault="002209A6" w:rsidP="002209A6">
      <w:pPr>
        <w:pStyle w:val="formattext"/>
        <w:spacing w:before="0" w:beforeAutospacing="0" w:after="0" w:afterAutospacing="0" w:line="330" w:lineRule="atLeast"/>
        <w:jc w:val="right"/>
        <w:textAlignment w:val="baseline"/>
        <w:rPr>
          <w:rFonts w:ascii="Arial" w:hAnsi="Arial" w:cs="Arial"/>
        </w:rPr>
      </w:pPr>
      <w:r w:rsidRPr="002209A6">
        <w:rPr>
          <w:rFonts w:ascii="Arial" w:hAnsi="Arial" w:cs="Arial"/>
        </w:rPr>
        <w:lastRenderedPageBreak/>
        <w:br/>
      </w:r>
      <w:r w:rsidRPr="002209A6">
        <w:rPr>
          <w:rFonts w:ascii="Arial" w:hAnsi="Arial" w:cs="Arial"/>
        </w:rPr>
        <w:br/>
        <w:t>Министр</w:t>
      </w:r>
      <w:r w:rsidRPr="002209A6">
        <w:rPr>
          <w:rFonts w:ascii="Arial" w:hAnsi="Arial" w:cs="Arial"/>
        </w:rPr>
        <w:br/>
        <w:t>И.Р.ХАДЫЕВ</w:t>
      </w:r>
    </w:p>
    <w:p w14:paraId="1155BFBC" w14:textId="77777777" w:rsidR="002209A6" w:rsidRPr="002209A6" w:rsidRDefault="002209A6" w:rsidP="002209A6">
      <w:pPr>
        <w:pStyle w:val="2"/>
        <w:spacing w:before="0" w:beforeAutospacing="0" w:after="240" w:afterAutospacing="0" w:line="330" w:lineRule="atLeast"/>
        <w:jc w:val="right"/>
        <w:textAlignment w:val="baseline"/>
        <w:rPr>
          <w:rFonts w:ascii="Arial" w:hAnsi="Arial" w:cs="Arial"/>
          <w:sz w:val="24"/>
          <w:szCs w:val="24"/>
        </w:rPr>
      </w:pPr>
      <w:r w:rsidRPr="002209A6">
        <w:rPr>
          <w:rFonts w:ascii="Arial" w:hAnsi="Arial" w:cs="Arial"/>
          <w:sz w:val="24"/>
          <w:szCs w:val="24"/>
        </w:rPr>
        <w:br/>
      </w:r>
      <w:r w:rsidRPr="002209A6">
        <w:rPr>
          <w:rFonts w:ascii="Arial" w:hAnsi="Arial" w:cs="Arial"/>
          <w:sz w:val="24"/>
          <w:szCs w:val="24"/>
        </w:rPr>
        <w:br/>
        <w:t>Утвержден</w:t>
      </w:r>
      <w:r w:rsidRPr="002209A6">
        <w:rPr>
          <w:rFonts w:ascii="Arial" w:hAnsi="Arial" w:cs="Arial"/>
          <w:sz w:val="24"/>
          <w:szCs w:val="24"/>
        </w:rPr>
        <w:br/>
        <w:t>Приказом Министерства</w:t>
      </w:r>
      <w:r w:rsidRPr="002209A6">
        <w:rPr>
          <w:rFonts w:ascii="Arial" w:hAnsi="Arial" w:cs="Arial"/>
          <w:sz w:val="24"/>
          <w:szCs w:val="24"/>
        </w:rPr>
        <w:br/>
        <w:t>природопользования и экологии</w:t>
      </w:r>
      <w:r w:rsidRPr="002209A6">
        <w:rPr>
          <w:rFonts w:ascii="Arial" w:hAnsi="Arial" w:cs="Arial"/>
          <w:sz w:val="24"/>
          <w:szCs w:val="24"/>
        </w:rPr>
        <w:br/>
        <w:t>Республики Башкортостан</w:t>
      </w:r>
      <w:r w:rsidRPr="002209A6">
        <w:rPr>
          <w:rFonts w:ascii="Arial" w:hAnsi="Arial" w:cs="Arial"/>
          <w:sz w:val="24"/>
          <w:szCs w:val="24"/>
        </w:rPr>
        <w:br/>
        <w:t>от 12 июля 2013 г. N 234п</w:t>
      </w:r>
    </w:p>
    <w:p w14:paraId="21A93B95" w14:textId="77777777" w:rsidR="002209A6" w:rsidRPr="002209A6" w:rsidRDefault="002209A6" w:rsidP="002209A6">
      <w:pPr>
        <w:pStyle w:val="headertext"/>
        <w:spacing w:before="0" w:beforeAutospacing="0" w:after="240" w:afterAutospacing="0" w:line="330" w:lineRule="atLeast"/>
        <w:jc w:val="center"/>
        <w:textAlignment w:val="baseline"/>
        <w:rPr>
          <w:rFonts w:ascii="Arial" w:hAnsi="Arial" w:cs="Arial"/>
          <w:b/>
          <w:bCs/>
        </w:rPr>
      </w:pPr>
      <w:r w:rsidRPr="002209A6">
        <w:rPr>
          <w:rFonts w:ascii="Arial" w:hAnsi="Arial" w:cs="Arial"/>
          <w:b/>
          <w:bCs/>
        </w:rPr>
        <w:br/>
      </w:r>
      <w:r w:rsidRPr="002209A6">
        <w:rPr>
          <w:rFonts w:ascii="Arial" w:hAnsi="Arial" w:cs="Arial"/>
          <w:b/>
          <w:bCs/>
        </w:rPr>
        <w:br/>
        <w:t>АДМИНИСТРАТИВНЫЙ РЕГЛАМЕНТ МИНИСТЕРСТВА ПРИРОДОПОЛЬЗОВАНИЯ И ЭКОЛОГИИ РЕСПУБЛИКИ БАШКОРТОСТАН ПО ПРЕДОСТАВЛЕНИЮ ГОСУДАРСТВЕННОЙ УСЛУГИ ПО ОРГАНИЗАЦИИ И ПРОВЕДЕНИЮ ГОСУДАРСТВЕННОЙ ЭКОЛОГИЧЕСКОЙ ЭКСПЕРТИЗЫ ОБЪЕКТОВ РЕСПУБЛИКАНСКОГО УРОВНЯ</w:t>
      </w:r>
    </w:p>
    <w:p w14:paraId="745F8404" w14:textId="77777777" w:rsidR="002209A6" w:rsidRPr="002209A6" w:rsidRDefault="002209A6" w:rsidP="002209A6">
      <w:pPr>
        <w:pStyle w:val="formattext"/>
        <w:spacing w:before="0" w:beforeAutospacing="0" w:after="0" w:afterAutospacing="0" w:line="330" w:lineRule="atLeast"/>
        <w:jc w:val="center"/>
        <w:textAlignment w:val="baseline"/>
        <w:rPr>
          <w:rFonts w:ascii="Arial" w:hAnsi="Arial" w:cs="Arial"/>
        </w:rPr>
      </w:pPr>
      <w:r w:rsidRPr="002209A6">
        <w:rPr>
          <w:rFonts w:ascii="Arial" w:hAnsi="Arial" w:cs="Arial"/>
        </w:rPr>
        <w:t>(в ред. Приказов Минэкологии Республики Башкортостан от 01.12.2014 N 505п, от 10.03.2016 N 133п, от 29.06.2016 N 435п, от 03.10.2016 N 624п, от 19.04.2018 N 379п, от 13.02.2019 N 122п)</w:t>
      </w:r>
    </w:p>
    <w:p w14:paraId="0F5872D6" w14:textId="77777777" w:rsidR="002209A6" w:rsidRPr="002209A6" w:rsidRDefault="002209A6" w:rsidP="002209A6">
      <w:pPr>
        <w:pStyle w:val="3"/>
        <w:spacing w:before="0" w:beforeAutospacing="0" w:after="240" w:afterAutospacing="0" w:line="330" w:lineRule="atLeast"/>
        <w:jc w:val="center"/>
        <w:textAlignment w:val="baseline"/>
        <w:rPr>
          <w:rFonts w:ascii="Arial" w:hAnsi="Arial" w:cs="Arial"/>
          <w:sz w:val="24"/>
          <w:szCs w:val="24"/>
        </w:rPr>
      </w:pPr>
      <w:r w:rsidRPr="002209A6">
        <w:rPr>
          <w:rFonts w:ascii="Arial" w:hAnsi="Arial" w:cs="Arial"/>
          <w:sz w:val="24"/>
          <w:szCs w:val="24"/>
        </w:rPr>
        <w:br/>
      </w:r>
      <w:r w:rsidRPr="002209A6">
        <w:rPr>
          <w:rFonts w:ascii="Arial" w:hAnsi="Arial" w:cs="Arial"/>
          <w:sz w:val="24"/>
          <w:szCs w:val="24"/>
        </w:rPr>
        <w:br/>
      </w:r>
      <w:r w:rsidRPr="002209A6">
        <w:rPr>
          <w:rFonts w:ascii="Arial" w:hAnsi="Arial" w:cs="Arial"/>
          <w:sz w:val="24"/>
          <w:szCs w:val="24"/>
        </w:rPr>
        <w:br/>
        <w:t>I. ОБЩИЕ ПОЛОЖЕНИЯ</w:t>
      </w:r>
    </w:p>
    <w:p w14:paraId="4F3A2613" w14:textId="77777777" w:rsidR="002209A6" w:rsidRPr="002209A6" w:rsidRDefault="002209A6" w:rsidP="002209A6">
      <w:pPr>
        <w:pStyle w:val="4"/>
        <w:spacing w:before="0" w:after="240" w:line="330" w:lineRule="atLeast"/>
        <w:jc w:val="center"/>
        <w:textAlignment w:val="baseline"/>
        <w:rPr>
          <w:rFonts w:ascii="Arial" w:hAnsi="Arial" w:cs="Arial"/>
          <w:color w:val="auto"/>
          <w:sz w:val="24"/>
          <w:szCs w:val="24"/>
        </w:rPr>
      </w:pPr>
      <w:r w:rsidRPr="002209A6">
        <w:rPr>
          <w:rFonts w:ascii="Arial" w:hAnsi="Arial" w:cs="Arial"/>
          <w:color w:val="auto"/>
        </w:rPr>
        <w:br/>
      </w:r>
      <w:r w:rsidRPr="002209A6">
        <w:rPr>
          <w:rFonts w:ascii="Arial" w:hAnsi="Arial" w:cs="Arial"/>
          <w:color w:val="auto"/>
        </w:rPr>
        <w:br/>
        <w:t>1.1. Предмет регулирования Административного регламента</w:t>
      </w:r>
    </w:p>
    <w:p w14:paraId="04D398CC"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499812F"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Административный регламент Министерства природопользования и экологии Республики Башкортостан по предоставлению государственной услуги по организации и проведению государственной экологической экспертизы объектов республиканского уровня (далее - Регламент) определяет сроки и последовательность действий (административных процедур) при предоставлении Министерством природопользования и экологии Республики Башкортостан (далее - Минэкологии РБ) государственной услуги по организации и проведению государственной экологической экспертизы объектов республиканского уровня (далее - государственная услуга) в рамках полномочий, определенных Положением о Министерстве природопользования и экологии Республики Башкортостан, утвержденным Постановлением Правительства Республики </w:t>
      </w:r>
      <w:r w:rsidRPr="002209A6">
        <w:rPr>
          <w:rFonts w:ascii="Arial" w:hAnsi="Arial" w:cs="Arial"/>
        </w:rPr>
        <w:lastRenderedPageBreak/>
        <w:t>Башкортостан от 17 мая 2013 года N 200.</w:t>
      </w:r>
      <w:r w:rsidRPr="002209A6">
        <w:rPr>
          <w:rFonts w:ascii="Arial" w:hAnsi="Arial" w:cs="Arial"/>
        </w:rPr>
        <w:br/>
      </w:r>
    </w:p>
    <w:p w14:paraId="4FFDAEF5" w14:textId="77777777" w:rsidR="002209A6" w:rsidRPr="002209A6" w:rsidRDefault="002209A6" w:rsidP="002209A6">
      <w:pPr>
        <w:pStyle w:val="4"/>
        <w:spacing w:before="0" w:after="240" w:line="330" w:lineRule="atLeast"/>
        <w:jc w:val="center"/>
        <w:textAlignment w:val="baseline"/>
        <w:rPr>
          <w:rFonts w:ascii="Arial" w:hAnsi="Arial" w:cs="Arial"/>
          <w:color w:val="auto"/>
        </w:rPr>
      </w:pPr>
      <w:r w:rsidRPr="002209A6">
        <w:rPr>
          <w:rFonts w:ascii="Arial" w:hAnsi="Arial" w:cs="Arial"/>
          <w:color w:val="auto"/>
        </w:rPr>
        <w:br/>
      </w:r>
      <w:r w:rsidRPr="002209A6">
        <w:rPr>
          <w:rFonts w:ascii="Arial" w:hAnsi="Arial" w:cs="Arial"/>
          <w:color w:val="auto"/>
        </w:rPr>
        <w:br/>
        <w:t>1.2. Круг заявителей</w:t>
      </w:r>
    </w:p>
    <w:p w14:paraId="522DC06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03AE94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Заявителями государственной услуги по организации и проведению государственной экологической экспертизы объектов республиканского уровня (далее - государственная экологическая экспертиза) являются физические или юридические лица, планирующие осуществлять хозяйственную или иную деятельность, способную оказать прямое или косвенное воздействие на окружающую среду, и представляющие в соответствии с законодательством материалы на государственную экологическую экспертизу (далее - Заказчик).</w:t>
      </w:r>
      <w:r w:rsidRPr="002209A6">
        <w:rPr>
          <w:rFonts w:ascii="Arial" w:hAnsi="Arial" w:cs="Arial"/>
        </w:rPr>
        <w:br/>
      </w:r>
    </w:p>
    <w:p w14:paraId="2F1391DF"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CCFEC6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Интересы Заказчиков могут представлять иные лица, обладающие соответствующими полномочиями (далее - представитель).</w:t>
      </w:r>
      <w:r w:rsidRPr="002209A6">
        <w:rPr>
          <w:rFonts w:ascii="Arial" w:hAnsi="Arial" w:cs="Arial"/>
        </w:rPr>
        <w:br/>
      </w:r>
    </w:p>
    <w:p w14:paraId="6FAC334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C393105"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(абзац введен Приказом Минэкологии Республики Башкортостан от 13.02.2019 N 122п)</w:t>
      </w:r>
      <w:r w:rsidRPr="002209A6">
        <w:rPr>
          <w:rFonts w:ascii="Arial" w:hAnsi="Arial" w:cs="Arial"/>
        </w:rPr>
        <w:br/>
      </w:r>
    </w:p>
    <w:p w14:paraId="791A660E" w14:textId="77777777" w:rsidR="002209A6" w:rsidRPr="002209A6" w:rsidRDefault="002209A6" w:rsidP="002209A6">
      <w:pPr>
        <w:pStyle w:val="4"/>
        <w:spacing w:before="0" w:after="240" w:line="330" w:lineRule="atLeast"/>
        <w:jc w:val="center"/>
        <w:textAlignment w:val="baseline"/>
        <w:rPr>
          <w:rFonts w:ascii="Arial" w:hAnsi="Arial" w:cs="Arial"/>
          <w:color w:val="auto"/>
        </w:rPr>
      </w:pPr>
      <w:r w:rsidRPr="002209A6">
        <w:rPr>
          <w:rFonts w:ascii="Arial" w:hAnsi="Arial" w:cs="Arial"/>
          <w:color w:val="auto"/>
        </w:rPr>
        <w:br/>
      </w:r>
      <w:r w:rsidRPr="002209A6">
        <w:rPr>
          <w:rFonts w:ascii="Arial" w:hAnsi="Arial" w:cs="Arial"/>
          <w:color w:val="auto"/>
        </w:rPr>
        <w:br/>
        <w:t>1.3. Требования к порядку информирования о предоставлении государственной услуги</w:t>
      </w:r>
    </w:p>
    <w:p w14:paraId="04CA0DBE" w14:textId="77777777" w:rsidR="002209A6" w:rsidRPr="002209A6" w:rsidRDefault="002209A6" w:rsidP="002209A6">
      <w:pPr>
        <w:pStyle w:val="formattext"/>
        <w:spacing w:before="0" w:beforeAutospacing="0" w:after="0" w:afterAutospacing="0" w:line="330" w:lineRule="atLeast"/>
        <w:jc w:val="center"/>
        <w:textAlignment w:val="baseline"/>
        <w:rPr>
          <w:rFonts w:ascii="Arial" w:hAnsi="Arial" w:cs="Arial"/>
        </w:rPr>
      </w:pPr>
      <w:r w:rsidRPr="002209A6">
        <w:rPr>
          <w:rFonts w:ascii="Arial" w:hAnsi="Arial" w:cs="Arial"/>
        </w:rPr>
        <w:br/>
        <w:t>(в ред. Приказа Минэкологии Республики Башкортостан от 13.02.2019 N 122п)</w:t>
      </w:r>
    </w:p>
    <w:p w14:paraId="567DDFC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br/>
      </w:r>
    </w:p>
    <w:p w14:paraId="35FFBB0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1.3.1. Справочная информация о Минэкологии РБ размещена на официальном сайте Минэкологии РБ в информационно-телекоммуникационной сети Интернет https://ecology.bashkortostan.ru (далее - официальный сайт Минэкологии РБ), в государственных информационных системах "Реестр государственных и муниципальных услуг (функций) Республики Башкортостан" и "Портале государственных и муниципальных услуг (функций) Республики Башкортостан" (gosuslugi.bashkortostan.ru) (далее - РПГУ).</w:t>
      </w:r>
      <w:r w:rsidRPr="002209A6">
        <w:rPr>
          <w:rFonts w:ascii="Arial" w:hAnsi="Arial" w:cs="Arial"/>
        </w:rPr>
        <w:br/>
      </w:r>
    </w:p>
    <w:p w14:paraId="2EB5CEAF"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FC6E7B1"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Справочной является информация:</w:t>
      </w:r>
      <w:r w:rsidRPr="002209A6">
        <w:rPr>
          <w:rFonts w:ascii="Arial" w:hAnsi="Arial" w:cs="Arial"/>
        </w:rPr>
        <w:br/>
      </w:r>
    </w:p>
    <w:p w14:paraId="5CB33C27"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3178F9D"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lastRenderedPageBreak/>
        <w:t>о месте нахождения и графике работы Минэкологии РБ, а также многофункциональных центров;</w:t>
      </w:r>
      <w:r w:rsidRPr="002209A6">
        <w:rPr>
          <w:rFonts w:ascii="Arial" w:hAnsi="Arial" w:cs="Arial"/>
        </w:rPr>
        <w:br/>
      </w:r>
    </w:p>
    <w:p w14:paraId="19ED660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36F2AC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справочные телефоны структурных подразделений Минэкологии РБ;</w:t>
      </w:r>
      <w:r w:rsidRPr="002209A6">
        <w:rPr>
          <w:rFonts w:ascii="Arial" w:hAnsi="Arial" w:cs="Arial"/>
        </w:rPr>
        <w:br/>
      </w:r>
    </w:p>
    <w:p w14:paraId="1AC7E14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11AB00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адреса электронной почты и (или) формы обратной связи Минэкологии РБ, предоставляющего государственную услугу.</w:t>
      </w:r>
      <w:r w:rsidRPr="002209A6">
        <w:rPr>
          <w:rFonts w:ascii="Arial" w:hAnsi="Arial" w:cs="Arial"/>
        </w:rPr>
        <w:br/>
      </w:r>
    </w:p>
    <w:p w14:paraId="77E07FD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A965AB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1.3.2. Информирование о порядке предоставления государственной услуги осуществляется:</w:t>
      </w:r>
      <w:r w:rsidRPr="002209A6">
        <w:rPr>
          <w:rFonts w:ascii="Arial" w:hAnsi="Arial" w:cs="Arial"/>
        </w:rPr>
        <w:br/>
      </w:r>
    </w:p>
    <w:p w14:paraId="7523EA0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DD6525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непосредственно при личном приеме Заказчика в Минэкологии РБ или многофункциональном центре предоставления государственных и муниципальных услуг (далее - многофункциональный центр);</w:t>
      </w:r>
      <w:r w:rsidRPr="002209A6">
        <w:rPr>
          <w:rFonts w:ascii="Arial" w:hAnsi="Arial" w:cs="Arial"/>
        </w:rPr>
        <w:br/>
      </w:r>
    </w:p>
    <w:p w14:paraId="2221527C"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3661D29"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по телефону в Минэкологии РБ или многофункциональном центре;</w:t>
      </w:r>
      <w:r w:rsidRPr="002209A6">
        <w:rPr>
          <w:rFonts w:ascii="Arial" w:hAnsi="Arial" w:cs="Arial"/>
        </w:rPr>
        <w:br/>
      </w:r>
    </w:p>
    <w:p w14:paraId="2F799DF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7AEC28F"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письменно, в том числе посредством электронной почты, факсимильной связи;</w:t>
      </w:r>
      <w:r w:rsidRPr="002209A6">
        <w:rPr>
          <w:rFonts w:ascii="Arial" w:hAnsi="Arial" w:cs="Arial"/>
        </w:rPr>
        <w:br/>
      </w:r>
    </w:p>
    <w:p w14:paraId="366AC50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914CE7F"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посредством размещения в открытой и доступной форме информации:</w:t>
      </w:r>
      <w:r w:rsidRPr="002209A6">
        <w:rPr>
          <w:rFonts w:ascii="Arial" w:hAnsi="Arial" w:cs="Arial"/>
        </w:rPr>
        <w:br/>
      </w:r>
    </w:p>
    <w:p w14:paraId="6E429FC5"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CF84D45"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на Портале государственных и муниципальных услуг (функций) Республики Башкортостан (gosuslugi.bashkortostan.ru) (далее - РПГУ);</w:t>
      </w:r>
      <w:r w:rsidRPr="002209A6">
        <w:rPr>
          <w:rFonts w:ascii="Arial" w:hAnsi="Arial" w:cs="Arial"/>
        </w:rPr>
        <w:br/>
      </w:r>
    </w:p>
    <w:p w14:paraId="2CB8F78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EFDD1D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на официальном сайте Минэкологии РБ;</w:t>
      </w:r>
      <w:r w:rsidRPr="002209A6">
        <w:rPr>
          <w:rFonts w:ascii="Arial" w:hAnsi="Arial" w:cs="Arial"/>
        </w:rPr>
        <w:br/>
      </w:r>
    </w:p>
    <w:p w14:paraId="7A68C580"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06DC4E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посредством размещения информации на информационных стендах Минэкологии РБ или многофункционального центра.</w:t>
      </w:r>
      <w:r w:rsidRPr="002209A6">
        <w:rPr>
          <w:rFonts w:ascii="Arial" w:hAnsi="Arial" w:cs="Arial"/>
        </w:rPr>
        <w:br/>
      </w:r>
    </w:p>
    <w:p w14:paraId="2E26852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6CE7FA9"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1.3.3. Информирование осуществляется по вопросам, касающимся:</w:t>
      </w:r>
      <w:r w:rsidRPr="002209A6">
        <w:rPr>
          <w:rFonts w:ascii="Arial" w:hAnsi="Arial" w:cs="Arial"/>
        </w:rPr>
        <w:br/>
      </w:r>
    </w:p>
    <w:p w14:paraId="0B04381C"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BE9491D"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lastRenderedPageBreak/>
        <w:t>способов подачи заявления о предоставлении государственной услуги;</w:t>
      </w:r>
      <w:r w:rsidRPr="002209A6">
        <w:rPr>
          <w:rFonts w:ascii="Arial" w:hAnsi="Arial" w:cs="Arial"/>
        </w:rPr>
        <w:br/>
      </w:r>
    </w:p>
    <w:p w14:paraId="7FA6A730"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768CB7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адресов Минэкологии РБ и многофункциональных центров, обращение в которые необходимо для предоставления государственной услуги;</w:t>
      </w:r>
      <w:r w:rsidRPr="002209A6">
        <w:rPr>
          <w:rFonts w:ascii="Arial" w:hAnsi="Arial" w:cs="Arial"/>
        </w:rPr>
        <w:br/>
      </w:r>
    </w:p>
    <w:p w14:paraId="4A530F0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F73E46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справочной информации о работе Минэкологии РБ;</w:t>
      </w:r>
      <w:r w:rsidRPr="002209A6">
        <w:rPr>
          <w:rFonts w:ascii="Arial" w:hAnsi="Arial" w:cs="Arial"/>
        </w:rPr>
        <w:br/>
      </w:r>
    </w:p>
    <w:p w14:paraId="4C0EC027"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CEE6591"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документов, необходимых для предоставления государственной услуги;</w:t>
      </w:r>
      <w:r w:rsidRPr="002209A6">
        <w:rPr>
          <w:rFonts w:ascii="Arial" w:hAnsi="Arial" w:cs="Arial"/>
        </w:rPr>
        <w:br/>
      </w:r>
    </w:p>
    <w:p w14:paraId="10BB5DDF"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F0CE097"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порядка и сроков предоставления государственной услуги;</w:t>
      </w:r>
      <w:r w:rsidRPr="002209A6">
        <w:rPr>
          <w:rFonts w:ascii="Arial" w:hAnsi="Arial" w:cs="Arial"/>
        </w:rPr>
        <w:br/>
      </w:r>
    </w:p>
    <w:p w14:paraId="2C1103F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3D2893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порядка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2209A6">
        <w:rPr>
          <w:rFonts w:ascii="Arial" w:hAnsi="Arial" w:cs="Arial"/>
        </w:rPr>
        <w:br/>
      </w:r>
    </w:p>
    <w:p w14:paraId="5EE75620"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BE0049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по вопросам предоставления услуг, которые являются необходимыми и обязательными для предоставления государственной услуги;</w:t>
      </w:r>
      <w:r w:rsidRPr="002209A6">
        <w:rPr>
          <w:rFonts w:ascii="Arial" w:hAnsi="Arial" w:cs="Arial"/>
        </w:rPr>
        <w:br/>
      </w:r>
    </w:p>
    <w:p w14:paraId="0C1CA4B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1E8D3F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порядка досудебного (внесудебного) обжалования действий (бездействия) должностных лиц и принимаемых ими решений при предоставлении государственной услуги.</w:t>
      </w:r>
      <w:r w:rsidRPr="002209A6">
        <w:rPr>
          <w:rFonts w:ascii="Arial" w:hAnsi="Arial" w:cs="Arial"/>
        </w:rPr>
        <w:br/>
      </w:r>
    </w:p>
    <w:p w14:paraId="1C191E8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AB5BCF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Получение информации по вопросам предоставления государственной услуги и услуг, которые являются необходимыми и обязательными для предоставления государственной услуги, осуществляется бесплатно.</w:t>
      </w:r>
      <w:r w:rsidRPr="002209A6">
        <w:rPr>
          <w:rFonts w:ascii="Arial" w:hAnsi="Arial" w:cs="Arial"/>
        </w:rPr>
        <w:br/>
      </w:r>
    </w:p>
    <w:p w14:paraId="791E72D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027B32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1.3.4. При устном обращении Заказчика (лично или по телефону) специалист Минэкологии РБ, осуществляющий консультирование, подробно и в вежливой (корректной) форме информирует обратившихся по интересующим вопросам.</w:t>
      </w:r>
      <w:r w:rsidRPr="002209A6">
        <w:rPr>
          <w:rFonts w:ascii="Arial" w:hAnsi="Arial" w:cs="Arial"/>
        </w:rPr>
        <w:br/>
      </w:r>
    </w:p>
    <w:p w14:paraId="2E101F4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B8BDCC7"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Ответ на телефонный звонок должен начинаться с информации о наименовании органа (организации), в который позвонил Заказчик, фамилии, имени, отчества (последнее - при наличии) и должности специалиста Минэкологии </w:t>
      </w:r>
      <w:r w:rsidRPr="002209A6">
        <w:rPr>
          <w:rFonts w:ascii="Arial" w:hAnsi="Arial" w:cs="Arial"/>
        </w:rPr>
        <w:lastRenderedPageBreak/>
        <w:t>РБ, принявшего телефонный звонок.</w:t>
      </w:r>
      <w:r w:rsidRPr="002209A6">
        <w:rPr>
          <w:rFonts w:ascii="Arial" w:hAnsi="Arial" w:cs="Arial"/>
        </w:rPr>
        <w:br/>
      </w:r>
    </w:p>
    <w:p w14:paraId="7FA181C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1FD888F"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Если специалист Минэкологии РБ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r w:rsidRPr="002209A6">
        <w:rPr>
          <w:rFonts w:ascii="Arial" w:hAnsi="Arial" w:cs="Arial"/>
        </w:rPr>
        <w:br/>
      </w:r>
    </w:p>
    <w:p w14:paraId="266CD627"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86067E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Если подготовка ответа требует продолжительного времени, он предлагает Заказчику один из следующих вариантов дальнейших действий:</w:t>
      </w:r>
      <w:r w:rsidRPr="002209A6">
        <w:rPr>
          <w:rFonts w:ascii="Arial" w:hAnsi="Arial" w:cs="Arial"/>
        </w:rPr>
        <w:br/>
      </w:r>
    </w:p>
    <w:p w14:paraId="657F5C5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2074C4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изложить обращение в письменной форме;</w:t>
      </w:r>
      <w:r w:rsidRPr="002209A6">
        <w:rPr>
          <w:rFonts w:ascii="Arial" w:hAnsi="Arial" w:cs="Arial"/>
        </w:rPr>
        <w:br/>
      </w:r>
    </w:p>
    <w:p w14:paraId="4D0525B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985B27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назначить другое время для консультаций.</w:t>
      </w:r>
      <w:r w:rsidRPr="002209A6">
        <w:rPr>
          <w:rFonts w:ascii="Arial" w:hAnsi="Arial" w:cs="Arial"/>
        </w:rPr>
        <w:br/>
      </w:r>
    </w:p>
    <w:p w14:paraId="791CE4F5"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48887C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Специалист Минэкологии РБ не вправе осуществлять информирование, выходящее за рамки стандартных процедур и условий предоставления государственной услуги и влияющее прямо или косвенно на принимаемое решение.</w:t>
      </w:r>
      <w:r w:rsidRPr="002209A6">
        <w:rPr>
          <w:rFonts w:ascii="Arial" w:hAnsi="Arial" w:cs="Arial"/>
        </w:rPr>
        <w:br/>
      </w:r>
    </w:p>
    <w:p w14:paraId="64CD07F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8B6D36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Продолжительность информирования по телефону не должна превышать 10 минут.</w:t>
      </w:r>
      <w:r w:rsidRPr="002209A6">
        <w:rPr>
          <w:rFonts w:ascii="Arial" w:hAnsi="Arial" w:cs="Arial"/>
        </w:rPr>
        <w:br/>
      </w:r>
    </w:p>
    <w:p w14:paraId="08D85C3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F55E53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Информирование о порядке предоставления государственной услуги осуществляется в соответствии с графиком приема граждан.</w:t>
      </w:r>
      <w:r w:rsidRPr="002209A6">
        <w:rPr>
          <w:rFonts w:ascii="Arial" w:hAnsi="Arial" w:cs="Arial"/>
        </w:rPr>
        <w:br/>
      </w:r>
    </w:p>
    <w:p w14:paraId="4D4692B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7786C4D"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1.3.5. По письменному обращению специалист Минэкологии РБ, ответственный за предоставление государственной услуги, подробно в письменной форме разъясняет гражданину сведения по вопросам, указанным в пункте 1.3.3 Регламента в порядке, установленном Федеральным законом от 2 мая 2006 г. N 59-ФЗ "О порядке рассмотрения обращений граждан Российской Федерации" (далее - Федеральный закон N 59-ФЗ).</w:t>
      </w:r>
      <w:r w:rsidRPr="002209A6">
        <w:rPr>
          <w:rFonts w:ascii="Arial" w:hAnsi="Arial" w:cs="Arial"/>
        </w:rPr>
        <w:br/>
      </w:r>
    </w:p>
    <w:p w14:paraId="51DF815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670D4E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1.3.6. На РПГУ размещается следующая информация:</w:t>
      </w:r>
      <w:r w:rsidRPr="002209A6">
        <w:rPr>
          <w:rFonts w:ascii="Arial" w:hAnsi="Arial" w:cs="Arial"/>
        </w:rPr>
        <w:br/>
      </w:r>
    </w:p>
    <w:p w14:paraId="31A33DB0"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E82582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наименование (в том числе краткое) государственной услуги;</w:t>
      </w:r>
      <w:r w:rsidRPr="002209A6">
        <w:rPr>
          <w:rFonts w:ascii="Arial" w:hAnsi="Arial" w:cs="Arial"/>
        </w:rPr>
        <w:br/>
      </w:r>
    </w:p>
    <w:p w14:paraId="497C105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78B49A6"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наименование органа (организации), предоставляющего государственную услугу;</w:t>
      </w:r>
      <w:r w:rsidRPr="002209A6">
        <w:rPr>
          <w:rFonts w:ascii="Arial" w:hAnsi="Arial" w:cs="Arial"/>
        </w:rPr>
        <w:br/>
      </w:r>
    </w:p>
    <w:p w14:paraId="759524B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5AD8DC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наименования органов власти и организаций, участвующих в предоставлении государственной услуги;</w:t>
      </w:r>
      <w:r w:rsidRPr="002209A6">
        <w:rPr>
          <w:rFonts w:ascii="Arial" w:hAnsi="Arial" w:cs="Arial"/>
        </w:rPr>
        <w:br/>
      </w:r>
    </w:p>
    <w:p w14:paraId="1E246E9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6B3A7B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перечень нормативных правовых актов, непосредственно регулирующих предоставление государственной услуги, с указанием их реквизитов и источников официального опубликования (в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 либо наименование и текст проекта административного регламента);</w:t>
      </w:r>
      <w:r w:rsidRPr="002209A6">
        <w:rPr>
          <w:rFonts w:ascii="Arial" w:hAnsi="Arial" w:cs="Arial"/>
        </w:rPr>
        <w:br/>
      </w:r>
    </w:p>
    <w:p w14:paraId="65350F6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F9D0E61"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способы предоставления государственной услуги;</w:t>
      </w:r>
      <w:r w:rsidRPr="002209A6">
        <w:rPr>
          <w:rFonts w:ascii="Arial" w:hAnsi="Arial" w:cs="Arial"/>
        </w:rPr>
        <w:br/>
      </w:r>
    </w:p>
    <w:p w14:paraId="073D73E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B946EDC"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     </w:t>
      </w:r>
      <w:r w:rsidRPr="002209A6">
        <w:rPr>
          <w:rFonts w:ascii="Arial" w:hAnsi="Arial" w:cs="Arial"/>
        </w:rPr>
        <w:br/>
      </w:r>
    </w:p>
    <w:p w14:paraId="686DD71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8E29B0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Отдел экологической безопасности готовит проект приказа по форме согласно приложению N 10 к настоящему Регламенту об организации и проведении государственной экологической экспертизы, определяющего состав экспертной комиссии (руководитель, ответственный секретарь и члены экспертной комиссии), срок проведения государственной экологической экспертизы, задание на проведение государственной экологической экспертизы.</w:t>
      </w:r>
      <w:r w:rsidRPr="002209A6">
        <w:rPr>
          <w:rFonts w:ascii="Arial" w:hAnsi="Arial" w:cs="Arial"/>
        </w:rPr>
        <w:br/>
      </w:r>
    </w:p>
    <w:p w14:paraId="0861279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237B3F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Число членов экспертной комиссии должно быть нечетным.</w:t>
      </w:r>
      <w:r w:rsidRPr="002209A6">
        <w:rPr>
          <w:rFonts w:ascii="Arial" w:hAnsi="Arial" w:cs="Arial"/>
        </w:rPr>
        <w:br/>
      </w:r>
    </w:p>
    <w:p w14:paraId="7E00508A"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D1EAC5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(абзац введен Приказом Минэкологии Республики Башкортостан от 19.04.2018 N 379п)</w:t>
      </w:r>
      <w:r w:rsidRPr="002209A6">
        <w:rPr>
          <w:rFonts w:ascii="Arial" w:hAnsi="Arial" w:cs="Arial"/>
        </w:rPr>
        <w:br/>
      </w:r>
    </w:p>
    <w:p w14:paraId="4CC6DA07"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3A71696"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lastRenderedPageBreak/>
        <w:t>Ответственный секретарь назначается из числа штатных сотрудников отдела экологической безопасности.</w:t>
      </w:r>
      <w:r w:rsidRPr="002209A6">
        <w:rPr>
          <w:rFonts w:ascii="Arial" w:hAnsi="Arial" w:cs="Arial"/>
        </w:rPr>
        <w:br/>
      </w:r>
    </w:p>
    <w:p w14:paraId="3C1A3C6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58B1E71"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Срок проведения государственной экологической экспертизы устанавливается в соответствии с пунктом 2.4 настоящего Регламента.</w:t>
      </w:r>
      <w:r w:rsidRPr="002209A6">
        <w:rPr>
          <w:rFonts w:ascii="Arial" w:hAnsi="Arial" w:cs="Arial"/>
        </w:rPr>
        <w:br/>
      </w:r>
    </w:p>
    <w:p w14:paraId="551BC0A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4BA73D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Проект приказа оформляется в соответствии с инструкцией по делопроизводству, визируется в установленном порядке и направляется на подпись министру природопользования и экологии Республики Башкортостан (далее - министр).</w:t>
      </w:r>
      <w:r w:rsidRPr="002209A6">
        <w:rPr>
          <w:rFonts w:ascii="Arial" w:hAnsi="Arial" w:cs="Arial"/>
        </w:rPr>
        <w:br/>
      </w:r>
    </w:p>
    <w:p w14:paraId="1FFB39F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3EC061D"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3.5.2. Минэкологии РБ образует экспертные комиссии государственной экологической экспертизы (далее - экспертная комиссия) по каждому конкретному объекту государственной экологической экспертизы как из внештатных экспертов, так и штатных сотрудников Минэкологии РБ.</w:t>
      </w:r>
      <w:r w:rsidRPr="002209A6">
        <w:rPr>
          <w:rFonts w:ascii="Arial" w:hAnsi="Arial" w:cs="Arial"/>
        </w:rPr>
        <w:br/>
      </w:r>
    </w:p>
    <w:p w14:paraId="10B3354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6103EE9"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3.5.3. Для информирования населения ответственный секретарь готовит и направляет в организационный отдел сведения о начале работы экспертной комиссии государственной экологической экспертизы (содержащие информацию о сроках работы экспертной комиссии, дате и месте проведения организационного заседания экспертной комиссии). Организационный отдел размещает указанные сведения на сайте Минэкологии РБ в течение 2 дней после издания приказа "Об организации и проведении государственной экологической экспертизы".</w:t>
      </w:r>
      <w:r w:rsidRPr="002209A6">
        <w:rPr>
          <w:rFonts w:ascii="Arial" w:hAnsi="Arial" w:cs="Arial"/>
        </w:rPr>
        <w:br/>
      </w:r>
    </w:p>
    <w:p w14:paraId="784A411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3B0F8E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13.02.2019 N 122п)</w:t>
      </w:r>
      <w:r w:rsidRPr="002209A6">
        <w:rPr>
          <w:rFonts w:ascii="Arial" w:hAnsi="Arial" w:cs="Arial"/>
        </w:rPr>
        <w:br/>
      </w:r>
    </w:p>
    <w:p w14:paraId="4748DFFA"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1C5468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3.5.4. Работа экспертной комиссии государственной экологической экспертизы начинается с проведения организационного заседания, на котором присутствуют руководитель экспертной комиссии, ответственный секретарь, члены экспертной комиссии.</w:t>
      </w:r>
      <w:r w:rsidRPr="002209A6">
        <w:rPr>
          <w:rFonts w:ascii="Arial" w:hAnsi="Arial" w:cs="Arial"/>
        </w:rPr>
        <w:br/>
      </w:r>
    </w:p>
    <w:p w14:paraId="183042B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E7B9EB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Организационное заседание экспертной комиссии проводится в срок, не превышающий 3 дней со дня издания приказа об организации и проведении государственной экологической экспертизы. Ответственный секретарь уведомляет руководителя и членов экспертной комиссии о дате и месте проведения организационного заседания экспертной комиссии государственной </w:t>
      </w:r>
      <w:r w:rsidRPr="002209A6">
        <w:rPr>
          <w:rFonts w:ascii="Arial" w:hAnsi="Arial" w:cs="Arial"/>
        </w:rPr>
        <w:lastRenderedPageBreak/>
        <w:t>экологической экспертизы посредством телефонной связи или сообщения, направленного с использованием информационных систем общего пользования.</w:t>
      </w:r>
    </w:p>
    <w:p w14:paraId="3784126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w:t>
      </w:r>
    </w:p>
    <w:p w14:paraId="60C36118"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Приказом Минэкологии Республики Башкортостан от 13.02.2019 N 122п внесены изменения в данный документ, в соответствии с которыми приложения NN </w:t>
      </w:r>
      <w:proofErr w:type="gramStart"/>
      <w:r w:rsidRPr="002209A6">
        <w:rPr>
          <w:rFonts w:ascii="Arial" w:hAnsi="Arial" w:cs="Arial"/>
        </w:rPr>
        <w:t>2 - 14</w:t>
      </w:r>
      <w:proofErr w:type="gramEnd"/>
      <w:r w:rsidRPr="002209A6">
        <w:rPr>
          <w:rFonts w:ascii="Arial" w:hAnsi="Arial" w:cs="Arial"/>
        </w:rPr>
        <w:t xml:space="preserve"> к Регламенту следует считать приложениями NN 1 - 13 соответственно. Форма приложения N 8 в предыдущей редакции соответствует форме приложения N 7 в действующей редакции.</w:t>
      </w:r>
    </w:p>
    <w:p w14:paraId="4270C7D6"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Примечание изготовителя базы данных.</w:t>
      </w:r>
    </w:p>
    <w:p w14:paraId="7BAF28B7"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     </w:t>
      </w:r>
      <w:r w:rsidRPr="002209A6">
        <w:rPr>
          <w:rFonts w:ascii="Arial" w:hAnsi="Arial" w:cs="Arial"/>
        </w:rPr>
        <w:br/>
      </w:r>
    </w:p>
    <w:p w14:paraId="09B9FBB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br/>
      </w:r>
    </w:p>
    <w:p w14:paraId="3EFAE32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ходе организационного заседания определяются основные направления работы экспертов и экспертных групп, выдаются задания экспертам и утверждается календарный план работы экспертной комиссии по форме согласно приложению N 8 к настоящему Регламенту.</w:t>
      </w:r>
      <w:r w:rsidRPr="002209A6">
        <w:rPr>
          <w:rFonts w:ascii="Arial" w:hAnsi="Arial" w:cs="Arial"/>
        </w:rPr>
        <w:br/>
      </w:r>
    </w:p>
    <w:p w14:paraId="39E99EDF"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28097F8"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3.5.5. Для получения дополнительной информации об объекте государственной экологической экспертизы с целью его всесторонней и объективной оценки на основании заявлений экспертов государственной экологической экспертизы Минэкологии РБ в адрес Заказчика направляется соответствующее уведомление, которое также может быть размещено на странице пользователя "Единого портала государственных и муниципальных услуг (функций)" (www.gosuslugi.ru) или "Портала государственных и муниципальных услуг (функций) Республики Башкортостан gosuslugi.bashkortostan.ru." или направлено по электронной почте.</w:t>
      </w:r>
      <w:r w:rsidRPr="002209A6">
        <w:rPr>
          <w:rFonts w:ascii="Arial" w:hAnsi="Arial" w:cs="Arial"/>
        </w:rPr>
        <w:br/>
      </w:r>
    </w:p>
    <w:p w14:paraId="2A52DF75"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8536797"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19.04.2018 N 379п)</w:t>
      </w:r>
      <w:r w:rsidRPr="002209A6">
        <w:rPr>
          <w:rFonts w:ascii="Arial" w:hAnsi="Arial" w:cs="Arial"/>
        </w:rPr>
        <w:br/>
      </w:r>
    </w:p>
    <w:p w14:paraId="42B9EEC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2097FAF"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Проект запроса дополнительной информации об объекте государственной экологической экспертизы готовится ответственным секретарем в срок, не превышающий 7 рабочих дней со дня поступления соответствующих заключений экспертов государственной экологической экспертизы, передается на визирование начальнику отдела экологической безопасности и на подпись заместителю министра.</w:t>
      </w:r>
      <w:r w:rsidRPr="002209A6">
        <w:rPr>
          <w:rFonts w:ascii="Arial" w:hAnsi="Arial" w:cs="Arial"/>
        </w:rPr>
        <w:br/>
      </w:r>
    </w:p>
    <w:p w14:paraId="71745C6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809B0C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Дополнительные материалы, поступившие от Заказчика, регистрируются организационным отделом в течение 1 рабочего дня и передаются для </w:t>
      </w:r>
      <w:r w:rsidRPr="002209A6">
        <w:rPr>
          <w:rFonts w:ascii="Arial" w:hAnsi="Arial" w:cs="Arial"/>
        </w:rPr>
        <w:lastRenderedPageBreak/>
        <w:t>использования в работе экспертной комиссии ответственному секретарю.</w:t>
      </w:r>
      <w:r w:rsidRPr="002209A6">
        <w:rPr>
          <w:rFonts w:ascii="Arial" w:hAnsi="Arial" w:cs="Arial"/>
        </w:rPr>
        <w:br/>
      </w:r>
    </w:p>
    <w:p w14:paraId="46CEFE7C"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E05A621"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13.02.2019 N 122п)</w:t>
      </w:r>
      <w:r w:rsidRPr="002209A6">
        <w:rPr>
          <w:rFonts w:ascii="Arial" w:hAnsi="Arial" w:cs="Arial"/>
        </w:rPr>
        <w:br/>
      </w:r>
    </w:p>
    <w:p w14:paraId="09C2F39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708ADA5"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3.5.6. В соответствии со статьей 26 Федерального закона "Об экологической экспертизе" Заказчик имеет право представлять пояснения, замечания, предложения в письменной или устной форме относительно объектов государственной экологической экспертизы.</w:t>
      </w:r>
      <w:r w:rsidRPr="002209A6">
        <w:rPr>
          <w:rFonts w:ascii="Arial" w:hAnsi="Arial" w:cs="Arial"/>
        </w:rPr>
        <w:br/>
      </w:r>
    </w:p>
    <w:p w14:paraId="42FA6417"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ADE9555"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С целью представления пояснений на заседания экспертной комиссии письмом или телефонограммой приглашается Заказчик и (или) его представители.</w:t>
      </w:r>
      <w:r w:rsidRPr="002209A6">
        <w:rPr>
          <w:rFonts w:ascii="Arial" w:hAnsi="Arial" w:cs="Arial"/>
        </w:rPr>
        <w:br/>
      </w:r>
    </w:p>
    <w:p w14:paraId="6813A29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45143F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3.5.7. В случае необходимости для получения дополнительной информации об объекте государственной экологической экспертизы может быть организован выезд членов экспертной комиссии на место намечаемой хозяйственной деятельности. Командирование группы экспертов оформляется приказом.</w:t>
      </w:r>
      <w:r w:rsidRPr="002209A6">
        <w:rPr>
          <w:rFonts w:ascii="Arial" w:hAnsi="Arial" w:cs="Arial"/>
        </w:rPr>
        <w:br/>
      </w:r>
    </w:p>
    <w:p w14:paraId="4CA9FF2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0AF390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Проект приказа оформляется ответственным секретарем в соответствии с инструкцией по делопроизводству, визируется в установленном порядке и направляется на подпись министру.</w:t>
      </w:r>
      <w:r w:rsidRPr="002209A6">
        <w:rPr>
          <w:rFonts w:ascii="Arial" w:hAnsi="Arial" w:cs="Arial"/>
        </w:rPr>
        <w:br/>
      </w:r>
    </w:p>
    <w:p w14:paraId="4D2B15DC"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8F276B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3.5.8. В процессе работы экспертной комиссии:</w:t>
      </w:r>
      <w:r w:rsidRPr="002209A6">
        <w:rPr>
          <w:rFonts w:ascii="Arial" w:hAnsi="Arial" w:cs="Arial"/>
        </w:rPr>
        <w:br/>
      </w:r>
    </w:p>
    <w:p w14:paraId="58C1CDA8"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DFB8B3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готовятся индивидуальные и групповые (при наличии экспертных групп) экспертные заключения, которые передаются ответственному секретарю экспертной комиссии;</w:t>
      </w:r>
      <w:r w:rsidRPr="002209A6">
        <w:rPr>
          <w:rFonts w:ascii="Arial" w:hAnsi="Arial" w:cs="Arial"/>
        </w:rPr>
        <w:br/>
      </w:r>
    </w:p>
    <w:p w14:paraId="56176C28"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B9D0B7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рассматриваются на заседаниях экспертной комиссии индивидуальные и групповые (при наличии экспертных групп) экспертные заключения;</w:t>
      </w:r>
    </w:p>
    <w:p w14:paraId="32CD419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w:t>
      </w:r>
    </w:p>
    <w:p w14:paraId="0759757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Приказом Минэкологии Республики Башкортостан от 13.02.2019 N 122п внесены изменения в данный документ, в соответствии с которыми приложения NN </w:t>
      </w:r>
      <w:proofErr w:type="gramStart"/>
      <w:r w:rsidRPr="002209A6">
        <w:rPr>
          <w:rFonts w:ascii="Arial" w:hAnsi="Arial" w:cs="Arial"/>
        </w:rPr>
        <w:t>2 - 14</w:t>
      </w:r>
      <w:proofErr w:type="gramEnd"/>
      <w:r w:rsidRPr="002209A6">
        <w:rPr>
          <w:rFonts w:ascii="Arial" w:hAnsi="Arial" w:cs="Arial"/>
        </w:rPr>
        <w:t xml:space="preserve"> к Регламенту следует считать приложениями NN 1 - 13 соответственно. Форма приложения N 9 в предыдущей редакции соответствует форме приложения N 8 в действующей редакции.</w:t>
      </w:r>
    </w:p>
    <w:p w14:paraId="0DFC915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Примечание изготовителя базы данных.</w:t>
      </w:r>
    </w:p>
    <w:p w14:paraId="2D600C5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lastRenderedPageBreak/>
        <w:t>____________________________________________________________________     </w:t>
      </w:r>
      <w:r w:rsidRPr="002209A6">
        <w:rPr>
          <w:rFonts w:ascii="Arial" w:hAnsi="Arial" w:cs="Arial"/>
        </w:rPr>
        <w:br/>
      </w:r>
    </w:p>
    <w:p w14:paraId="58C67B1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16CE32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составляется руководителем и ответственным секретарем экспертной комиссии на основании индивидуальных и групповых экспертных заключений проект сводного заключения экспертной комиссии по форме согласно приложению N 9 к настоящему Регламенту.</w:t>
      </w:r>
      <w:r w:rsidRPr="002209A6">
        <w:rPr>
          <w:rFonts w:ascii="Arial" w:hAnsi="Arial" w:cs="Arial"/>
        </w:rPr>
        <w:br/>
      </w:r>
    </w:p>
    <w:p w14:paraId="5952C85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7DCEA3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процессе проведения государственной экологической экспертизы при необходимости могут быть изменены сроки ее проведения и количество привлекаемых экспертов.</w:t>
      </w:r>
      <w:r w:rsidRPr="002209A6">
        <w:rPr>
          <w:rFonts w:ascii="Arial" w:hAnsi="Arial" w:cs="Arial"/>
        </w:rPr>
        <w:br/>
      </w:r>
    </w:p>
    <w:p w14:paraId="5112A27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2F0731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Изменения сроков проведения государственной экологической экспертизы и состава экспертной комиссии оформляются приказом Минэкологии РБ.</w:t>
      </w:r>
      <w:r w:rsidRPr="002209A6">
        <w:rPr>
          <w:rFonts w:ascii="Arial" w:hAnsi="Arial" w:cs="Arial"/>
        </w:rPr>
        <w:br/>
      </w:r>
    </w:p>
    <w:p w14:paraId="6D7B555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F853E8D"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При подготовке проекта сводного заключения государственной экологической экспертизы экспертной комиссией государственной экологической экспертизы должны рассматриваться материалы, направленные в экспертную комиссию государственной экологической экспертизы и отражающие общественное мнение.</w:t>
      </w:r>
      <w:r w:rsidRPr="002209A6">
        <w:rPr>
          <w:rFonts w:ascii="Arial" w:hAnsi="Arial" w:cs="Arial"/>
        </w:rPr>
        <w:br/>
      </w:r>
    </w:p>
    <w:p w14:paraId="25BD623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D6CC9C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3.5.9. Заседания экспертной комиссии оформляются протоколами, подписываемыми руководителем и ответственным секретарем экспертной комиссии.</w:t>
      </w:r>
      <w:r w:rsidRPr="002209A6">
        <w:rPr>
          <w:rFonts w:ascii="Arial" w:hAnsi="Arial" w:cs="Arial"/>
        </w:rPr>
        <w:br/>
      </w:r>
    </w:p>
    <w:p w14:paraId="0185477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1142D7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3.5.10. На заключительном заседании экспертной комиссии:</w:t>
      </w:r>
      <w:r w:rsidRPr="002209A6">
        <w:rPr>
          <w:rFonts w:ascii="Arial" w:hAnsi="Arial" w:cs="Arial"/>
        </w:rPr>
        <w:br/>
      </w:r>
    </w:p>
    <w:p w14:paraId="2E20609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B26F8C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обсуждается проект заключения экспертной комиссии государственной экологической экспертизы;</w:t>
      </w:r>
      <w:r w:rsidRPr="002209A6">
        <w:rPr>
          <w:rFonts w:ascii="Arial" w:hAnsi="Arial" w:cs="Arial"/>
        </w:rPr>
        <w:br/>
      </w:r>
    </w:p>
    <w:p w14:paraId="11235F7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511F1EF"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при одобрении проекта сводного заключения экспертной комиссии, подготовленного ее руководителем и ответственным секретарем, квалифицированным большинством (не менее двух третей) списочного состава экспертной комиссии проект заключения подписывается членами экспертной комиссии в полном составе, после чего оно является Заключением, подготовленным экспертной комиссией;</w:t>
      </w:r>
      <w:r w:rsidRPr="002209A6">
        <w:rPr>
          <w:rFonts w:ascii="Arial" w:hAnsi="Arial" w:cs="Arial"/>
        </w:rPr>
        <w:br/>
      </w:r>
    </w:p>
    <w:p w14:paraId="6C7B1CE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A111499"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руководитель и члены экспертной комиссии (за исключением штатных сотрудников Минэкологии РБ) подписывают акты приемки выполненных работ.</w:t>
      </w:r>
      <w:r w:rsidRPr="002209A6">
        <w:rPr>
          <w:rFonts w:ascii="Arial" w:hAnsi="Arial" w:cs="Arial"/>
        </w:rPr>
        <w:br/>
      </w:r>
    </w:p>
    <w:p w14:paraId="0C50187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7C72967"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3.5.11. При несогласии отдельных членов экспертной комиссии с Заключением, подготовленным экспертной комиссией, они подписывают Заключение с пометкой "особое мнение". Особое мнение оформляется экспертом в виде документа, содержащего обоснование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 и нормам по форме согласно приложению N 9 к настоящему Регламенту.</w:t>
      </w:r>
      <w:r w:rsidRPr="002209A6">
        <w:rPr>
          <w:rFonts w:ascii="Arial" w:hAnsi="Arial" w:cs="Arial"/>
        </w:rPr>
        <w:br/>
      </w:r>
    </w:p>
    <w:p w14:paraId="2E8C39A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48C5811"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3.5.12. Заключение, подготовленное экспертной комиссией, не может быть изменено без согласия лиц, его подписавших.</w:t>
      </w:r>
      <w:r w:rsidRPr="002209A6">
        <w:rPr>
          <w:rFonts w:ascii="Arial" w:hAnsi="Arial" w:cs="Arial"/>
        </w:rPr>
        <w:br/>
      </w:r>
    </w:p>
    <w:p w14:paraId="271B57F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F09BB99"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3.5.13. Заключение по объекту государственной экологической экспертизы, подготовленное экспертной комиссией, может быть положительным или отрицательным.</w:t>
      </w:r>
      <w:r w:rsidRPr="002209A6">
        <w:rPr>
          <w:rFonts w:ascii="Arial" w:hAnsi="Arial" w:cs="Arial"/>
        </w:rPr>
        <w:br/>
      </w:r>
    </w:p>
    <w:p w14:paraId="136ED0E0"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D4FD14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3.5.14. Положительное Заключение, подготовленное экспертной комиссией, должно содержать выводы:</w:t>
      </w:r>
      <w:r w:rsidRPr="002209A6">
        <w:rPr>
          <w:rFonts w:ascii="Arial" w:hAnsi="Arial" w:cs="Arial"/>
        </w:rPr>
        <w:br/>
      </w:r>
    </w:p>
    <w:p w14:paraId="1A1B871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D19C34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о соответствии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w:t>
      </w:r>
      <w:r w:rsidRPr="002209A6">
        <w:rPr>
          <w:rFonts w:ascii="Arial" w:hAnsi="Arial" w:cs="Arial"/>
        </w:rPr>
        <w:br/>
      </w:r>
    </w:p>
    <w:p w14:paraId="5065AA20"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73C68F6"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о допустимости намечаемого воздействия на окружающую природную среду;</w:t>
      </w:r>
      <w:r w:rsidRPr="002209A6">
        <w:rPr>
          <w:rFonts w:ascii="Arial" w:hAnsi="Arial" w:cs="Arial"/>
        </w:rPr>
        <w:br/>
      </w:r>
    </w:p>
    <w:p w14:paraId="13938F5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EEDEA1F"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о возможности реализации объекта экспертизы.</w:t>
      </w:r>
      <w:r w:rsidRPr="002209A6">
        <w:rPr>
          <w:rFonts w:ascii="Arial" w:hAnsi="Arial" w:cs="Arial"/>
        </w:rPr>
        <w:br/>
      </w:r>
    </w:p>
    <w:p w14:paraId="283B7CF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D367B3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3.5.15. Отрицательное Заключение, подготовленное экспертной комиссией, может содержать выводы двух видов:</w:t>
      </w:r>
      <w:r w:rsidRPr="002209A6">
        <w:rPr>
          <w:rFonts w:ascii="Arial" w:hAnsi="Arial" w:cs="Arial"/>
        </w:rPr>
        <w:br/>
      </w:r>
    </w:p>
    <w:p w14:paraId="7E225C4C"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73BD5F6"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lastRenderedPageBreak/>
        <w:t>а) о необходимости доработки представленных материалов по замечаниям и предложениям, изложенным в заключении, подготовленном экспертной комиссией;</w:t>
      </w:r>
      <w:r w:rsidRPr="002209A6">
        <w:rPr>
          <w:rFonts w:ascii="Arial" w:hAnsi="Arial" w:cs="Arial"/>
        </w:rPr>
        <w:br/>
      </w:r>
    </w:p>
    <w:p w14:paraId="1D8BE5B5"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AF81218"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б) 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2209A6">
        <w:rPr>
          <w:rFonts w:ascii="Arial" w:hAnsi="Arial" w:cs="Arial"/>
        </w:rPr>
        <w:br/>
      </w:r>
    </w:p>
    <w:p w14:paraId="39DAE52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D96F3F9"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3.5.16. Заключение, подготовленное экспертной комиссией, в двух экземплярах с особыми мнениями экспертов (в случае наличия особого мнения) и протокол заключительного заседания экспертной комиссии передаются в отдел экологической безопасности для подготовки проекта приказа об утверждении заключения.</w:t>
      </w:r>
      <w:r w:rsidRPr="002209A6">
        <w:rPr>
          <w:rFonts w:ascii="Arial" w:hAnsi="Arial" w:cs="Arial"/>
        </w:rPr>
        <w:br/>
      </w:r>
    </w:p>
    <w:p w14:paraId="431A5E4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59F2321"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Подготовленный ответственным секретарем проект приказа об утверждении заключения, подготовленного экспертной комиссией, оформляется в соответствии с инструкцией по делопроизводству, визируется в установленном порядке и направляется на подпись министру.</w:t>
      </w:r>
      <w:r w:rsidRPr="002209A6">
        <w:rPr>
          <w:rFonts w:ascii="Arial" w:hAnsi="Arial" w:cs="Arial"/>
        </w:rPr>
        <w:br/>
      </w:r>
    </w:p>
    <w:p w14:paraId="25138D5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A213E9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3.5.17. При несогласии более одной трети списочного состава экспертной комиссии с выводами проекта сводного заключения руководитель комиссии совместно с начальником отдела экологической безопасности докладывают руководству Минэкологии РБ о невозможности принятия комиссией в существующем составе решения, необходимости продления срока проведения государственной экологической экспертизы и дополнительном включении экспертов в состав комиссии.</w:t>
      </w:r>
      <w:r w:rsidRPr="002209A6">
        <w:rPr>
          <w:rFonts w:ascii="Arial" w:hAnsi="Arial" w:cs="Arial"/>
        </w:rPr>
        <w:br/>
      </w:r>
    </w:p>
    <w:p w14:paraId="686AB205"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03C463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3.5.18. При несогласии экспертов, составляющих более одной трети списочного состава комиссии, с выводами проекта заключения и после продления срока проведения государственной экологической экспертизы экологическая экспертиза считается завершенной без результата. Все заключения и особые мнения экспертов принимаются к сведению. Создается новая экспертная комиссия из экспертов, не участвовавших в предыдущей экспертизе.</w:t>
      </w:r>
      <w:r w:rsidRPr="002209A6">
        <w:rPr>
          <w:rFonts w:ascii="Arial" w:hAnsi="Arial" w:cs="Arial"/>
        </w:rPr>
        <w:br/>
      </w:r>
    </w:p>
    <w:p w14:paraId="035E114F"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ACAC41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3.5.19. Заключение экспертной комиссии государственной экологической экспертизы не может быть утверждено в случаях:</w:t>
      </w:r>
      <w:r w:rsidRPr="002209A6">
        <w:rPr>
          <w:rFonts w:ascii="Arial" w:hAnsi="Arial" w:cs="Arial"/>
        </w:rPr>
        <w:br/>
      </w:r>
    </w:p>
    <w:p w14:paraId="5FD074C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B1CBD66"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lastRenderedPageBreak/>
        <w:t>нарушения процедуры проведения государственной экологической экспертизы;</w:t>
      </w:r>
      <w:r w:rsidRPr="002209A6">
        <w:rPr>
          <w:rFonts w:ascii="Arial" w:hAnsi="Arial" w:cs="Arial"/>
        </w:rPr>
        <w:br/>
      </w:r>
    </w:p>
    <w:p w14:paraId="789ADA5A"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7B7A8E7"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несоответствия выводов содержанию заключения государственной экологической экспертизы.</w:t>
      </w:r>
    </w:p>
    <w:p w14:paraId="0BD789A7"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w:t>
      </w:r>
    </w:p>
    <w:p w14:paraId="66C8761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Приказом Минэкологии Республики Башкортостан от 13.02.2019 N 122п внесены изменения в данный документ, в соответствии с которыми приложения NN </w:t>
      </w:r>
      <w:proofErr w:type="gramStart"/>
      <w:r w:rsidRPr="002209A6">
        <w:rPr>
          <w:rFonts w:ascii="Arial" w:hAnsi="Arial" w:cs="Arial"/>
        </w:rPr>
        <w:t>2 - 14</w:t>
      </w:r>
      <w:proofErr w:type="gramEnd"/>
      <w:r w:rsidRPr="002209A6">
        <w:rPr>
          <w:rFonts w:ascii="Arial" w:hAnsi="Arial" w:cs="Arial"/>
        </w:rPr>
        <w:t xml:space="preserve"> к Регламенту следует считать приложениями NN 1 - 13 соответственно. Формы приложений NN 11, 12 в предыдущей редакции соответствуют формам приложений NN 10, 11 в действующей редакции.</w:t>
      </w:r>
    </w:p>
    <w:p w14:paraId="3366AFC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Примечание изготовителя базы данных.</w:t>
      </w:r>
    </w:p>
    <w:p w14:paraId="0571A52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     </w:t>
      </w:r>
      <w:r w:rsidRPr="002209A6">
        <w:rPr>
          <w:rFonts w:ascii="Arial" w:hAnsi="Arial" w:cs="Arial"/>
        </w:rPr>
        <w:br/>
      </w:r>
    </w:p>
    <w:p w14:paraId="73D9B6C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246334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3.5.20. В случае положительного Заключения, подготовленного экспертной комиссией, готовится проект приказа об утверждении заключения по форме согласно приложению N 11 к настоящему Регламенту, в случае отрицательного заключения - по форме согласно приложению N 12 к настоящему Регламенту.</w:t>
      </w:r>
      <w:r w:rsidRPr="002209A6">
        <w:rPr>
          <w:rFonts w:ascii="Arial" w:hAnsi="Arial" w:cs="Arial"/>
        </w:rPr>
        <w:br/>
      </w:r>
    </w:p>
    <w:p w14:paraId="5A2936BA"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A256FE9"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Приказ об утверждении Заключения подписывается и регистрируется в срок, установленный приказом об организации и проведении государственной экологической экспертизы.</w:t>
      </w:r>
      <w:r w:rsidRPr="002209A6">
        <w:rPr>
          <w:rFonts w:ascii="Arial" w:hAnsi="Arial" w:cs="Arial"/>
        </w:rPr>
        <w:br/>
      </w:r>
    </w:p>
    <w:p w14:paraId="0943358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2696DD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3.5.21. Государственная экологическая экспертиза считается завершенной после утверждения приказом Минэкологии РБ Заключения, подготовленного экспертной комиссией.</w:t>
      </w:r>
      <w:r w:rsidRPr="002209A6">
        <w:rPr>
          <w:rFonts w:ascii="Arial" w:hAnsi="Arial" w:cs="Arial"/>
        </w:rPr>
        <w:br/>
      </w:r>
    </w:p>
    <w:p w14:paraId="51A8676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493327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3.5.22. Заключение, подготовленное экспертной комиссией, приобретает статус заключения государственной экологической экспертизы со дня его утверждения.</w:t>
      </w:r>
      <w:r w:rsidRPr="002209A6">
        <w:rPr>
          <w:rFonts w:ascii="Arial" w:hAnsi="Arial" w:cs="Arial"/>
        </w:rPr>
        <w:br/>
      </w:r>
    </w:p>
    <w:p w14:paraId="5E0479A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CBB641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3.5.23. Повторное проведение государственной экологической экспертизы осуществляется:</w:t>
      </w:r>
      <w:r w:rsidRPr="002209A6">
        <w:rPr>
          <w:rFonts w:ascii="Arial" w:hAnsi="Arial" w:cs="Arial"/>
        </w:rPr>
        <w:br/>
      </w:r>
    </w:p>
    <w:p w14:paraId="6BFAB1B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B7FEB7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на основании Заявления Заказчика, переработавшего материалы, ранее являвшиеся объектом экспертизы, с учетом замечаний, изложенных в </w:t>
      </w:r>
      <w:r w:rsidRPr="002209A6">
        <w:rPr>
          <w:rFonts w:ascii="Arial" w:hAnsi="Arial" w:cs="Arial"/>
        </w:rPr>
        <w:lastRenderedPageBreak/>
        <w:t>отрицательном заключении государственной экологической экспертизы;</w:t>
      </w:r>
      <w:r w:rsidRPr="002209A6">
        <w:rPr>
          <w:rFonts w:ascii="Arial" w:hAnsi="Arial" w:cs="Arial"/>
        </w:rPr>
        <w:br/>
      </w:r>
    </w:p>
    <w:p w14:paraId="4579A43A"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69E170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на основании решения суда или арбитражного суда.</w:t>
      </w:r>
      <w:r w:rsidRPr="002209A6">
        <w:rPr>
          <w:rFonts w:ascii="Arial" w:hAnsi="Arial" w:cs="Arial"/>
        </w:rPr>
        <w:br/>
      </w:r>
    </w:p>
    <w:p w14:paraId="59E6CFE5"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6C2684D"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3.5.24. Состав экспертной комиссии повторной государственной экологической экспертизы может состоять </w:t>
      </w:r>
      <w:proofErr w:type="gramStart"/>
      <w:r w:rsidRPr="002209A6">
        <w:rPr>
          <w:rFonts w:ascii="Arial" w:hAnsi="Arial" w:cs="Arial"/>
        </w:rPr>
        <w:t>из экспертов</w:t>
      </w:r>
      <w:proofErr w:type="gramEnd"/>
      <w:r w:rsidRPr="002209A6">
        <w:rPr>
          <w:rFonts w:ascii="Arial" w:hAnsi="Arial" w:cs="Arial"/>
        </w:rPr>
        <w:t xml:space="preserve"> ранее осуществлявших экспертизу этого объекта.</w:t>
      </w:r>
      <w:r w:rsidRPr="002209A6">
        <w:rPr>
          <w:rFonts w:ascii="Arial" w:hAnsi="Arial" w:cs="Arial"/>
        </w:rPr>
        <w:br/>
      </w:r>
    </w:p>
    <w:p w14:paraId="6B27F8DC"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782F42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3.5.25. После утверждения заключения экспертной комиссии государственной экологической экспертизы ответственный секретарь в течение 15 дней направляет оформленные договоры на возмездное оказание работ (услуг) с руководителем и членами экспертной комиссии и акты приемки выполненных руководителем и экспертами работ в отдел N 10 ГКУ РБ ЦФО для оплаты оказанных работ (услуг).</w:t>
      </w:r>
      <w:r w:rsidRPr="002209A6">
        <w:rPr>
          <w:rFonts w:ascii="Arial" w:hAnsi="Arial" w:cs="Arial"/>
        </w:rPr>
        <w:br/>
      </w:r>
    </w:p>
    <w:p w14:paraId="75DE3DAF"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9F14C98"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13.02.2019 N 122п)</w:t>
      </w:r>
      <w:r w:rsidRPr="002209A6">
        <w:rPr>
          <w:rFonts w:ascii="Arial" w:hAnsi="Arial" w:cs="Arial"/>
        </w:rPr>
        <w:br/>
      </w:r>
    </w:p>
    <w:p w14:paraId="6914645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E59765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Критерии принятия решений:</w:t>
      </w:r>
      <w:r w:rsidRPr="002209A6">
        <w:rPr>
          <w:rFonts w:ascii="Arial" w:hAnsi="Arial" w:cs="Arial"/>
        </w:rPr>
        <w:br/>
      </w:r>
    </w:p>
    <w:p w14:paraId="591E4F5C"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AD74F2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наличие в полном объеме комплекта документов, подлежащих государственной экологической экспертизе;</w:t>
      </w:r>
      <w:r w:rsidRPr="002209A6">
        <w:rPr>
          <w:rFonts w:ascii="Arial" w:hAnsi="Arial" w:cs="Arial"/>
        </w:rPr>
        <w:br/>
      </w:r>
    </w:p>
    <w:p w14:paraId="3104064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27272F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наличие копии платежного поручения об оплате проведения государственной экологической экспертизы;</w:t>
      </w:r>
      <w:r w:rsidRPr="002209A6">
        <w:rPr>
          <w:rFonts w:ascii="Arial" w:hAnsi="Arial" w:cs="Arial"/>
        </w:rPr>
        <w:br/>
      </w:r>
    </w:p>
    <w:p w14:paraId="7BB05F8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84D2E3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наличие приказа Минэкологии РБ об организации и проведении государственной экологической экспертизы;</w:t>
      </w:r>
      <w:r w:rsidRPr="002209A6">
        <w:rPr>
          <w:rFonts w:ascii="Arial" w:hAnsi="Arial" w:cs="Arial"/>
        </w:rPr>
        <w:br/>
      </w:r>
    </w:p>
    <w:p w14:paraId="03F3982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31FE5C8"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соответствие представленных на государственную экологическую экспертизу документов (материалов)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w:t>
      </w:r>
      <w:r w:rsidRPr="002209A6">
        <w:rPr>
          <w:rFonts w:ascii="Arial" w:hAnsi="Arial" w:cs="Arial"/>
        </w:rPr>
        <w:br/>
      </w:r>
    </w:p>
    <w:p w14:paraId="69BF018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FAB342B"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lastRenderedPageBreak/>
        <w:t>Способ фиксации результата выполнения административной процедуры: наличие протоколов заседаний экспертной комиссии; заключения экспертной комиссии государственной экологической экспертизы, подписанного руководителем экспертной комиссии, членами экспертной комиссии и ответственным секретарем; приказа об утверждении заключения экспертной комиссии.</w:t>
      </w:r>
      <w:r w:rsidRPr="002209A6">
        <w:rPr>
          <w:rFonts w:ascii="Arial" w:hAnsi="Arial" w:cs="Arial"/>
        </w:rPr>
        <w:br/>
      </w:r>
    </w:p>
    <w:p w14:paraId="45FD4D6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1905FD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Контроль за выполнением административной процедуры осуществляют начальник отдела экологической безопасности и начальник отдела N 10 ГКУ РБ ЦФО.</w:t>
      </w:r>
      <w:r w:rsidRPr="002209A6">
        <w:rPr>
          <w:rFonts w:ascii="Arial" w:hAnsi="Arial" w:cs="Arial"/>
        </w:rPr>
        <w:br/>
      </w:r>
    </w:p>
    <w:p w14:paraId="3AB862CA"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EB2AA0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13.02.2019 N 122п)</w:t>
      </w:r>
      <w:r w:rsidRPr="002209A6">
        <w:rPr>
          <w:rFonts w:ascii="Arial" w:hAnsi="Arial" w:cs="Arial"/>
        </w:rPr>
        <w:br/>
      </w:r>
    </w:p>
    <w:p w14:paraId="37310BA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F9817D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Результат административной процедуры: утверждение заключения, подготовленного экспертной комиссией, приказом Минэкологии РБ; направление договоров на возмездное оказание работ (услуг) с руководителем и </w:t>
      </w:r>
      <w:proofErr w:type="gramStart"/>
      <w:r w:rsidRPr="002209A6">
        <w:rPr>
          <w:rFonts w:ascii="Arial" w:hAnsi="Arial" w:cs="Arial"/>
        </w:rPr>
        <w:t>членами экспертной комиссии и актов приемки</w:t>
      </w:r>
      <w:proofErr w:type="gramEnd"/>
      <w:r w:rsidRPr="002209A6">
        <w:rPr>
          <w:rFonts w:ascii="Arial" w:hAnsi="Arial" w:cs="Arial"/>
        </w:rPr>
        <w:t xml:space="preserve"> выполненных руководителем и экспертами работ в отдел N 10 ГКУ РБ ЦФО для оплаты оказанных работ (услуг).</w:t>
      </w:r>
      <w:r w:rsidRPr="002209A6">
        <w:rPr>
          <w:rFonts w:ascii="Arial" w:hAnsi="Arial" w:cs="Arial"/>
        </w:rPr>
        <w:br/>
      </w:r>
    </w:p>
    <w:p w14:paraId="38D6C88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2D8AD67"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13.02.2019 N 122п)</w:t>
      </w:r>
      <w:r w:rsidRPr="002209A6">
        <w:rPr>
          <w:rFonts w:ascii="Arial" w:hAnsi="Arial" w:cs="Arial"/>
        </w:rPr>
        <w:br/>
      </w:r>
    </w:p>
    <w:p w14:paraId="6D811CA3" w14:textId="77777777" w:rsidR="002209A6" w:rsidRPr="002209A6" w:rsidRDefault="002209A6" w:rsidP="002209A6">
      <w:pPr>
        <w:pStyle w:val="4"/>
        <w:spacing w:before="0" w:after="240" w:line="330" w:lineRule="atLeast"/>
        <w:jc w:val="center"/>
        <w:textAlignment w:val="baseline"/>
        <w:rPr>
          <w:rFonts w:ascii="Arial" w:hAnsi="Arial" w:cs="Arial"/>
          <w:color w:val="auto"/>
        </w:rPr>
      </w:pPr>
      <w:r w:rsidRPr="002209A6">
        <w:rPr>
          <w:rFonts w:ascii="Arial" w:hAnsi="Arial" w:cs="Arial"/>
          <w:color w:val="auto"/>
        </w:rPr>
        <w:br/>
      </w:r>
      <w:r w:rsidRPr="002209A6">
        <w:rPr>
          <w:rFonts w:ascii="Arial" w:hAnsi="Arial" w:cs="Arial"/>
          <w:color w:val="auto"/>
        </w:rPr>
        <w:br/>
        <w:t>3.6. Выдача заключения государственной экологической экспертизы</w:t>
      </w:r>
    </w:p>
    <w:p w14:paraId="0D34795A"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312026F8"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3.6.1. Основанием для начала административной процедуры является утверждение приказом Минэкологии РБ заключения экспертной комиссии государственной экологической экспертизы.</w:t>
      </w:r>
    </w:p>
    <w:p w14:paraId="3983D78E"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w:t>
      </w:r>
    </w:p>
    <w:p w14:paraId="11F125CD"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Приказом Минэкологии Республики Башкортостан от 13.02.2019 N 122п внесены изменения в данный документ, в соответствии с которыми приложения NN </w:t>
      </w:r>
      <w:proofErr w:type="gramStart"/>
      <w:r w:rsidRPr="002209A6">
        <w:rPr>
          <w:rFonts w:ascii="Arial" w:hAnsi="Arial" w:cs="Arial"/>
        </w:rPr>
        <w:t>2 - 14</w:t>
      </w:r>
      <w:proofErr w:type="gramEnd"/>
      <w:r w:rsidRPr="002209A6">
        <w:rPr>
          <w:rFonts w:ascii="Arial" w:hAnsi="Arial" w:cs="Arial"/>
        </w:rPr>
        <w:t xml:space="preserve"> к Регламенту следует считать приложениями NN 1 - 13 соответственно. Форма приложения N 13 в предыдущей редакции соответствует форме приложения N 12 в действующей редакции.</w:t>
      </w:r>
    </w:p>
    <w:p w14:paraId="6B43DA5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Примечание изготовителя базы данных.</w:t>
      </w:r>
    </w:p>
    <w:p w14:paraId="251B8C7A"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     </w:t>
      </w:r>
      <w:r w:rsidRPr="002209A6">
        <w:rPr>
          <w:rFonts w:ascii="Arial" w:hAnsi="Arial" w:cs="Arial"/>
        </w:rPr>
        <w:br/>
      </w:r>
    </w:p>
    <w:p w14:paraId="2CE8F49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FFB4D1E"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lastRenderedPageBreak/>
        <w:t>Ответственный секретарь готовит проект уведомления о заключении государственной экологической экспертизы по форме согласно приложению N 13 к настоящему Регламенту о завершении государственной экологической экспертизы и направлении заключения государственной экологической экспертизы Заказчику. Проект уведомления передается на визирование начальнику отдела экологической безопасности и на подпись заместителю министра. Уведомление направляется (вручается), в том числе в электронной форме с использованием "Единого портала государственных и муниципальных услуг (функций)" (www.gosuslugi.ru) или "Портала государственных и муниципальных услуг (функций) Республики Башкортостан gosuslugi.bashkortostan.ru.", в течение 5 календарных дней со дня утверждения заключения экспертной комиссией государственной экологической экспертизы.</w:t>
      </w:r>
      <w:r w:rsidRPr="002209A6">
        <w:rPr>
          <w:rFonts w:ascii="Arial" w:hAnsi="Arial" w:cs="Arial"/>
        </w:rPr>
        <w:br/>
      </w:r>
    </w:p>
    <w:p w14:paraId="66CA6E0F"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EED2085"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19.04.2018 N 379п)</w:t>
      </w:r>
    </w:p>
    <w:p w14:paraId="6A057DCF"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w:t>
      </w:r>
    </w:p>
    <w:p w14:paraId="6FB852D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Приказом Минэкологии Республики Башкортостан от 13.02.2019 N 122п внесены изменения в данный документ, в соответствии с которыми приложения NN </w:t>
      </w:r>
      <w:proofErr w:type="gramStart"/>
      <w:r w:rsidRPr="002209A6">
        <w:rPr>
          <w:rFonts w:ascii="Arial" w:hAnsi="Arial" w:cs="Arial"/>
        </w:rPr>
        <w:t>2 - 14</w:t>
      </w:r>
      <w:proofErr w:type="gramEnd"/>
      <w:r w:rsidRPr="002209A6">
        <w:rPr>
          <w:rFonts w:ascii="Arial" w:hAnsi="Arial" w:cs="Arial"/>
        </w:rPr>
        <w:t xml:space="preserve"> к Регламенту следует считать приложениями NN 1 - 13 соответственно. Форма приложения N 14 в предыдущей редакции соответствует форме приложения N 13 в действующей редакции.</w:t>
      </w:r>
    </w:p>
    <w:p w14:paraId="0D4E66AF"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Примечание изготовителя базы данных.</w:t>
      </w:r>
    </w:p>
    <w:p w14:paraId="13C60F2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t>____________________________________________________________________     </w:t>
      </w:r>
      <w:r w:rsidRPr="002209A6">
        <w:rPr>
          <w:rFonts w:ascii="Arial" w:hAnsi="Arial" w:cs="Arial"/>
        </w:rPr>
        <w:br/>
      </w:r>
    </w:p>
    <w:p w14:paraId="303F50B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8091DC8"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3.6.2. Для осуществления соответствующих контрольных функций информация о заключении государственной экологической экспертизы (необходимая информация об объектах экологической экспертизы, реализация которых может оказывать воздействие на окружающую среду в пределах территории соответствующего муниципального образования, и о результатах проведения государственной экологической экспертизы) направляется органам местного самоуправления и органам исполнительной власти Республики Башкортостан по форме согласно приложению N 14 к настоящему Регламенту в течение 14 дней со дня утверждения Заключения.</w:t>
      </w:r>
      <w:r w:rsidRPr="002209A6">
        <w:rPr>
          <w:rFonts w:ascii="Arial" w:hAnsi="Arial" w:cs="Arial"/>
        </w:rPr>
        <w:br/>
      </w:r>
    </w:p>
    <w:p w14:paraId="60C84132"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D79F63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Проекты соответствующих уведомлений, подготовленные ответственным секретарем, передаются на визирование начальнику отдела экологической безопасности и на подпись заместителю министра.</w:t>
      </w:r>
      <w:r w:rsidRPr="002209A6">
        <w:rPr>
          <w:rFonts w:ascii="Arial" w:hAnsi="Arial" w:cs="Arial"/>
        </w:rPr>
        <w:br/>
      </w:r>
    </w:p>
    <w:p w14:paraId="4AE6F6F7"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99D461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 xml:space="preserve">3.6.3. Для информирования населения ответственный секретарь экспертной комиссии в течение 5 рабочих дней со дня издания приказа об утверждении </w:t>
      </w:r>
      <w:r w:rsidRPr="002209A6">
        <w:rPr>
          <w:rFonts w:ascii="Arial" w:hAnsi="Arial" w:cs="Arial"/>
        </w:rPr>
        <w:lastRenderedPageBreak/>
        <w:t>заключения экспертной комиссии готовит и направляет в организационный отдел служебную записку о необходимости размещения результатов проведения государственной экологической экспертизы на официальном сайте Минэкологии РБ.</w:t>
      </w:r>
      <w:r w:rsidRPr="002209A6">
        <w:rPr>
          <w:rFonts w:ascii="Arial" w:hAnsi="Arial" w:cs="Arial"/>
        </w:rPr>
        <w:br/>
      </w:r>
    </w:p>
    <w:p w14:paraId="41958F9B"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1B3053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13.02.2019 N 122п)</w:t>
      </w:r>
      <w:r w:rsidRPr="002209A6">
        <w:rPr>
          <w:rFonts w:ascii="Arial" w:hAnsi="Arial" w:cs="Arial"/>
        </w:rPr>
        <w:br/>
      </w:r>
    </w:p>
    <w:p w14:paraId="6BDB51D6"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7DF768D"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Организационный отдел размещает указанную информацию на официальном сайте Минэкологии РБ в сети Интернет в течение 1 дня со дня регистрации служебной записки о необходимости размещения результатов проведения государственной экологической экспертизы на официальном сайте Минэкологии РБ.</w:t>
      </w:r>
      <w:r w:rsidRPr="002209A6">
        <w:rPr>
          <w:rFonts w:ascii="Arial" w:hAnsi="Arial" w:cs="Arial"/>
        </w:rPr>
        <w:br/>
      </w:r>
    </w:p>
    <w:p w14:paraId="32D3EA25"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6CA6F0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13.02.2019 N 122п)</w:t>
      </w:r>
      <w:r w:rsidRPr="002209A6">
        <w:rPr>
          <w:rFonts w:ascii="Arial" w:hAnsi="Arial" w:cs="Arial"/>
        </w:rPr>
        <w:br/>
      </w:r>
    </w:p>
    <w:p w14:paraId="1F11198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E0C672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3.6.4. Один экземпляр объекта государственной экологической экспертизы республиканского уровня в соответствии со статьей 12 Федерального закона "Об экологической экспертизе" после ее завершения остается в отделе экологической безопасности. Срок его хранения определяется сроком действия заключения государственной экологической экспертизы. Второй экземпляр объекта государственной экологической экспертизы и остальные материалы возвращаются Заказчику. Утвержденное приказом Минэкологии РБ заключение экспертной комиссии государственной экологической экспертизы выдается Заказчику по его желанию: лично под роспись или высылается почтой, либо направляется в РГАУ МФЦ.</w:t>
      </w:r>
      <w:r w:rsidRPr="002209A6">
        <w:rPr>
          <w:rFonts w:ascii="Arial" w:hAnsi="Arial" w:cs="Arial"/>
        </w:rPr>
        <w:br/>
      </w:r>
    </w:p>
    <w:p w14:paraId="6CDDC4E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2D73F90"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 3.6.4 в ред. Приказа Минэкологии Республики Башкортостан от 03.10.2016 N 624п)</w:t>
      </w:r>
      <w:r w:rsidRPr="002209A6">
        <w:rPr>
          <w:rFonts w:ascii="Arial" w:hAnsi="Arial" w:cs="Arial"/>
        </w:rPr>
        <w:br/>
      </w:r>
    </w:p>
    <w:p w14:paraId="66AE3DF8"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58C37F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3.6.5. В случае отрицательного заключения государственной экологической экспертизы Заказчик вправе представить материалы на повторную государственную экологическую экспертизу при условии их переработки с учетом замечаний, изложенных в данном отрицательном заключении.</w:t>
      </w:r>
      <w:r w:rsidRPr="002209A6">
        <w:rPr>
          <w:rFonts w:ascii="Arial" w:hAnsi="Arial" w:cs="Arial"/>
        </w:rPr>
        <w:br/>
      </w:r>
    </w:p>
    <w:p w14:paraId="2F4B2B7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1D01573"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Критерии принятия решений: зарегистрированный приказ Минэкологии РБ об утверждении заключения экспертной комиссии.</w:t>
      </w:r>
      <w:r w:rsidRPr="002209A6">
        <w:rPr>
          <w:rFonts w:ascii="Arial" w:hAnsi="Arial" w:cs="Arial"/>
        </w:rPr>
        <w:br/>
      </w:r>
    </w:p>
    <w:p w14:paraId="56D3E213"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994D22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Способ фиксации результата выполнения административной процедуры: уведомление о заключении государственной экологической экспертизы, подписанное заместителем министра.</w:t>
      </w:r>
      <w:r w:rsidRPr="002209A6">
        <w:rPr>
          <w:rFonts w:ascii="Arial" w:hAnsi="Arial" w:cs="Arial"/>
        </w:rPr>
        <w:br/>
      </w:r>
    </w:p>
    <w:p w14:paraId="7D4E5D6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2615C2E"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Контроль за выполнением административной процедуры осуществляют начальник отдела экологической безопасности и начальник организационного отдела.</w:t>
      </w:r>
      <w:r w:rsidRPr="002209A6">
        <w:rPr>
          <w:rFonts w:ascii="Arial" w:hAnsi="Arial" w:cs="Arial"/>
        </w:rPr>
        <w:br/>
      </w:r>
    </w:p>
    <w:p w14:paraId="2C1A39F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052F5A4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(в ред. Приказа Минэкологии Республики Башкортостан от 13.02.2019 N 122п)</w:t>
      </w:r>
      <w:r w:rsidRPr="002209A6">
        <w:rPr>
          <w:rFonts w:ascii="Arial" w:hAnsi="Arial" w:cs="Arial"/>
        </w:rPr>
        <w:br/>
      </w:r>
    </w:p>
    <w:p w14:paraId="04A64410"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98DC21F"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Результат административной процедуры: направление либо выдача Заказчику уведомления о заключении государственной экологической экспертизы.</w:t>
      </w:r>
      <w:r w:rsidRPr="002209A6">
        <w:rPr>
          <w:rFonts w:ascii="Arial" w:hAnsi="Arial" w:cs="Arial"/>
        </w:rPr>
        <w:br/>
      </w:r>
    </w:p>
    <w:p w14:paraId="4E5D14D3" w14:textId="77777777" w:rsidR="002209A6" w:rsidRPr="002209A6" w:rsidRDefault="002209A6" w:rsidP="002209A6">
      <w:pPr>
        <w:pStyle w:val="4"/>
        <w:spacing w:before="0" w:after="240" w:line="330" w:lineRule="atLeast"/>
        <w:jc w:val="center"/>
        <w:textAlignment w:val="baseline"/>
        <w:rPr>
          <w:rFonts w:ascii="Arial" w:hAnsi="Arial" w:cs="Arial"/>
          <w:color w:val="auto"/>
        </w:rPr>
      </w:pPr>
      <w:r w:rsidRPr="002209A6">
        <w:rPr>
          <w:rFonts w:ascii="Arial" w:hAnsi="Arial" w:cs="Arial"/>
          <w:color w:val="auto"/>
        </w:rPr>
        <w:br/>
      </w:r>
      <w:r w:rsidRPr="002209A6">
        <w:rPr>
          <w:rFonts w:ascii="Arial" w:hAnsi="Arial" w:cs="Arial"/>
          <w:color w:val="auto"/>
        </w:rPr>
        <w:br/>
        <w:t>3.7. Перечень административных процедур (действий) при предоставлении государственной услуги, услуг в электронной форме</w:t>
      </w:r>
    </w:p>
    <w:p w14:paraId="63F4BC57" w14:textId="77777777" w:rsidR="002209A6" w:rsidRPr="002209A6" w:rsidRDefault="002209A6" w:rsidP="002209A6">
      <w:pPr>
        <w:pStyle w:val="formattext"/>
        <w:spacing w:before="0" w:beforeAutospacing="0" w:after="0" w:afterAutospacing="0" w:line="330" w:lineRule="atLeast"/>
        <w:jc w:val="center"/>
        <w:textAlignment w:val="baseline"/>
        <w:rPr>
          <w:rFonts w:ascii="Arial" w:hAnsi="Arial" w:cs="Arial"/>
        </w:rPr>
      </w:pPr>
      <w:r w:rsidRPr="002209A6">
        <w:rPr>
          <w:rFonts w:ascii="Arial" w:hAnsi="Arial" w:cs="Arial"/>
        </w:rPr>
        <w:br/>
        <w:t>(введен Приказом Минэкологии Республики Башкортостан от 13.02.2019 N 122п)</w:t>
      </w:r>
    </w:p>
    <w:p w14:paraId="3EEA3FB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r w:rsidRPr="002209A6">
        <w:rPr>
          <w:rFonts w:ascii="Arial" w:hAnsi="Arial" w:cs="Arial"/>
        </w:rPr>
        <w:br/>
      </w:r>
    </w:p>
    <w:p w14:paraId="3B9ABE06"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При предоставлении государственной услуги в электронной форме Заказчику обеспечиваются:</w:t>
      </w:r>
      <w:r w:rsidRPr="002209A6">
        <w:rPr>
          <w:rFonts w:ascii="Arial" w:hAnsi="Arial" w:cs="Arial"/>
        </w:rPr>
        <w:br/>
      </w:r>
    </w:p>
    <w:p w14:paraId="3A78B9A8"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47734D4"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получение информации о порядке и сроках предоставления государственной услуги;</w:t>
      </w:r>
      <w:r w:rsidRPr="002209A6">
        <w:rPr>
          <w:rFonts w:ascii="Arial" w:hAnsi="Arial" w:cs="Arial"/>
        </w:rPr>
        <w:br/>
      </w:r>
    </w:p>
    <w:p w14:paraId="2C3277D7"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72C503E"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формирование запроса;</w:t>
      </w:r>
      <w:r w:rsidRPr="002209A6">
        <w:rPr>
          <w:rFonts w:ascii="Arial" w:hAnsi="Arial" w:cs="Arial"/>
        </w:rPr>
        <w:br/>
      </w:r>
    </w:p>
    <w:p w14:paraId="6A0F2BE5"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6313D412"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прием и регистрация Минэкологии РБ запроса и иных документов, необходимых для предоставления государственной услуги;</w:t>
      </w:r>
      <w:r w:rsidRPr="002209A6">
        <w:rPr>
          <w:rFonts w:ascii="Arial" w:hAnsi="Arial" w:cs="Arial"/>
        </w:rPr>
        <w:br/>
      </w:r>
    </w:p>
    <w:p w14:paraId="0ABB9541"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9598281"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получение сведений о ходе выполнения запроса;</w:t>
      </w:r>
      <w:r w:rsidRPr="002209A6">
        <w:rPr>
          <w:rFonts w:ascii="Arial" w:hAnsi="Arial" w:cs="Arial"/>
        </w:rPr>
        <w:br/>
      </w:r>
    </w:p>
    <w:p w14:paraId="59F068E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76F632AC"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lastRenderedPageBreak/>
        <w:t>осуществление оценки качества предоставления государственной услуги;</w:t>
      </w:r>
      <w:r w:rsidRPr="002209A6">
        <w:rPr>
          <w:rFonts w:ascii="Arial" w:hAnsi="Arial" w:cs="Arial"/>
        </w:rPr>
        <w:br/>
      </w:r>
    </w:p>
    <w:p w14:paraId="5E02E3DF"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FECD7B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досудебное (внесудебное) обжалование решений и действий (бездействия) Минэкологии РБ либо действия (бездействие) должностных лиц Минэкологии РБ, государственных служащих Минэкологии РБ.</w:t>
      </w:r>
      <w:r w:rsidRPr="002209A6">
        <w:rPr>
          <w:rFonts w:ascii="Arial" w:hAnsi="Arial" w:cs="Arial"/>
        </w:rPr>
        <w:br/>
      </w:r>
    </w:p>
    <w:p w14:paraId="2C1CBBC2" w14:textId="77777777" w:rsidR="002209A6" w:rsidRPr="002209A6" w:rsidRDefault="002209A6" w:rsidP="002209A6">
      <w:pPr>
        <w:pStyle w:val="4"/>
        <w:spacing w:before="0" w:after="240" w:line="330" w:lineRule="atLeast"/>
        <w:jc w:val="center"/>
        <w:textAlignment w:val="baseline"/>
        <w:rPr>
          <w:rFonts w:ascii="Arial" w:hAnsi="Arial" w:cs="Arial"/>
          <w:color w:val="auto"/>
        </w:rPr>
      </w:pPr>
      <w:r w:rsidRPr="002209A6">
        <w:rPr>
          <w:rFonts w:ascii="Arial" w:hAnsi="Arial" w:cs="Arial"/>
          <w:color w:val="auto"/>
        </w:rPr>
        <w:br/>
      </w:r>
      <w:r w:rsidRPr="002209A6">
        <w:rPr>
          <w:rFonts w:ascii="Arial" w:hAnsi="Arial" w:cs="Arial"/>
          <w:color w:val="auto"/>
        </w:rPr>
        <w:br/>
        <w:t>3.8. Порядок осуществления административных процедур (действий) в электронной форме</w:t>
      </w:r>
    </w:p>
    <w:p w14:paraId="655BDC5D"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1021C24A"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отсутствие возможности прочитать какую-либо часть текста жалобы, фамилию, имя, отчество (при наличии) и (или) почтовый адрес Заказчика, указанные в жалобе;</w:t>
      </w:r>
      <w:r w:rsidRPr="002209A6">
        <w:rPr>
          <w:rFonts w:ascii="Arial" w:hAnsi="Arial" w:cs="Arial"/>
        </w:rPr>
        <w:br/>
      </w:r>
    </w:p>
    <w:p w14:paraId="7A2756F0"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523F2F05"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текст письменного обращения не позволяет определить суть предложения, заявления или жалобы.</w:t>
      </w:r>
      <w:r w:rsidRPr="002209A6">
        <w:rPr>
          <w:rFonts w:ascii="Arial" w:hAnsi="Arial" w:cs="Arial"/>
        </w:rPr>
        <w:br/>
      </w:r>
    </w:p>
    <w:p w14:paraId="5CFBBA2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020E36D"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6.6.9. Ответ о рассмотрении жалобы направляется Заказчику в порядке, указанном в пункте 5.7 Регламента.</w:t>
      </w:r>
      <w:r w:rsidRPr="002209A6">
        <w:rPr>
          <w:rFonts w:ascii="Arial" w:hAnsi="Arial" w:cs="Arial"/>
        </w:rPr>
        <w:br/>
      </w:r>
    </w:p>
    <w:p w14:paraId="48C19919"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461B3F61"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6.6.10. Информирование Заказчиков о порядке подачи и рассмотрения жалобы осуществляется в порядке, указанном в пункте 5.10 Регламента.</w:t>
      </w:r>
      <w:r w:rsidRPr="002209A6">
        <w:rPr>
          <w:rFonts w:ascii="Arial" w:hAnsi="Arial" w:cs="Arial"/>
        </w:rPr>
        <w:br/>
      </w:r>
    </w:p>
    <w:p w14:paraId="1E5B4A47" w14:textId="77777777" w:rsidR="002209A6" w:rsidRPr="002209A6" w:rsidRDefault="002209A6" w:rsidP="002209A6">
      <w:pPr>
        <w:pStyle w:val="3"/>
        <w:spacing w:before="0" w:beforeAutospacing="0" w:after="240" w:afterAutospacing="0" w:line="330" w:lineRule="atLeast"/>
        <w:jc w:val="right"/>
        <w:textAlignment w:val="baseline"/>
        <w:rPr>
          <w:rFonts w:ascii="Arial" w:hAnsi="Arial" w:cs="Arial"/>
          <w:sz w:val="24"/>
          <w:szCs w:val="24"/>
        </w:rPr>
      </w:pPr>
      <w:r w:rsidRPr="002209A6">
        <w:rPr>
          <w:rFonts w:ascii="Arial" w:hAnsi="Arial" w:cs="Arial"/>
          <w:sz w:val="24"/>
          <w:szCs w:val="24"/>
        </w:rPr>
        <w:br/>
      </w:r>
      <w:r w:rsidRPr="002209A6">
        <w:rPr>
          <w:rFonts w:ascii="Arial" w:hAnsi="Arial" w:cs="Arial"/>
          <w:sz w:val="24"/>
          <w:szCs w:val="24"/>
        </w:rPr>
        <w:br/>
        <w:t>Приложение N 1</w:t>
      </w:r>
      <w:r w:rsidRPr="002209A6">
        <w:rPr>
          <w:rFonts w:ascii="Arial" w:hAnsi="Arial" w:cs="Arial"/>
          <w:sz w:val="24"/>
          <w:szCs w:val="24"/>
        </w:rPr>
        <w:br/>
        <w:t>к Административному регламенту</w:t>
      </w:r>
      <w:r w:rsidRPr="002209A6">
        <w:rPr>
          <w:rFonts w:ascii="Arial" w:hAnsi="Arial" w:cs="Arial"/>
          <w:sz w:val="24"/>
          <w:szCs w:val="24"/>
        </w:rPr>
        <w:br/>
        <w:t>Министерства природопользования</w:t>
      </w:r>
      <w:r w:rsidRPr="002209A6">
        <w:rPr>
          <w:rFonts w:ascii="Arial" w:hAnsi="Arial" w:cs="Arial"/>
          <w:sz w:val="24"/>
          <w:szCs w:val="24"/>
        </w:rPr>
        <w:br/>
        <w:t>и экологии Республики Башкортостан</w:t>
      </w:r>
      <w:r w:rsidRPr="002209A6">
        <w:rPr>
          <w:rFonts w:ascii="Arial" w:hAnsi="Arial" w:cs="Arial"/>
          <w:sz w:val="24"/>
          <w:szCs w:val="24"/>
        </w:rPr>
        <w:br/>
        <w:t>по предоставлению государственной</w:t>
      </w:r>
      <w:r w:rsidRPr="002209A6">
        <w:rPr>
          <w:rFonts w:ascii="Arial" w:hAnsi="Arial" w:cs="Arial"/>
          <w:sz w:val="24"/>
          <w:szCs w:val="24"/>
        </w:rPr>
        <w:br/>
        <w:t>услуги по организации</w:t>
      </w:r>
      <w:r w:rsidRPr="002209A6">
        <w:rPr>
          <w:rFonts w:ascii="Arial" w:hAnsi="Arial" w:cs="Arial"/>
          <w:sz w:val="24"/>
          <w:szCs w:val="24"/>
        </w:rPr>
        <w:br/>
        <w:t>и проведению государственной</w:t>
      </w:r>
      <w:r w:rsidRPr="002209A6">
        <w:rPr>
          <w:rFonts w:ascii="Arial" w:hAnsi="Arial" w:cs="Arial"/>
          <w:sz w:val="24"/>
          <w:szCs w:val="24"/>
        </w:rPr>
        <w:br/>
        <w:t>экологической экспертизы</w:t>
      </w:r>
      <w:r w:rsidRPr="002209A6">
        <w:rPr>
          <w:rFonts w:ascii="Arial" w:hAnsi="Arial" w:cs="Arial"/>
          <w:sz w:val="24"/>
          <w:szCs w:val="24"/>
        </w:rPr>
        <w:br/>
        <w:t>объектов республиканского уровня</w:t>
      </w:r>
    </w:p>
    <w:p w14:paraId="2F3D37B2" w14:textId="77777777" w:rsidR="002209A6" w:rsidRPr="002209A6" w:rsidRDefault="002209A6" w:rsidP="002209A6">
      <w:pPr>
        <w:pStyle w:val="headertext"/>
        <w:spacing w:before="0" w:beforeAutospacing="0" w:after="240" w:afterAutospacing="0" w:line="330" w:lineRule="atLeast"/>
        <w:jc w:val="center"/>
        <w:textAlignment w:val="baseline"/>
        <w:rPr>
          <w:rFonts w:ascii="Arial" w:hAnsi="Arial" w:cs="Arial"/>
          <w:b/>
          <w:bCs/>
        </w:rPr>
      </w:pPr>
      <w:r w:rsidRPr="002209A6">
        <w:rPr>
          <w:rFonts w:ascii="Arial" w:hAnsi="Arial" w:cs="Arial"/>
          <w:b/>
          <w:bCs/>
        </w:rPr>
        <w:br/>
      </w:r>
      <w:r w:rsidRPr="002209A6">
        <w:rPr>
          <w:rFonts w:ascii="Arial" w:hAnsi="Arial" w:cs="Arial"/>
          <w:b/>
          <w:bCs/>
        </w:rPr>
        <w:br/>
        <w:t>БЛОК-СХЕМА ПРЕДОСТАВЛЕНИЯ ГОСУДАРСТВЕННОЙ УСЛУГИ</w:t>
      </w:r>
    </w:p>
    <w:p w14:paraId="5A8E8074" w14:textId="77777777" w:rsidR="002209A6" w:rsidRPr="002209A6" w:rsidRDefault="002209A6" w:rsidP="002209A6">
      <w:pPr>
        <w:pStyle w:val="formattext"/>
        <w:spacing w:before="0" w:beforeAutospacing="0" w:after="0" w:afterAutospacing="0" w:line="330" w:lineRule="atLeast"/>
        <w:textAlignment w:val="baseline"/>
        <w:rPr>
          <w:rFonts w:ascii="Arial" w:hAnsi="Arial" w:cs="Arial"/>
        </w:rPr>
      </w:pPr>
    </w:p>
    <w:p w14:paraId="27E2C559" w14:textId="77777777" w:rsidR="002209A6" w:rsidRPr="002209A6" w:rsidRDefault="002209A6" w:rsidP="002209A6">
      <w:pPr>
        <w:pStyle w:val="formattext"/>
        <w:spacing w:before="0" w:beforeAutospacing="0" w:after="0" w:afterAutospacing="0" w:line="330" w:lineRule="atLeast"/>
        <w:ind w:firstLine="480"/>
        <w:textAlignment w:val="baseline"/>
        <w:rPr>
          <w:rFonts w:ascii="Arial" w:hAnsi="Arial" w:cs="Arial"/>
        </w:rPr>
      </w:pPr>
      <w:r w:rsidRPr="002209A6">
        <w:rPr>
          <w:rFonts w:ascii="Arial" w:hAnsi="Arial" w:cs="Arial"/>
        </w:rPr>
        <w:t>Исключена. - Приказ Минэкологии Республики Башкортостан от 13.02.2019 N 122п.</w:t>
      </w:r>
      <w:r w:rsidRPr="002209A6">
        <w:rPr>
          <w:rFonts w:ascii="Arial" w:hAnsi="Arial" w:cs="Arial"/>
        </w:rPr>
        <w:br/>
      </w:r>
    </w:p>
    <w:p w14:paraId="41B9ADB1" w14:textId="77777777" w:rsidR="002209A6" w:rsidRPr="002209A6" w:rsidRDefault="002209A6" w:rsidP="002209A6">
      <w:pPr>
        <w:pStyle w:val="3"/>
        <w:spacing w:before="0" w:beforeAutospacing="0" w:after="240" w:afterAutospacing="0" w:line="330" w:lineRule="atLeast"/>
        <w:jc w:val="right"/>
        <w:textAlignment w:val="baseline"/>
        <w:rPr>
          <w:rFonts w:ascii="Arial" w:hAnsi="Arial" w:cs="Arial"/>
          <w:sz w:val="24"/>
          <w:szCs w:val="24"/>
        </w:rPr>
      </w:pPr>
      <w:r w:rsidRPr="002209A6">
        <w:rPr>
          <w:rFonts w:ascii="Arial" w:hAnsi="Arial" w:cs="Arial"/>
          <w:sz w:val="24"/>
          <w:szCs w:val="24"/>
        </w:rPr>
        <w:br/>
      </w:r>
      <w:r w:rsidRPr="002209A6">
        <w:rPr>
          <w:rFonts w:ascii="Arial" w:hAnsi="Arial" w:cs="Arial"/>
          <w:sz w:val="24"/>
          <w:szCs w:val="24"/>
        </w:rPr>
        <w:br/>
        <w:t>Приложение N 1</w:t>
      </w:r>
      <w:r w:rsidRPr="002209A6">
        <w:rPr>
          <w:rFonts w:ascii="Arial" w:hAnsi="Arial" w:cs="Arial"/>
          <w:sz w:val="24"/>
          <w:szCs w:val="24"/>
        </w:rPr>
        <w:br/>
        <w:t>к Административному регламенту</w:t>
      </w:r>
      <w:r w:rsidRPr="002209A6">
        <w:rPr>
          <w:rFonts w:ascii="Arial" w:hAnsi="Arial" w:cs="Arial"/>
          <w:sz w:val="24"/>
          <w:szCs w:val="24"/>
        </w:rPr>
        <w:br/>
        <w:t>Министерства природопользования</w:t>
      </w:r>
      <w:r w:rsidRPr="002209A6">
        <w:rPr>
          <w:rFonts w:ascii="Arial" w:hAnsi="Arial" w:cs="Arial"/>
          <w:sz w:val="24"/>
          <w:szCs w:val="24"/>
        </w:rPr>
        <w:br/>
        <w:t>и экологии Республики Башкортостан</w:t>
      </w:r>
      <w:r w:rsidRPr="002209A6">
        <w:rPr>
          <w:rFonts w:ascii="Arial" w:hAnsi="Arial" w:cs="Arial"/>
          <w:sz w:val="24"/>
          <w:szCs w:val="24"/>
        </w:rPr>
        <w:br/>
        <w:t>по предоставлению государственной</w:t>
      </w:r>
      <w:r w:rsidRPr="002209A6">
        <w:rPr>
          <w:rFonts w:ascii="Arial" w:hAnsi="Arial" w:cs="Arial"/>
          <w:sz w:val="24"/>
          <w:szCs w:val="24"/>
        </w:rPr>
        <w:br/>
        <w:t>услуги по организации</w:t>
      </w:r>
      <w:r w:rsidRPr="002209A6">
        <w:rPr>
          <w:rFonts w:ascii="Arial" w:hAnsi="Arial" w:cs="Arial"/>
          <w:sz w:val="24"/>
          <w:szCs w:val="24"/>
        </w:rPr>
        <w:br/>
        <w:t>и проведению государственной</w:t>
      </w:r>
      <w:r w:rsidRPr="002209A6">
        <w:rPr>
          <w:rFonts w:ascii="Arial" w:hAnsi="Arial" w:cs="Arial"/>
          <w:sz w:val="24"/>
          <w:szCs w:val="24"/>
        </w:rPr>
        <w:br/>
        <w:t>экологической экспертизы</w:t>
      </w:r>
      <w:r w:rsidRPr="002209A6">
        <w:rPr>
          <w:rFonts w:ascii="Arial" w:hAnsi="Arial" w:cs="Arial"/>
          <w:sz w:val="24"/>
          <w:szCs w:val="24"/>
        </w:rPr>
        <w:br/>
        <w:t>объектов республиканского уровня</w:t>
      </w:r>
    </w:p>
    <w:p w14:paraId="0B492849"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Заявление*</w:t>
      </w:r>
    </w:p>
    <w:p w14:paraId="109B28DA"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Министру природопользования </w:t>
      </w:r>
    </w:p>
    <w:p w14:paraId="2B7AECB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и экологии Республики </w:t>
      </w:r>
    </w:p>
    <w:p w14:paraId="25D8FBA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Башкортостан </w:t>
      </w:r>
    </w:p>
    <w:p w14:paraId="103C271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от _________ N _________</w:t>
      </w:r>
    </w:p>
    <w:p w14:paraId="6EB37D62"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Направляем   Вам   для   организации   и   проведения   государственной </w:t>
      </w:r>
    </w:p>
    <w:p w14:paraId="76DDFA0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экологической экспертизы следующие материалы:</w:t>
      </w:r>
    </w:p>
    <w:p w14:paraId="3CCCFDA9"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___________________________________________________________________________</w:t>
      </w:r>
    </w:p>
    <w:p w14:paraId="1F2C1BA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(название объекта государственной экологической экспертизы </w:t>
      </w:r>
    </w:p>
    <w:p w14:paraId="7A2CC427"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в именительном падеже)</w:t>
      </w:r>
    </w:p>
    <w:p w14:paraId="226E161D"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С   положениями   об   ответственности   за   реализацию   </w:t>
      </w:r>
      <w:proofErr w:type="gramStart"/>
      <w:r w:rsidRPr="002209A6">
        <w:rPr>
          <w:rFonts w:ascii="Courier New" w:hAnsi="Courier New" w:cs="Courier New"/>
          <w:spacing w:val="-18"/>
        </w:rPr>
        <w:t>объекта  без</w:t>
      </w:r>
      <w:proofErr w:type="gramEnd"/>
      <w:r w:rsidRPr="002209A6">
        <w:rPr>
          <w:rFonts w:ascii="Courier New" w:hAnsi="Courier New" w:cs="Courier New"/>
          <w:spacing w:val="-18"/>
        </w:rPr>
        <w:t xml:space="preserve"> </w:t>
      </w:r>
    </w:p>
    <w:p w14:paraId="7453197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положительного    заключения   государственной   экологической   экспертизы </w:t>
      </w:r>
    </w:p>
    <w:p w14:paraId="33040C1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ознакомлен.</w:t>
      </w:r>
    </w:p>
    <w:p w14:paraId="3D51D5B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Дополнительная информация:</w:t>
      </w:r>
    </w:p>
    <w:p w14:paraId="07804F6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Разработчики материалов по объекту экологической экспертизы:</w:t>
      </w:r>
    </w:p>
    <w:p w14:paraId="6073FE29"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___________________________________________________________________________</w:t>
      </w:r>
    </w:p>
    <w:p w14:paraId="5CEA4482"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Приложение:</w:t>
      </w:r>
    </w:p>
    <w:p w14:paraId="2253125C"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lastRenderedPageBreak/>
        <w:br/>
        <w:t>    1. Реквизиты Заказчика государственной экологической экспертизы.</w:t>
      </w:r>
    </w:p>
    <w:p w14:paraId="67F412C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2.   Подробная   опись   </w:t>
      </w:r>
      <w:proofErr w:type="gramStart"/>
      <w:r w:rsidRPr="002209A6">
        <w:rPr>
          <w:rFonts w:ascii="Courier New" w:hAnsi="Courier New" w:cs="Courier New"/>
          <w:spacing w:val="-18"/>
        </w:rPr>
        <w:t>документов  и</w:t>
      </w:r>
      <w:proofErr w:type="gramEnd"/>
      <w:r w:rsidRPr="002209A6">
        <w:rPr>
          <w:rFonts w:ascii="Courier New" w:hAnsi="Courier New" w:cs="Courier New"/>
          <w:spacing w:val="-18"/>
        </w:rPr>
        <w:t xml:space="preserve">  материалов,  представляемых  на </w:t>
      </w:r>
    </w:p>
    <w:p w14:paraId="198282AB"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государственную экологическую экспертизу.</w:t>
      </w:r>
    </w:p>
    <w:p w14:paraId="3EDB8A1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______________________________________   __________    __________________</w:t>
      </w:r>
    </w:p>
    <w:p w14:paraId="074CDE56"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(наименование должности руководителя  </w:t>
      </w:r>
      <w:proofErr w:type="gramStart"/>
      <w:r w:rsidRPr="002209A6">
        <w:rPr>
          <w:rFonts w:ascii="Courier New" w:hAnsi="Courier New" w:cs="Courier New"/>
          <w:spacing w:val="-18"/>
        </w:rPr>
        <w:t>   (</w:t>
      </w:r>
      <w:proofErr w:type="gramEnd"/>
      <w:r w:rsidRPr="002209A6">
        <w:rPr>
          <w:rFonts w:ascii="Courier New" w:hAnsi="Courier New" w:cs="Courier New"/>
          <w:spacing w:val="-18"/>
        </w:rPr>
        <w:t>подпись)     (Ф.И.О.)</w:t>
      </w:r>
    </w:p>
    <w:p w14:paraId="2AFA3E2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организации)</w:t>
      </w:r>
    </w:p>
    <w:p w14:paraId="5D2ECE0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w:t>
      </w:r>
    </w:p>
    <w:p w14:paraId="67A3ED4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&lt;</w:t>
      </w:r>
      <w:proofErr w:type="gramStart"/>
      <w:r w:rsidRPr="002209A6">
        <w:rPr>
          <w:rFonts w:ascii="Courier New" w:hAnsi="Courier New" w:cs="Courier New"/>
          <w:spacing w:val="-18"/>
        </w:rPr>
        <w:t>*&gt;Примечание</w:t>
      </w:r>
      <w:proofErr w:type="gramEnd"/>
      <w:r w:rsidRPr="002209A6">
        <w:rPr>
          <w:rFonts w:ascii="Courier New" w:hAnsi="Courier New" w:cs="Courier New"/>
          <w:spacing w:val="-18"/>
        </w:rPr>
        <w:t xml:space="preserve">: юридические лица оформляют Заявление на бланке Заказчика </w:t>
      </w:r>
    </w:p>
    <w:p w14:paraId="16D21F0D"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государственной экологической экспертизы </w:t>
      </w:r>
    </w:p>
    <w:p w14:paraId="15FDE4EE" w14:textId="77777777" w:rsidR="002209A6" w:rsidRPr="002209A6" w:rsidRDefault="002209A6" w:rsidP="002209A6">
      <w:pPr>
        <w:pStyle w:val="3"/>
        <w:spacing w:before="0" w:beforeAutospacing="0" w:after="240" w:afterAutospacing="0" w:line="330" w:lineRule="atLeast"/>
        <w:jc w:val="right"/>
        <w:textAlignment w:val="baseline"/>
        <w:rPr>
          <w:rFonts w:ascii="Arial" w:hAnsi="Arial" w:cs="Arial"/>
          <w:sz w:val="24"/>
          <w:szCs w:val="24"/>
        </w:rPr>
      </w:pPr>
      <w:r w:rsidRPr="002209A6">
        <w:rPr>
          <w:rFonts w:ascii="Arial" w:hAnsi="Arial" w:cs="Arial"/>
          <w:sz w:val="24"/>
          <w:szCs w:val="24"/>
        </w:rPr>
        <w:br/>
      </w:r>
      <w:r w:rsidRPr="002209A6">
        <w:rPr>
          <w:rFonts w:ascii="Arial" w:hAnsi="Arial" w:cs="Arial"/>
          <w:sz w:val="24"/>
          <w:szCs w:val="24"/>
        </w:rPr>
        <w:br/>
        <w:t>Приложение N 2</w:t>
      </w:r>
      <w:r w:rsidRPr="002209A6">
        <w:rPr>
          <w:rFonts w:ascii="Arial" w:hAnsi="Arial" w:cs="Arial"/>
          <w:sz w:val="24"/>
          <w:szCs w:val="24"/>
        </w:rPr>
        <w:br/>
        <w:t>к Административному регламенту</w:t>
      </w:r>
      <w:r w:rsidRPr="002209A6">
        <w:rPr>
          <w:rFonts w:ascii="Arial" w:hAnsi="Arial" w:cs="Arial"/>
          <w:sz w:val="24"/>
          <w:szCs w:val="24"/>
        </w:rPr>
        <w:br/>
        <w:t>Министерства природопользования</w:t>
      </w:r>
      <w:r w:rsidRPr="002209A6">
        <w:rPr>
          <w:rFonts w:ascii="Arial" w:hAnsi="Arial" w:cs="Arial"/>
          <w:sz w:val="24"/>
          <w:szCs w:val="24"/>
        </w:rPr>
        <w:br/>
        <w:t>и экологии Республики Башкортостан</w:t>
      </w:r>
      <w:r w:rsidRPr="002209A6">
        <w:rPr>
          <w:rFonts w:ascii="Arial" w:hAnsi="Arial" w:cs="Arial"/>
          <w:sz w:val="24"/>
          <w:szCs w:val="24"/>
        </w:rPr>
        <w:br/>
        <w:t>по предоставлению государственной</w:t>
      </w:r>
      <w:r w:rsidRPr="002209A6">
        <w:rPr>
          <w:rFonts w:ascii="Arial" w:hAnsi="Arial" w:cs="Arial"/>
          <w:sz w:val="24"/>
          <w:szCs w:val="24"/>
        </w:rPr>
        <w:br/>
        <w:t>услуги по организации</w:t>
      </w:r>
      <w:r w:rsidRPr="002209A6">
        <w:rPr>
          <w:rFonts w:ascii="Arial" w:hAnsi="Arial" w:cs="Arial"/>
          <w:sz w:val="24"/>
          <w:szCs w:val="24"/>
        </w:rPr>
        <w:br/>
        <w:t>и проведению государственной</w:t>
      </w:r>
      <w:r w:rsidRPr="002209A6">
        <w:rPr>
          <w:rFonts w:ascii="Arial" w:hAnsi="Arial" w:cs="Arial"/>
          <w:sz w:val="24"/>
          <w:szCs w:val="24"/>
        </w:rPr>
        <w:br/>
        <w:t>экологической экспертизы</w:t>
      </w:r>
      <w:r w:rsidRPr="002209A6">
        <w:rPr>
          <w:rFonts w:ascii="Arial" w:hAnsi="Arial" w:cs="Arial"/>
          <w:sz w:val="24"/>
          <w:szCs w:val="24"/>
        </w:rPr>
        <w:br/>
        <w:t>объектов республиканского уровня</w:t>
      </w:r>
    </w:p>
    <w:p w14:paraId="48444292"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Оформляется на бланке Минэкологии РБ </w:t>
      </w:r>
    </w:p>
    <w:p w14:paraId="7DBAB92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УВЕДОМЛЕНИЕ </w:t>
      </w:r>
    </w:p>
    <w:p w14:paraId="7F5DC609"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о некомплектности материалов, представленных </w:t>
      </w:r>
    </w:p>
    <w:p w14:paraId="4B83426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на государственную экологическую экспертизу </w:t>
      </w:r>
    </w:p>
    <w:p w14:paraId="0596478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 xml:space="preserve">                                         Заказчику </w:t>
      </w:r>
    </w:p>
    <w:p w14:paraId="7141BF2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 xml:space="preserve">  О некомплектности материалов </w:t>
      </w:r>
    </w:p>
    <w:p w14:paraId="02504512"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    </w:t>
      </w:r>
      <w:proofErr w:type="gramStart"/>
      <w:r w:rsidRPr="002209A6">
        <w:rPr>
          <w:rFonts w:ascii="Courier New" w:hAnsi="Courier New" w:cs="Courier New"/>
          <w:spacing w:val="-18"/>
        </w:rPr>
        <w:t>Министерство  природопользования</w:t>
      </w:r>
      <w:proofErr w:type="gramEnd"/>
      <w:r w:rsidRPr="002209A6">
        <w:rPr>
          <w:rFonts w:ascii="Courier New" w:hAnsi="Courier New" w:cs="Courier New"/>
          <w:spacing w:val="-18"/>
        </w:rPr>
        <w:t xml:space="preserve">  и  экологии  Республики Башкортостан,</w:t>
      </w:r>
    </w:p>
    <w:p w14:paraId="5C7672AB"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lastRenderedPageBreak/>
        <w:t>рассмотрев   </w:t>
      </w:r>
      <w:proofErr w:type="gramStart"/>
      <w:r w:rsidRPr="002209A6">
        <w:rPr>
          <w:rFonts w:ascii="Courier New" w:hAnsi="Courier New" w:cs="Courier New"/>
          <w:spacing w:val="-18"/>
        </w:rPr>
        <w:t>представленные  на</w:t>
      </w:r>
      <w:proofErr w:type="gramEnd"/>
      <w:r w:rsidRPr="002209A6">
        <w:rPr>
          <w:rFonts w:ascii="Courier New" w:hAnsi="Courier New" w:cs="Courier New"/>
          <w:spacing w:val="-18"/>
        </w:rPr>
        <w:t xml:space="preserve">  государственную  экологическую  экспертизу </w:t>
      </w:r>
    </w:p>
    <w:p w14:paraId="4719EDA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материалы, сообщает следующее.</w:t>
      </w:r>
    </w:p>
    <w:p w14:paraId="48BE0C5C"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В представленных на государственную экологическую экспертизу материалах </w:t>
      </w:r>
    </w:p>
    <w:p w14:paraId="3DECFB37"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по объекту </w:t>
      </w:r>
    </w:p>
    <w:p w14:paraId="476E45F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___________________________________________________________________________</w:t>
      </w:r>
    </w:p>
    <w:p w14:paraId="6C801962"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(название объекта государственной экологической экспертизы </w:t>
      </w:r>
    </w:p>
    <w:p w14:paraId="095AA4F7"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в именительном падеже)</w:t>
      </w:r>
    </w:p>
    <w:p w14:paraId="75773B9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отсутствуют материалы, определенные пунктом 1 (либо пунктом 1.1</w:t>
      </w:r>
      <w:proofErr w:type="gramStart"/>
      <w:r w:rsidRPr="002209A6">
        <w:rPr>
          <w:rFonts w:ascii="Courier New" w:hAnsi="Courier New" w:cs="Courier New"/>
          <w:spacing w:val="-18"/>
        </w:rPr>
        <w:t>)  статьи</w:t>
      </w:r>
      <w:proofErr w:type="gramEnd"/>
      <w:r w:rsidRPr="002209A6">
        <w:rPr>
          <w:rFonts w:ascii="Courier New" w:hAnsi="Courier New" w:cs="Courier New"/>
          <w:spacing w:val="-18"/>
        </w:rPr>
        <w:t xml:space="preserve"> 14 </w:t>
      </w:r>
    </w:p>
    <w:p w14:paraId="7A371CD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proofErr w:type="gramStart"/>
      <w:r w:rsidRPr="002209A6">
        <w:rPr>
          <w:rFonts w:ascii="Courier New" w:hAnsi="Courier New" w:cs="Courier New"/>
          <w:spacing w:val="-18"/>
        </w:rPr>
        <w:t>Федерального  закона</w:t>
      </w:r>
      <w:proofErr w:type="gramEnd"/>
      <w:r w:rsidRPr="002209A6">
        <w:rPr>
          <w:rFonts w:ascii="Courier New" w:hAnsi="Courier New" w:cs="Courier New"/>
          <w:spacing w:val="-18"/>
        </w:rPr>
        <w:t xml:space="preserve"> от  23  ноября 1995 года  N 174-ФЗ  "Об  экологической </w:t>
      </w:r>
    </w:p>
    <w:p w14:paraId="2F59B16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экспертизе":</w:t>
      </w:r>
    </w:p>
    <w:p w14:paraId="1EF6B147"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w:t>
      </w:r>
    </w:p>
    <w:p w14:paraId="78FBBEDD"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w:t>
      </w:r>
    </w:p>
    <w:p w14:paraId="6CD62ED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На    основании    изложенного    представленные   на   государственную </w:t>
      </w:r>
    </w:p>
    <w:p w14:paraId="6FCF4F4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proofErr w:type="gramStart"/>
      <w:r w:rsidRPr="002209A6">
        <w:rPr>
          <w:rFonts w:ascii="Courier New" w:hAnsi="Courier New" w:cs="Courier New"/>
          <w:spacing w:val="-18"/>
        </w:rPr>
        <w:t>экологическую  экспертизу</w:t>
      </w:r>
      <w:proofErr w:type="gramEnd"/>
      <w:r w:rsidRPr="002209A6">
        <w:rPr>
          <w:rFonts w:ascii="Courier New" w:hAnsi="Courier New" w:cs="Courier New"/>
          <w:spacing w:val="-18"/>
        </w:rPr>
        <w:t xml:space="preserve">  материалы  должны быть доукомплектованы в полном </w:t>
      </w:r>
    </w:p>
    <w:p w14:paraId="7F2270D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объеме в течение 30 дней со дня получения настоящего уведомления.</w:t>
      </w:r>
    </w:p>
    <w:p w14:paraId="67511FDC"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w:t>
      </w:r>
      <w:proofErr w:type="gramStart"/>
      <w:r w:rsidRPr="002209A6">
        <w:rPr>
          <w:rFonts w:ascii="Courier New" w:hAnsi="Courier New" w:cs="Courier New"/>
          <w:spacing w:val="-18"/>
        </w:rPr>
        <w:t>При  непредставлении</w:t>
      </w:r>
      <w:proofErr w:type="gramEnd"/>
      <w:r w:rsidRPr="002209A6">
        <w:rPr>
          <w:rFonts w:ascii="Courier New" w:hAnsi="Courier New" w:cs="Courier New"/>
          <w:spacing w:val="-18"/>
        </w:rPr>
        <w:t xml:space="preserve">  в  установленный  срок  запрашиваемых  материалов </w:t>
      </w:r>
    </w:p>
    <w:p w14:paraId="2E4016B6"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государственная   экологическая   </w:t>
      </w:r>
      <w:proofErr w:type="gramStart"/>
      <w:r w:rsidRPr="002209A6">
        <w:rPr>
          <w:rFonts w:ascii="Courier New" w:hAnsi="Courier New" w:cs="Courier New"/>
          <w:spacing w:val="-18"/>
        </w:rPr>
        <w:t>экспертиза  не</w:t>
      </w:r>
      <w:proofErr w:type="gramEnd"/>
      <w:r w:rsidRPr="002209A6">
        <w:rPr>
          <w:rFonts w:ascii="Courier New" w:hAnsi="Courier New" w:cs="Courier New"/>
          <w:spacing w:val="-18"/>
        </w:rPr>
        <w:t xml:space="preserve">  проводится,  а  материалы </w:t>
      </w:r>
    </w:p>
    <w:p w14:paraId="6BB40B26"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возвращаются Заказчику.</w:t>
      </w:r>
    </w:p>
    <w:p w14:paraId="751C9222"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Заместитель министра               __________         ________________</w:t>
      </w:r>
    </w:p>
    <w:p w14:paraId="641F20C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w:t>
      </w:r>
      <w:proofErr w:type="gramStart"/>
      <w:r w:rsidRPr="002209A6">
        <w:rPr>
          <w:rFonts w:ascii="Courier New" w:hAnsi="Courier New" w:cs="Courier New"/>
          <w:spacing w:val="-18"/>
        </w:rPr>
        <w:t>подпись)   </w:t>
      </w:r>
      <w:proofErr w:type="gramEnd"/>
      <w:r w:rsidRPr="002209A6">
        <w:rPr>
          <w:rFonts w:ascii="Courier New" w:hAnsi="Courier New" w:cs="Courier New"/>
          <w:spacing w:val="-18"/>
        </w:rPr>
        <w:t>       (Ф.И.О.)</w:t>
      </w:r>
    </w:p>
    <w:p w14:paraId="1938767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Исп.</w:t>
      </w:r>
    </w:p>
    <w:p w14:paraId="262476DD"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Тел.</w:t>
      </w:r>
    </w:p>
    <w:p w14:paraId="5FF0BD65" w14:textId="77777777" w:rsidR="002209A6" w:rsidRPr="002209A6" w:rsidRDefault="002209A6" w:rsidP="002209A6">
      <w:pPr>
        <w:pStyle w:val="3"/>
        <w:spacing w:before="0" w:beforeAutospacing="0" w:after="240" w:afterAutospacing="0" w:line="330" w:lineRule="atLeast"/>
        <w:jc w:val="right"/>
        <w:textAlignment w:val="baseline"/>
        <w:rPr>
          <w:rFonts w:ascii="Arial" w:hAnsi="Arial" w:cs="Arial"/>
          <w:sz w:val="24"/>
          <w:szCs w:val="24"/>
        </w:rPr>
      </w:pPr>
      <w:r w:rsidRPr="002209A6">
        <w:rPr>
          <w:rFonts w:ascii="Arial" w:hAnsi="Arial" w:cs="Arial"/>
          <w:sz w:val="24"/>
          <w:szCs w:val="24"/>
        </w:rPr>
        <w:br/>
      </w:r>
      <w:r w:rsidRPr="002209A6">
        <w:rPr>
          <w:rFonts w:ascii="Arial" w:hAnsi="Arial" w:cs="Arial"/>
          <w:sz w:val="24"/>
          <w:szCs w:val="24"/>
        </w:rPr>
        <w:br/>
        <w:t>Приложение N 3</w:t>
      </w:r>
      <w:r w:rsidRPr="002209A6">
        <w:rPr>
          <w:rFonts w:ascii="Arial" w:hAnsi="Arial" w:cs="Arial"/>
          <w:sz w:val="24"/>
          <w:szCs w:val="24"/>
        </w:rPr>
        <w:br/>
        <w:t>к Административному регламенту</w:t>
      </w:r>
      <w:r w:rsidRPr="002209A6">
        <w:rPr>
          <w:rFonts w:ascii="Arial" w:hAnsi="Arial" w:cs="Arial"/>
          <w:sz w:val="24"/>
          <w:szCs w:val="24"/>
        </w:rPr>
        <w:br/>
        <w:t>Министерства природопользования</w:t>
      </w:r>
      <w:r w:rsidRPr="002209A6">
        <w:rPr>
          <w:rFonts w:ascii="Arial" w:hAnsi="Arial" w:cs="Arial"/>
          <w:sz w:val="24"/>
          <w:szCs w:val="24"/>
        </w:rPr>
        <w:br/>
        <w:t>и экологии Республики Башкортостан</w:t>
      </w:r>
      <w:r w:rsidRPr="002209A6">
        <w:rPr>
          <w:rFonts w:ascii="Arial" w:hAnsi="Arial" w:cs="Arial"/>
          <w:sz w:val="24"/>
          <w:szCs w:val="24"/>
        </w:rPr>
        <w:br/>
        <w:t>по предоставлению государственной</w:t>
      </w:r>
      <w:r w:rsidRPr="002209A6">
        <w:rPr>
          <w:rFonts w:ascii="Arial" w:hAnsi="Arial" w:cs="Arial"/>
          <w:sz w:val="24"/>
          <w:szCs w:val="24"/>
        </w:rPr>
        <w:br/>
        <w:t>услуги по организации</w:t>
      </w:r>
      <w:r w:rsidRPr="002209A6">
        <w:rPr>
          <w:rFonts w:ascii="Arial" w:hAnsi="Arial" w:cs="Arial"/>
          <w:sz w:val="24"/>
          <w:szCs w:val="24"/>
        </w:rPr>
        <w:br/>
        <w:t>и проведению государственной</w:t>
      </w:r>
      <w:r w:rsidRPr="002209A6">
        <w:rPr>
          <w:rFonts w:ascii="Arial" w:hAnsi="Arial" w:cs="Arial"/>
          <w:sz w:val="24"/>
          <w:szCs w:val="24"/>
        </w:rPr>
        <w:br/>
      </w:r>
      <w:r w:rsidRPr="002209A6">
        <w:rPr>
          <w:rFonts w:ascii="Arial" w:hAnsi="Arial" w:cs="Arial"/>
          <w:sz w:val="24"/>
          <w:szCs w:val="24"/>
        </w:rPr>
        <w:lastRenderedPageBreak/>
        <w:t>экологической экспертизы</w:t>
      </w:r>
      <w:r w:rsidRPr="002209A6">
        <w:rPr>
          <w:rFonts w:ascii="Arial" w:hAnsi="Arial" w:cs="Arial"/>
          <w:sz w:val="24"/>
          <w:szCs w:val="24"/>
        </w:rPr>
        <w:br/>
        <w:t>объектов республиканского уровня</w:t>
      </w:r>
    </w:p>
    <w:p w14:paraId="319EC5FA" w14:textId="77777777" w:rsidR="002209A6" w:rsidRPr="002209A6" w:rsidRDefault="002209A6" w:rsidP="002209A6">
      <w:pPr>
        <w:pStyle w:val="formattext"/>
        <w:spacing w:before="0" w:beforeAutospacing="0" w:after="0" w:afterAutospacing="0" w:line="330" w:lineRule="atLeast"/>
        <w:jc w:val="center"/>
        <w:textAlignment w:val="baseline"/>
        <w:rPr>
          <w:rFonts w:ascii="Arial" w:hAnsi="Arial" w:cs="Arial"/>
        </w:rPr>
      </w:pPr>
      <w:r w:rsidRPr="002209A6">
        <w:rPr>
          <w:rFonts w:ascii="Arial" w:hAnsi="Arial" w:cs="Arial"/>
        </w:rPr>
        <w:br/>
        <w:t>(в ред. Приказа Минэкологии Республики Башкортостан от 01.12.2014 N 505п)</w:t>
      </w:r>
    </w:p>
    <w:p w14:paraId="331DCC1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 xml:space="preserve">               Смета расходов на проведение государственной </w:t>
      </w:r>
    </w:p>
    <w:p w14:paraId="192B075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экологической экспертизы </w:t>
      </w:r>
    </w:p>
    <w:p w14:paraId="22C45F0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по материалам ___________________________________________________________</w:t>
      </w:r>
    </w:p>
    <w:p w14:paraId="627F718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(наименование объекта экспертизы)</w:t>
      </w:r>
    </w:p>
    <w:p w14:paraId="4E323E66"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(к договору N ________ от "____" _____________ 20__ г.)</w:t>
      </w:r>
    </w:p>
    <w:tbl>
      <w:tblPr>
        <w:tblW w:w="0" w:type="auto"/>
        <w:tblCellMar>
          <w:left w:w="0" w:type="dxa"/>
          <w:right w:w="0" w:type="dxa"/>
        </w:tblCellMar>
        <w:tblLook w:val="04A0" w:firstRow="1" w:lastRow="0" w:firstColumn="1" w:lastColumn="0" w:noHBand="0" w:noVBand="1"/>
      </w:tblPr>
      <w:tblGrid>
        <w:gridCol w:w="689"/>
        <w:gridCol w:w="2667"/>
        <w:gridCol w:w="1434"/>
        <w:gridCol w:w="1499"/>
        <w:gridCol w:w="1695"/>
        <w:gridCol w:w="1371"/>
      </w:tblGrid>
      <w:tr w:rsidR="002209A6" w:rsidRPr="002209A6" w14:paraId="0750C7C7" w14:textId="77777777" w:rsidTr="002209A6">
        <w:trPr>
          <w:trHeight w:val="15"/>
        </w:trPr>
        <w:tc>
          <w:tcPr>
            <w:tcW w:w="739" w:type="dxa"/>
            <w:hideMark/>
          </w:tcPr>
          <w:p w14:paraId="7890B567" w14:textId="77777777" w:rsidR="002209A6" w:rsidRPr="002209A6" w:rsidRDefault="002209A6">
            <w:pPr>
              <w:rPr>
                <w:rFonts w:ascii="Courier New" w:hAnsi="Courier New" w:cs="Courier New"/>
                <w:spacing w:val="-18"/>
              </w:rPr>
            </w:pPr>
          </w:p>
        </w:tc>
        <w:tc>
          <w:tcPr>
            <w:tcW w:w="3142" w:type="dxa"/>
            <w:hideMark/>
          </w:tcPr>
          <w:p w14:paraId="628C3544" w14:textId="77777777" w:rsidR="002209A6" w:rsidRPr="002209A6" w:rsidRDefault="002209A6">
            <w:pPr>
              <w:spacing w:after="200" w:line="276" w:lineRule="auto"/>
              <w:rPr>
                <w:sz w:val="20"/>
                <w:szCs w:val="20"/>
                <w:lang w:eastAsia="ru-RU"/>
              </w:rPr>
            </w:pPr>
          </w:p>
        </w:tc>
        <w:tc>
          <w:tcPr>
            <w:tcW w:w="1478" w:type="dxa"/>
            <w:hideMark/>
          </w:tcPr>
          <w:p w14:paraId="37E44D7E" w14:textId="77777777" w:rsidR="002209A6" w:rsidRPr="002209A6" w:rsidRDefault="002209A6">
            <w:pPr>
              <w:spacing w:after="200" w:line="276" w:lineRule="auto"/>
              <w:rPr>
                <w:sz w:val="20"/>
                <w:szCs w:val="20"/>
                <w:lang w:eastAsia="ru-RU"/>
              </w:rPr>
            </w:pPr>
          </w:p>
        </w:tc>
        <w:tc>
          <w:tcPr>
            <w:tcW w:w="1109" w:type="dxa"/>
            <w:hideMark/>
          </w:tcPr>
          <w:p w14:paraId="4C7DA1CE" w14:textId="77777777" w:rsidR="002209A6" w:rsidRPr="002209A6" w:rsidRDefault="002209A6">
            <w:pPr>
              <w:spacing w:after="200" w:line="276" w:lineRule="auto"/>
              <w:rPr>
                <w:sz w:val="20"/>
                <w:szCs w:val="20"/>
                <w:lang w:eastAsia="ru-RU"/>
              </w:rPr>
            </w:pPr>
          </w:p>
        </w:tc>
        <w:tc>
          <w:tcPr>
            <w:tcW w:w="2033" w:type="dxa"/>
            <w:hideMark/>
          </w:tcPr>
          <w:p w14:paraId="0AB53D2C" w14:textId="77777777" w:rsidR="002209A6" w:rsidRPr="002209A6" w:rsidRDefault="002209A6">
            <w:pPr>
              <w:spacing w:after="200" w:line="276" w:lineRule="auto"/>
              <w:rPr>
                <w:sz w:val="20"/>
                <w:szCs w:val="20"/>
                <w:lang w:eastAsia="ru-RU"/>
              </w:rPr>
            </w:pPr>
          </w:p>
        </w:tc>
        <w:tc>
          <w:tcPr>
            <w:tcW w:w="1478" w:type="dxa"/>
            <w:hideMark/>
          </w:tcPr>
          <w:p w14:paraId="65F87296" w14:textId="77777777" w:rsidR="002209A6" w:rsidRPr="002209A6" w:rsidRDefault="002209A6">
            <w:pPr>
              <w:spacing w:after="200" w:line="276" w:lineRule="auto"/>
              <w:rPr>
                <w:sz w:val="20"/>
                <w:szCs w:val="20"/>
                <w:lang w:eastAsia="ru-RU"/>
              </w:rPr>
            </w:pPr>
          </w:p>
        </w:tc>
      </w:tr>
      <w:tr w:rsidR="002209A6" w:rsidRPr="002209A6" w14:paraId="178321B1"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CC442" w14:textId="77777777" w:rsidR="002209A6" w:rsidRPr="002209A6" w:rsidRDefault="002209A6">
            <w:pPr>
              <w:pStyle w:val="formattext"/>
              <w:spacing w:before="0" w:beforeAutospacing="0" w:after="0" w:afterAutospacing="0" w:line="276" w:lineRule="auto"/>
              <w:jc w:val="center"/>
              <w:textAlignment w:val="baseline"/>
              <w:rPr>
                <w:lang w:eastAsia="en-US"/>
              </w:rPr>
            </w:pPr>
            <w:r w:rsidRPr="002209A6">
              <w:rPr>
                <w:lang w:eastAsia="en-US"/>
              </w:rPr>
              <w:t>N п/п</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1DCD6" w14:textId="77777777" w:rsidR="002209A6" w:rsidRPr="002209A6" w:rsidRDefault="002209A6">
            <w:pPr>
              <w:pStyle w:val="formattext"/>
              <w:spacing w:before="0" w:beforeAutospacing="0" w:after="0" w:afterAutospacing="0" w:line="276" w:lineRule="auto"/>
              <w:jc w:val="center"/>
              <w:textAlignment w:val="baseline"/>
              <w:rPr>
                <w:lang w:eastAsia="en-US"/>
              </w:rPr>
            </w:pPr>
            <w:r w:rsidRPr="002209A6">
              <w:rPr>
                <w:lang w:eastAsia="en-US"/>
              </w:rPr>
              <w:t>Наименование расходов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1D4D0" w14:textId="77777777" w:rsidR="002209A6" w:rsidRPr="002209A6" w:rsidRDefault="002209A6">
            <w:pPr>
              <w:pStyle w:val="formattext"/>
              <w:spacing w:before="0" w:beforeAutospacing="0" w:after="0" w:afterAutospacing="0" w:line="276" w:lineRule="auto"/>
              <w:jc w:val="center"/>
              <w:textAlignment w:val="baseline"/>
              <w:rPr>
                <w:lang w:eastAsia="en-US"/>
              </w:rPr>
            </w:pPr>
            <w:r w:rsidRPr="002209A6">
              <w:rPr>
                <w:lang w:eastAsia="en-US"/>
              </w:rPr>
              <w:t>Единица измерения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DE596" w14:textId="77777777" w:rsidR="002209A6" w:rsidRPr="002209A6" w:rsidRDefault="002209A6">
            <w:pPr>
              <w:pStyle w:val="formattext"/>
              <w:spacing w:before="0" w:beforeAutospacing="0" w:after="0" w:afterAutospacing="0" w:line="276" w:lineRule="auto"/>
              <w:jc w:val="center"/>
              <w:textAlignment w:val="baseline"/>
              <w:rPr>
                <w:lang w:eastAsia="en-US"/>
              </w:rPr>
            </w:pPr>
            <w:r w:rsidRPr="002209A6">
              <w:rPr>
                <w:lang w:eastAsia="en-US"/>
              </w:rPr>
              <w:t>Количество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D83E9" w14:textId="77777777" w:rsidR="002209A6" w:rsidRPr="002209A6" w:rsidRDefault="002209A6">
            <w:pPr>
              <w:pStyle w:val="formattext"/>
              <w:spacing w:before="0" w:beforeAutospacing="0" w:after="0" w:afterAutospacing="0" w:line="276" w:lineRule="auto"/>
              <w:jc w:val="center"/>
              <w:textAlignment w:val="baseline"/>
              <w:rPr>
                <w:lang w:eastAsia="en-US"/>
              </w:rPr>
            </w:pPr>
            <w:r w:rsidRPr="002209A6">
              <w:rPr>
                <w:lang w:eastAsia="en-US"/>
              </w:rPr>
              <w:t>Цена за единицу или ставка зарплаты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A4202" w14:textId="77777777" w:rsidR="002209A6" w:rsidRPr="002209A6" w:rsidRDefault="002209A6">
            <w:pPr>
              <w:pStyle w:val="formattext"/>
              <w:spacing w:before="0" w:beforeAutospacing="0" w:after="0" w:afterAutospacing="0" w:line="276" w:lineRule="auto"/>
              <w:jc w:val="center"/>
              <w:textAlignment w:val="baseline"/>
              <w:rPr>
                <w:lang w:eastAsia="en-US"/>
              </w:rPr>
            </w:pPr>
            <w:r w:rsidRPr="002209A6">
              <w:rPr>
                <w:lang w:eastAsia="en-US"/>
              </w:rPr>
              <w:t>Сумма расходов (в рублях)</w:t>
            </w:r>
          </w:p>
        </w:tc>
      </w:tr>
      <w:tr w:rsidR="002209A6" w:rsidRPr="002209A6" w14:paraId="2629BA26"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04A69"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1</w:t>
            </w:r>
            <w:r w:rsidRPr="002209A6">
              <w:rPr>
                <w:lang w:eastAsia="en-US"/>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36015"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Оплата труда внештатных экспертов всего, в том числе:</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9D97A"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чел.</w:t>
            </w:r>
            <w:r w:rsidRPr="002209A6">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8DA9C" w14:textId="77777777" w:rsidR="002209A6" w:rsidRPr="002209A6" w:rsidRDefault="002209A6"/>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782D8"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348B9" w14:textId="77777777" w:rsidR="002209A6" w:rsidRPr="002209A6" w:rsidRDefault="002209A6">
            <w:pPr>
              <w:spacing w:after="0" w:line="276" w:lineRule="auto"/>
              <w:rPr>
                <w:sz w:val="20"/>
                <w:szCs w:val="20"/>
                <w:lang w:eastAsia="ru-RU"/>
              </w:rPr>
            </w:pPr>
          </w:p>
        </w:tc>
      </w:tr>
      <w:tr w:rsidR="002209A6" w:rsidRPr="002209A6" w14:paraId="49591E50"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70E96" w14:textId="77777777" w:rsidR="002209A6" w:rsidRPr="002209A6" w:rsidRDefault="002209A6">
            <w:pPr>
              <w:spacing w:after="0" w:line="276" w:lineRule="auto"/>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74E9C"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руководитель экспертной комиссии</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F8067"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w:t>
            </w:r>
            <w:r w:rsidRPr="002209A6">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DBF11" w14:textId="77777777" w:rsidR="002209A6" w:rsidRPr="002209A6" w:rsidRDefault="002209A6"/>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7CC3D"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30A90" w14:textId="77777777" w:rsidR="002209A6" w:rsidRPr="002209A6" w:rsidRDefault="002209A6">
            <w:pPr>
              <w:spacing w:after="0" w:line="276" w:lineRule="auto"/>
              <w:rPr>
                <w:sz w:val="20"/>
                <w:szCs w:val="20"/>
                <w:lang w:eastAsia="ru-RU"/>
              </w:rPr>
            </w:pPr>
          </w:p>
        </w:tc>
      </w:tr>
      <w:tr w:rsidR="002209A6" w:rsidRPr="002209A6" w14:paraId="011E9677"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CC165" w14:textId="77777777" w:rsidR="002209A6" w:rsidRPr="002209A6" w:rsidRDefault="002209A6">
            <w:pPr>
              <w:spacing w:after="0" w:line="276" w:lineRule="auto"/>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433D4"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 xml:space="preserve">эксперт по отдельным разделам </w:t>
            </w:r>
            <w:proofErr w:type="spellStart"/>
            <w:r w:rsidRPr="002209A6">
              <w:rPr>
                <w:lang w:eastAsia="en-US"/>
              </w:rPr>
              <w:t>экспертируемых</w:t>
            </w:r>
            <w:proofErr w:type="spellEnd"/>
            <w:r w:rsidRPr="002209A6">
              <w:rPr>
                <w:lang w:eastAsia="en-US"/>
              </w:rPr>
              <w:t xml:space="preserve"> материалов</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53AD5"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w:t>
            </w:r>
            <w:r w:rsidRPr="002209A6">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EF004" w14:textId="77777777" w:rsidR="002209A6" w:rsidRPr="002209A6" w:rsidRDefault="002209A6"/>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AC65B"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88979" w14:textId="77777777" w:rsidR="002209A6" w:rsidRPr="002209A6" w:rsidRDefault="002209A6">
            <w:pPr>
              <w:spacing w:after="0" w:line="276" w:lineRule="auto"/>
              <w:rPr>
                <w:sz w:val="20"/>
                <w:szCs w:val="20"/>
                <w:lang w:eastAsia="ru-RU"/>
              </w:rPr>
            </w:pPr>
          </w:p>
        </w:tc>
      </w:tr>
      <w:tr w:rsidR="002209A6" w:rsidRPr="002209A6" w14:paraId="127397D5"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F0CDB"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2</w:t>
            </w:r>
            <w:r w:rsidRPr="002209A6">
              <w:rPr>
                <w:lang w:eastAsia="en-US"/>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CD4D2"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Начисления на ФОТ внештатных экспертов - всего (%), в том числе</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D6887"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руб.</w:t>
            </w:r>
            <w:r w:rsidRPr="002209A6">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FB1F2" w14:textId="77777777" w:rsidR="002209A6" w:rsidRPr="002209A6" w:rsidRDefault="002209A6"/>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A85E1"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ED0F8" w14:textId="77777777" w:rsidR="002209A6" w:rsidRPr="002209A6" w:rsidRDefault="002209A6">
            <w:pPr>
              <w:spacing w:after="0" w:line="276" w:lineRule="auto"/>
              <w:rPr>
                <w:sz w:val="20"/>
                <w:szCs w:val="20"/>
                <w:lang w:eastAsia="ru-RU"/>
              </w:rPr>
            </w:pPr>
          </w:p>
        </w:tc>
      </w:tr>
      <w:tr w:rsidR="002209A6" w:rsidRPr="002209A6" w14:paraId="0C620863"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482C5" w14:textId="77777777" w:rsidR="002209A6" w:rsidRPr="002209A6" w:rsidRDefault="002209A6">
            <w:pPr>
              <w:spacing w:after="0" w:line="276" w:lineRule="auto"/>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9A8D8"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пенсионный фонд, %</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F21E3"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w:t>
            </w:r>
            <w:r w:rsidRPr="002209A6">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3DCE0" w14:textId="77777777" w:rsidR="002209A6" w:rsidRPr="002209A6" w:rsidRDefault="002209A6"/>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D6E4B"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D02D2" w14:textId="77777777" w:rsidR="002209A6" w:rsidRPr="002209A6" w:rsidRDefault="002209A6">
            <w:pPr>
              <w:spacing w:after="0" w:line="276" w:lineRule="auto"/>
              <w:rPr>
                <w:sz w:val="20"/>
                <w:szCs w:val="20"/>
                <w:lang w:eastAsia="ru-RU"/>
              </w:rPr>
            </w:pPr>
          </w:p>
        </w:tc>
      </w:tr>
      <w:tr w:rsidR="002209A6" w:rsidRPr="002209A6" w14:paraId="502994F5"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86621" w14:textId="77777777" w:rsidR="002209A6" w:rsidRPr="002209A6" w:rsidRDefault="002209A6">
            <w:pPr>
              <w:spacing w:after="0" w:line="276" w:lineRule="auto"/>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2C141"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обязательное медицинское страхование, %</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C961C"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w:t>
            </w:r>
            <w:r w:rsidRPr="002209A6">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76C31" w14:textId="77777777" w:rsidR="002209A6" w:rsidRPr="002209A6" w:rsidRDefault="002209A6"/>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E5A3C"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87FBF" w14:textId="77777777" w:rsidR="002209A6" w:rsidRPr="002209A6" w:rsidRDefault="002209A6">
            <w:pPr>
              <w:spacing w:after="0" w:line="276" w:lineRule="auto"/>
              <w:rPr>
                <w:sz w:val="20"/>
                <w:szCs w:val="20"/>
                <w:lang w:eastAsia="ru-RU"/>
              </w:rPr>
            </w:pPr>
          </w:p>
        </w:tc>
      </w:tr>
      <w:tr w:rsidR="002209A6" w:rsidRPr="002209A6" w14:paraId="3A9F5EA0"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45B49"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3</w:t>
            </w:r>
            <w:r w:rsidRPr="002209A6">
              <w:rPr>
                <w:lang w:eastAsia="en-US"/>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EE904"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Итого основные расходы внештатных экспертов (п. 1 + п. 2)</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E3511"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w:t>
            </w:r>
            <w:r w:rsidRPr="002209A6">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69541" w14:textId="77777777" w:rsidR="002209A6" w:rsidRPr="002209A6" w:rsidRDefault="002209A6"/>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8D4C7"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79AEE" w14:textId="77777777" w:rsidR="002209A6" w:rsidRPr="002209A6" w:rsidRDefault="002209A6">
            <w:pPr>
              <w:spacing w:after="0" w:line="276" w:lineRule="auto"/>
              <w:rPr>
                <w:sz w:val="20"/>
                <w:szCs w:val="20"/>
                <w:lang w:eastAsia="ru-RU"/>
              </w:rPr>
            </w:pPr>
          </w:p>
        </w:tc>
      </w:tr>
      <w:tr w:rsidR="002209A6" w:rsidRPr="002209A6" w14:paraId="32AD3106"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DE284"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4</w:t>
            </w:r>
            <w:r w:rsidRPr="002209A6">
              <w:rPr>
                <w:lang w:eastAsia="en-US"/>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792E2"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Норматив накладных расходов на обеспечение процесса организации и проведения государственной экологической экспертизы (% от п. 3)</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AB308"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w:t>
            </w:r>
            <w:r w:rsidRPr="002209A6">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305F6" w14:textId="77777777" w:rsidR="002209A6" w:rsidRPr="002209A6" w:rsidRDefault="002209A6"/>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86FDB"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7F4F5" w14:textId="77777777" w:rsidR="002209A6" w:rsidRPr="002209A6" w:rsidRDefault="002209A6">
            <w:pPr>
              <w:spacing w:after="0" w:line="276" w:lineRule="auto"/>
              <w:rPr>
                <w:sz w:val="20"/>
                <w:szCs w:val="20"/>
                <w:lang w:eastAsia="ru-RU"/>
              </w:rPr>
            </w:pPr>
          </w:p>
        </w:tc>
      </w:tr>
      <w:tr w:rsidR="002209A6" w:rsidRPr="002209A6" w14:paraId="0554B80D"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E7ABD"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lastRenderedPageBreak/>
              <w:t>5</w:t>
            </w:r>
            <w:r w:rsidRPr="002209A6">
              <w:rPr>
                <w:lang w:eastAsia="en-US"/>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76A0C"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Итого с накладными расходами на обеспечение процесса организации и проведения государственной экологической экспертизы (п. 3 + п. 4)</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C097B"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w:t>
            </w:r>
            <w:r w:rsidRPr="002209A6">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4733A" w14:textId="77777777" w:rsidR="002209A6" w:rsidRPr="002209A6" w:rsidRDefault="002209A6"/>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52CBF"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26976" w14:textId="77777777" w:rsidR="002209A6" w:rsidRPr="002209A6" w:rsidRDefault="002209A6">
            <w:pPr>
              <w:spacing w:after="0" w:line="276" w:lineRule="auto"/>
              <w:rPr>
                <w:sz w:val="20"/>
                <w:szCs w:val="20"/>
                <w:lang w:eastAsia="ru-RU"/>
              </w:rPr>
            </w:pPr>
          </w:p>
        </w:tc>
      </w:tr>
      <w:tr w:rsidR="002209A6" w:rsidRPr="002209A6" w14:paraId="39707FA4"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57895"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6</w:t>
            </w:r>
            <w:r w:rsidRPr="002209A6">
              <w:rPr>
                <w:lang w:eastAsia="en-US"/>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FA5E7"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 xml:space="preserve">НДС не облагается, ст. 146, п. 2 </w:t>
            </w:r>
            <w:proofErr w:type="spellStart"/>
            <w:r w:rsidRPr="002209A6">
              <w:rPr>
                <w:lang w:eastAsia="en-US"/>
              </w:rPr>
              <w:t>пп</w:t>
            </w:r>
            <w:proofErr w:type="spellEnd"/>
            <w:r w:rsidRPr="002209A6">
              <w:rPr>
                <w:lang w:eastAsia="en-US"/>
              </w:rPr>
              <w:t>. 4 Налогового кодекса РФ</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C441F" w14:textId="77777777" w:rsidR="002209A6" w:rsidRPr="002209A6" w:rsidRDefault="002209A6"/>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E0B64" w14:textId="77777777" w:rsidR="002209A6" w:rsidRPr="002209A6" w:rsidRDefault="002209A6">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7C2AA"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3A43C" w14:textId="77777777" w:rsidR="002209A6" w:rsidRPr="002209A6" w:rsidRDefault="002209A6">
            <w:pPr>
              <w:spacing w:after="0" w:line="276" w:lineRule="auto"/>
              <w:rPr>
                <w:sz w:val="20"/>
                <w:szCs w:val="20"/>
                <w:lang w:eastAsia="ru-RU"/>
              </w:rPr>
            </w:pPr>
          </w:p>
        </w:tc>
      </w:tr>
      <w:tr w:rsidR="002209A6" w:rsidRPr="002209A6" w14:paraId="7A85F972" w14:textId="77777777" w:rsidTr="002209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D9B5C"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7</w:t>
            </w:r>
            <w:r w:rsidRPr="002209A6">
              <w:rPr>
                <w:lang w:eastAsia="en-US"/>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DD7A9" w14:textId="77777777" w:rsidR="002209A6" w:rsidRPr="002209A6" w:rsidRDefault="002209A6">
            <w:pPr>
              <w:pStyle w:val="formattext"/>
              <w:spacing w:before="0" w:beforeAutospacing="0" w:after="0" w:afterAutospacing="0" w:line="276" w:lineRule="auto"/>
              <w:textAlignment w:val="baseline"/>
              <w:rPr>
                <w:lang w:eastAsia="en-US"/>
              </w:rPr>
            </w:pPr>
            <w:r w:rsidRPr="002209A6">
              <w:rPr>
                <w:lang w:eastAsia="en-US"/>
              </w:rPr>
              <w:t>Всего: (п. 5 + п. 6)</w:t>
            </w:r>
            <w:r w:rsidRPr="002209A6">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753ED" w14:textId="77777777" w:rsidR="002209A6" w:rsidRPr="002209A6" w:rsidRDefault="002209A6"/>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B635F" w14:textId="77777777" w:rsidR="002209A6" w:rsidRPr="002209A6" w:rsidRDefault="002209A6">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FF6CD" w14:textId="77777777" w:rsidR="002209A6" w:rsidRPr="002209A6" w:rsidRDefault="002209A6">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BCE4B" w14:textId="77777777" w:rsidR="002209A6" w:rsidRPr="002209A6" w:rsidRDefault="002209A6">
            <w:pPr>
              <w:spacing w:after="0" w:line="276" w:lineRule="auto"/>
              <w:rPr>
                <w:sz w:val="20"/>
                <w:szCs w:val="20"/>
                <w:lang w:eastAsia="ru-RU"/>
              </w:rPr>
            </w:pPr>
          </w:p>
        </w:tc>
      </w:tr>
    </w:tbl>
    <w:p w14:paraId="00BF8154"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proofErr w:type="gramStart"/>
      <w:r w:rsidRPr="002209A6">
        <w:rPr>
          <w:rFonts w:ascii="Courier New" w:hAnsi="Courier New" w:cs="Courier New"/>
          <w:spacing w:val="-18"/>
        </w:rPr>
        <w:t>Составил:   </w:t>
      </w:r>
      <w:proofErr w:type="gramEnd"/>
      <w:r w:rsidRPr="002209A6">
        <w:rPr>
          <w:rFonts w:ascii="Courier New" w:hAnsi="Courier New" w:cs="Courier New"/>
          <w:spacing w:val="-18"/>
        </w:rPr>
        <w:t>                             Проверил:</w:t>
      </w:r>
    </w:p>
    <w:p w14:paraId="4DD1312E" w14:textId="77777777" w:rsidR="002209A6" w:rsidRPr="002209A6" w:rsidRDefault="002209A6" w:rsidP="002209A6">
      <w:pPr>
        <w:pStyle w:val="3"/>
        <w:spacing w:before="0" w:beforeAutospacing="0" w:after="240" w:afterAutospacing="0" w:line="330" w:lineRule="atLeast"/>
        <w:jc w:val="right"/>
        <w:textAlignment w:val="baseline"/>
        <w:rPr>
          <w:rFonts w:ascii="Arial" w:hAnsi="Arial" w:cs="Arial"/>
          <w:sz w:val="24"/>
          <w:szCs w:val="24"/>
        </w:rPr>
      </w:pPr>
      <w:r w:rsidRPr="002209A6">
        <w:rPr>
          <w:rFonts w:ascii="Arial" w:hAnsi="Arial" w:cs="Arial"/>
          <w:sz w:val="24"/>
          <w:szCs w:val="24"/>
        </w:rPr>
        <w:br/>
      </w:r>
      <w:r w:rsidRPr="002209A6">
        <w:rPr>
          <w:rFonts w:ascii="Arial" w:hAnsi="Arial" w:cs="Arial"/>
          <w:sz w:val="24"/>
          <w:szCs w:val="24"/>
        </w:rPr>
        <w:br/>
        <w:t>Приложение N 4</w:t>
      </w:r>
      <w:r w:rsidRPr="002209A6">
        <w:rPr>
          <w:rFonts w:ascii="Arial" w:hAnsi="Arial" w:cs="Arial"/>
          <w:sz w:val="24"/>
          <w:szCs w:val="24"/>
        </w:rPr>
        <w:br/>
        <w:t>к Административному регламенту</w:t>
      </w:r>
      <w:r w:rsidRPr="002209A6">
        <w:rPr>
          <w:rFonts w:ascii="Arial" w:hAnsi="Arial" w:cs="Arial"/>
          <w:sz w:val="24"/>
          <w:szCs w:val="24"/>
        </w:rPr>
        <w:br/>
        <w:t>Министерства природопользования</w:t>
      </w:r>
      <w:r w:rsidRPr="002209A6">
        <w:rPr>
          <w:rFonts w:ascii="Arial" w:hAnsi="Arial" w:cs="Arial"/>
          <w:sz w:val="24"/>
          <w:szCs w:val="24"/>
        </w:rPr>
        <w:br/>
        <w:t>и экологии Республики Башкортостан</w:t>
      </w:r>
      <w:r w:rsidRPr="002209A6">
        <w:rPr>
          <w:rFonts w:ascii="Arial" w:hAnsi="Arial" w:cs="Arial"/>
          <w:sz w:val="24"/>
          <w:szCs w:val="24"/>
        </w:rPr>
        <w:br/>
        <w:t>по предоставлению государственной</w:t>
      </w:r>
      <w:r w:rsidRPr="002209A6">
        <w:rPr>
          <w:rFonts w:ascii="Arial" w:hAnsi="Arial" w:cs="Arial"/>
          <w:sz w:val="24"/>
          <w:szCs w:val="24"/>
        </w:rPr>
        <w:br/>
        <w:t>услуги по организации</w:t>
      </w:r>
      <w:r w:rsidRPr="002209A6">
        <w:rPr>
          <w:rFonts w:ascii="Arial" w:hAnsi="Arial" w:cs="Arial"/>
          <w:sz w:val="24"/>
          <w:szCs w:val="24"/>
        </w:rPr>
        <w:br/>
        <w:t>и проведению государственной</w:t>
      </w:r>
      <w:r w:rsidRPr="002209A6">
        <w:rPr>
          <w:rFonts w:ascii="Arial" w:hAnsi="Arial" w:cs="Arial"/>
          <w:sz w:val="24"/>
          <w:szCs w:val="24"/>
        </w:rPr>
        <w:br/>
        <w:t>экологической экспертизы</w:t>
      </w:r>
      <w:r w:rsidRPr="002209A6">
        <w:rPr>
          <w:rFonts w:ascii="Arial" w:hAnsi="Arial" w:cs="Arial"/>
          <w:sz w:val="24"/>
          <w:szCs w:val="24"/>
        </w:rPr>
        <w:br/>
        <w:t>объектов республиканского уровня</w:t>
      </w:r>
    </w:p>
    <w:p w14:paraId="6D589E5B"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Оформляется на бланке Минэкологии РБ </w:t>
      </w:r>
    </w:p>
    <w:p w14:paraId="7BBFFCE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УВЕДОМЛЕНИЕ </w:t>
      </w:r>
    </w:p>
    <w:p w14:paraId="0F55D68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об оплате проведения государственной </w:t>
      </w:r>
    </w:p>
    <w:p w14:paraId="6B12C95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экологической экспертизы </w:t>
      </w:r>
    </w:p>
    <w:p w14:paraId="4AC2C41B"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 xml:space="preserve">                                           Заказчику </w:t>
      </w:r>
    </w:p>
    <w:p w14:paraId="2CEA0DF6"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                           ══‰</w:t>
      </w:r>
    </w:p>
    <w:p w14:paraId="2A265B27"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 Об оплате проведения          │ </w:t>
      </w:r>
    </w:p>
    <w:p w14:paraId="1C83B74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государственной экологической </w:t>
      </w:r>
    </w:p>
    <w:p w14:paraId="041A8C37"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экспертизы </w:t>
      </w:r>
    </w:p>
    <w:p w14:paraId="0981CBA9"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r>
      <w:r w:rsidRPr="002209A6">
        <w:rPr>
          <w:rFonts w:ascii="Courier New" w:hAnsi="Courier New" w:cs="Courier New"/>
          <w:spacing w:val="-18"/>
        </w:rPr>
        <w:lastRenderedPageBreak/>
        <w:t>    </w:t>
      </w:r>
      <w:proofErr w:type="gramStart"/>
      <w:r w:rsidRPr="002209A6">
        <w:rPr>
          <w:rFonts w:ascii="Courier New" w:hAnsi="Courier New" w:cs="Courier New"/>
          <w:spacing w:val="-18"/>
        </w:rPr>
        <w:t>Министерство  природопользования</w:t>
      </w:r>
      <w:proofErr w:type="gramEnd"/>
      <w:r w:rsidRPr="002209A6">
        <w:rPr>
          <w:rFonts w:ascii="Courier New" w:hAnsi="Courier New" w:cs="Courier New"/>
          <w:spacing w:val="-18"/>
        </w:rPr>
        <w:t xml:space="preserve">  и  экологии  Республики  Башкортостан </w:t>
      </w:r>
    </w:p>
    <w:p w14:paraId="536ED647"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направляет </w:t>
      </w:r>
      <w:proofErr w:type="gramStart"/>
      <w:r w:rsidRPr="002209A6">
        <w:rPr>
          <w:rFonts w:ascii="Courier New" w:hAnsi="Courier New" w:cs="Courier New"/>
          <w:spacing w:val="-18"/>
        </w:rPr>
        <w:t>счет  от</w:t>
      </w:r>
      <w:proofErr w:type="gramEnd"/>
      <w:r w:rsidRPr="002209A6">
        <w:rPr>
          <w:rFonts w:ascii="Courier New" w:hAnsi="Courier New" w:cs="Courier New"/>
          <w:spacing w:val="-18"/>
        </w:rPr>
        <w:t xml:space="preserve"> "___" ___________ 20_____ года  и  проект  договора  на </w:t>
      </w:r>
    </w:p>
    <w:p w14:paraId="5E1F515C"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проведение         государственной          экологической        экспертизы </w:t>
      </w:r>
    </w:p>
    <w:p w14:paraId="72812204"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___________________________________________________________________________</w:t>
      </w:r>
    </w:p>
    <w:p w14:paraId="5F02ED5C"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(наименование объекта экспертизы)</w:t>
      </w:r>
    </w:p>
    <w:p w14:paraId="0E58D0A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с приложением сметы </w:t>
      </w:r>
      <w:proofErr w:type="gramStart"/>
      <w:r w:rsidRPr="002209A6">
        <w:rPr>
          <w:rFonts w:ascii="Courier New" w:hAnsi="Courier New" w:cs="Courier New"/>
          <w:spacing w:val="-18"/>
        </w:rPr>
        <w:t>расходов  на</w:t>
      </w:r>
      <w:proofErr w:type="gramEnd"/>
      <w:r w:rsidRPr="002209A6">
        <w:rPr>
          <w:rFonts w:ascii="Courier New" w:hAnsi="Courier New" w:cs="Courier New"/>
          <w:spacing w:val="-18"/>
        </w:rPr>
        <w:t xml:space="preserve"> проведение  государственной  экологической </w:t>
      </w:r>
    </w:p>
    <w:p w14:paraId="004904D7"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экспертизы для оплаты проведения государственной экологической экспертизы.</w:t>
      </w:r>
    </w:p>
    <w:p w14:paraId="0C4B56B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w:t>
      </w:r>
      <w:proofErr w:type="gramStart"/>
      <w:r w:rsidRPr="002209A6">
        <w:rPr>
          <w:rFonts w:ascii="Courier New" w:hAnsi="Courier New" w:cs="Courier New"/>
          <w:spacing w:val="-18"/>
        </w:rPr>
        <w:t>В  соответствии</w:t>
      </w:r>
      <w:proofErr w:type="gramEnd"/>
      <w:r w:rsidRPr="002209A6">
        <w:rPr>
          <w:rFonts w:ascii="Courier New" w:hAnsi="Courier New" w:cs="Courier New"/>
          <w:spacing w:val="-18"/>
        </w:rPr>
        <w:t xml:space="preserve">  с  Федеральным законом от 23 ноября 1995 года N 174-ФЗ </w:t>
      </w:r>
    </w:p>
    <w:p w14:paraId="414B781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w:t>
      </w:r>
      <w:proofErr w:type="gramStart"/>
      <w:r w:rsidRPr="002209A6">
        <w:rPr>
          <w:rFonts w:ascii="Courier New" w:hAnsi="Courier New" w:cs="Courier New"/>
          <w:spacing w:val="-18"/>
        </w:rPr>
        <w:t>Об  экологической</w:t>
      </w:r>
      <w:proofErr w:type="gramEnd"/>
      <w:r w:rsidRPr="002209A6">
        <w:rPr>
          <w:rFonts w:ascii="Courier New" w:hAnsi="Courier New" w:cs="Courier New"/>
          <w:spacing w:val="-18"/>
        </w:rPr>
        <w:t xml:space="preserve">  экспертизе"  государственная  экологическая  экспертиза </w:t>
      </w:r>
    </w:p>
    <w:p w14:paraId="0749D92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проводится при условии ее предварительной оплаты Заказчиком.</w:t>
      </w:r>
    </w:p>
    <w:p w14:paraId="371C14B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Административным регламентом Министерства природопользования и экологии </w:t>
      </w:r>
    </w:p>
    <w:p w14:paraId="4B548E9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Республики   Башкортостан   </w:t>
      </w:r>
      <w:proofErr w:type="gramStart"/>
      <w:r w:rsidRPr="002209A6">
        <w:rPr>
          <w:rFonts w:ascii="Courier New" w:hAnsi="Courier New" w:cs="Courier New"/>
          <w:spacing w:val="-18"/>
        </w:rPr>
        <w:t>по  предоставлению</w:t>
      </w:r>
      <w:proofErr w:type="gramEnd"/>
      <w:r w:rsidRPr="002209A6">
        <w:rPr>
          <w:rFonts w:ascii="Courier New" w:hAnsi="Courier New" w:cs="Courier New"/>
          <w:spacing w:val="-18"/>
        </w:rPr>
        <w:t xml:space="preserve">  государственной  услуги  по </w:t>
      </w:r>
    </w:p>
    <w:p w14:paraId="05F03C3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proofErr w:type="gramStart"/>
      <w:r w:rsidRPr="002209A6">
        <w:rPr>
          <w:rFonts w:ascii="Courier New" w:hAnsi="Courier New" w:cs="Courier New"/>
          <w:spacing w:val="-18"/>
        </w:rPr>
        <w:t>организации  и</w:t>
      </w:r>
      <w:proofErr w:type="gramEnd"/>
      <w:r w:rsidRPr="002209A6">
        <w:rPr>
          <w:rFonts w:ascii="Courier New" w:hAnsi="Courier New" w:cs="Courier New"/>
          <w:spacing w:val="-18"/>
        </w:rPr>
        <w:t xml:space="preserve"> проведению государственной экологической экспертизы объектов </w:t>
      </w:r>
    </w:p>
    <w:p w14:paraId="6C41A96B"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республиканского     </w:t>
      </w:r>
      <w:proofErr w:type="gramStart"/>
      <w:r w:rsidRPr="002209A6">
        <w:rPr>
          <w:rFonts w:ascii="Courier New" w:hAnsi="Courier New" w:cs="Courier New"/>
          <w:spacing w:val="-18"/>
        </w:rPr>
        <w:t>уровня,   </w:t>
      </w:r>
      <w:proofErr w:type="gramEnd"/>
      <w:r w:rsidRPr="002209A6">
        <w:rPr>
          <w:rFonts w:ascii="Courier New" w:hAnsi="Courier New" w:cs="Courier New"/>
          <w:spacing w:val="-18"/>
        </w:rPr>
        <w:t xml:space="preserve">  утвержденным     приказом     Министерства </w:t>
      </w:r>
    </w:p>
    <w:p w14:paraId="2E0D5F9D"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proofErr w:type="gramStart"/>
      <w:r w:rsidRPr="002209A6">
        <w:rPr>
          <w:rFonts w:ascii="Courier New" w:hAnsi="Courier New" w:cs="Courier New"/>
          <w:spacing w:val="-18"/>
        </w:rPr>
        <w:t>природопользования  и</w:t>
      </w:r>
      <w:proofErr w:type="gramEnd"/>
      <w:r w:rsidRPr="002209A6">
        <w:rPr>
          <w:rFonts w:ascii="Courier New" w:hAnsi="Courier New" w:cs="Courier New"/>
          <w:spacing w:val="-18"/>
        </w:rPr>
        <w:t xml:space="preserve"> экологии Республики Башкортостан от 12 июля 2013 года </w:t>
      </w:r>
    </w:p>
    <w:p w14:paraId="5219D9A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proofErr w:type="gramStart"/>
      <w:r w:rsidRPr="002209A6">
        <w:rPr>
          <w:rFonts w:ascii="Courier New" w:hAnsi="Courier New" w:cs="Courier New"/>
          <w:spacing w:val="-18"/>
        </w:rPr>
        <w:t>N  234</w:t>
      </w:r>
      <w:proofErr w:type="gramEnd"/>
      <w:r w:rsidRPr="002209A6">
        <w:rPr>
          <w:rFonts w:ascii="Courier New" w:hAnsi="Courier New" w:cs="Courier New"/>
          <w:spacing w:val="-18"/>
        </w:rPr>
        <w:t xml:space="preserve">п,  установлен  тридцатидневный  срок  для  оплаты  со  дня получения </w:t>
      </w:r>
    </w:p>
    <w:p w14:paraId="44C0EBA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настоящего уведомления.</w:t>
      </w:r>
    </w:p>
    <w:p w14:paraId="381C969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В   случае   неоплаты   прилагаемого   счета   в   вышеуказанный   срок </w:t>
      </w:r>
    </w:p>
    <w:p w14:paraId="3BCB1366"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представленная документация будет возвращена без проведения государственной </w:t>
      </w:r>
    </w:p>
    <w:p w14:paraId="78B40E6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экологической экспертизы.</w:t>
      </w:r>
    </w:p>
    <w:p w14:paraId="2E98E01B"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Приложение: на _____ л. в _____ 1 экз.</w:t>
      </w:r>
    </w:p>
    <w:p w14:paraId="39DA3444"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Заместитель министра               __________         ________________</w:t>
      </w:r>
    </w:p>
    <w:p w14:paraId="0313E0FC"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w:t>
      </w:r>
      <w:proofErr w:type="gramStart"/>
      <w:r w:rsidRPr="002209A6">
        <w:rPr>
          <w:rFonts w:ascii="Courier New" w:hAnsi="Courier New" w:cs="Courier New"/>
          <w:spacing w:val="-18"/>
        </w:rPr>
        <w:t>подпись)   </w:t>
      </w:r>
      <w:proofErr w:type="gramEnd"/>
      <w:r w:rsidRPr="002209A6">
        <w:rPr>
          <w:rFonts w:ascii="Courier New" w:hAnsi="Courier New" w:cs="Courier New"/>
          <w:spacing w:val="-18"/>
        </w:rPr>
        <w:t>       (Ф.И.О.)</w:t>
      </w:r>
    </w:p>
    <w:p w14:paraId="2CAAD394"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Исп.</w:t>
      </w:r>
    </w:p>
    <w:p w14:paraId="308398C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Тел.</w:t>
      </w:r>
    </w:p>
    <w:p w14:paraId="4389DE9E" w14:textId="77777777" w:rsidR="002209A6" w:rsidRPr="002209A6" w:rsidRDefault="002209A6" w:rsidP="002209A6">
      <w:pPr>
        <w:pStyle w:val="3"/>
        <w:spacing w:before="0" w:beforeAutospacing="0" w:after="240" w:afterAutospacing="0" w:line="330" w:lineRule="atLeast"/>
        <w:jc w:val="right"/>
        <w:textAlignment w:val="baseline"/>
        <w:rPr>
          <w:rFonts w:ascii="Arial" w:hAnsi="Arial" w:cs="Arial"/>
          <w:sz w:val="24"/>
          <w:szCs w:val="24"/>
        </w:rPr>
      </w:pPr>
      <w:r w:rsidRPr="002209A6">
        <w:rPr>
          <w:rFonts w:ascii="Arial" w:hAnsi="Arial" w:cs="Arial"/>
          <w:sz w:val="24"/>
          <w:szCs w:val="24"/>
        </w:rPr>
        <w:lastRenderedPageBreak/>
        <w:br/>
      </w:r>
      <w:r w:rsidRPr="002209A6">
        <w:rPr>
          <w:rFonts w:ascii="Arial" w:hAnsi="Arial" w:cs="Arial"/>
          <w:sz w:val="24"/>
          <w:szCs w:val="24"/>
        </w:rPr>
        <w:br/>
        <w:t>Приложение N 5</w:t>
      </w:r>
      <w:r w:rsidRPr="002209A6">
        <w:rPr>
          <w:rFonts w:ascii="Arial" w:hAnsi="Arial" w:cs="Arial"/>
          <w:sz w:val="24"/>
          <w:szCs w:val="24"/>
        </w:rPr>
        <w:br/>
        <w:t>к Административному регламенту</w:t>
      </w:r>
      <w:r w:rsidRPr="002209A6">
        <w:rPr>
          <w:rFonts w:ascii="Arial" w:hAnsi="Arial" w:cs="Arial"/>
          <w:sz w:val="24"/>
          <w:szCs w:val="24"/>
        </w:rPr>
        <w:br/>
        <w:t>Министерства природопользования</w:t>
      </w:r>
      <w:r w:rsidRPr="002209A6">
        <w:rPr>
          <w:rFonts w:ascii="Arial" w:hAnsi="Arial" w:cs="Arial"/>
          <w:sz w:val="24"/>
          <w:szCs w:val="24"/>
        </w:rPr>
        <w:br/>
        <w:t>и экологии Республики Башкортостан</w:t>
      </w:r>
      <w:r w:rsidRPr="002209A6">
        <w:rPr>
          <w:rFonts w:ascii="Arial" w:hAnsi="Arial" w:cs="Arial"/>
          <w:sz w:val="24"/>
          <w:szCs w:val="24"/>
        </w:rPr>
        <w:br/>
        <w:t>по предоставлению государственной</w:t>
      </w:r>
      <w:r w:rsidRPr="002209A6">
        <w:rPr>
          <w:rFonts w:ascii="Arial" w:hAnsi="Arial" w:cs="Arial"/>
          <w:sz w:val="24"/>
          <w:szCs w:val="24"/>
        </w:rPr>
        <w:br/>
        <w:t>услуги по организации</w:t>
      </w:r>
      <w:r w:rsidRPr="002209A6">
        <w:rPr>
          <w:rFonts w:ascii="Arial" w:hAnsi="Arial" w:cs="Arial"/>
          <w:sz w:val="24"/>
          <w:szCs w:val="24"/>
        </w:rPr>
        <w:br/>
        <w:t>и проведению государственной</w:t>
      </w:r>
      <w:r w:rsidRPr="002209A6">
        <w:rPr>
          <w:rFonts w:ascii="Arial" w:hAnsi="Arial" w:cs="Arial"/>
          <w:sz w:val="24"/>
          <w:szCs w:val="24"/>
        </w:rPr>
        <w:br/>
        <w:t>экологической экспертизы</w:t>
      </w:r>
      <w:r w:rsidRPr="002209A6">
        <w:rPr>
          <w:rFonts w:ascii="Arial" w:hAnsi="Arial" w:cs="Arial"/>
          <w:sz w:val="24"/>
          <w:szCs w:val="24"/>
        </w:rPr>
        <w:br/>
        <w:t>объектов республиканского уровня</w:t>
      </w:r>
    </w:p>
    <w:p w14:paraId="1B2E2DB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Оформляется на бланке Минэкологии РБ </w:t>
      </w:r>
    </w:p>
    <w:p w14:paraId="559B8E0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Заказчику </w:t>
      </w:r>
    </w:p>
    <w:p w14:paraId="4BA5961D"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                           ══‰</w:t>
      </w:r>
    </w:p>
    <w:p w14:paraId="2A7CA70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 О возврате материалов в связи │ </w:t>
      </w:r>
    </w:p>
    <w:p w14:paraId="0B1FD4B7"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с некомплектностью </w:t>
      </w:r>
    </w:p>
    <w:p w14:paraId="5F3033EA"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УВЕДОМЛЕНИЕ </w:t>
      </w:r>
    </w:p>
    <w:p w14:paraId="5744842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о возврате материалов, представленных </w:t>
      </w:r>
    </w:p>
    <w:p w14:paraId="7A8DC3F2"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на государственную экологическую экспертизу </w:t>
      </w:r>
    </w:p>
    <w:p w14:paraId="2BA3129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 xml:space="preserve">    Руководствуясь   подпунктом    3.4.3    Административного    регламента </w:t>
      </w:r>
    </w:p>
    <w:p w14:paraId="2A0C6E64"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материалов _______________________________________________________________.</w:t>
      </w:r>
    </w:p>
    <w:p w14:paraId="39F3B5C4"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(наименование объекта экспертизы)</w:t>
      </w:r>
    </w:p>
    <w:p w14:paraId="5590E5F6"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Результатом   </w:t>
      </w:r>
      <w:proofErr w:type="gramStart"/>
      <w:r w:rsidRPr="002209A6">
        <w:rPr>
          <w:rFonts w:ascii="Courier New" w:hAnsi="Courier New" w:cs="Courier New"/>
          <w:spacing w:val="-18"/>
        </w:rPr>
        <w:t>анализа  экспертной</w:t>
      </w:r>
      <w:proofErr w:type="gramEnd"/>
      <w:r w:rsidRPr="002209A6">
        <w:rPr>
          <w:rFonts w:ascii="Courier New" w:hAnsi="Courier New" w:cs="Courier New"/>
          <w:spacing w:val="-18"/>
        </w:rPr>
        <w:t xml:space="preserve">  комиссии  представленных  материалов </w:t>
      </w:r>
    </w:p>
    <w:p w14:paraId="32D2EC54"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явилось     заключение     государственной     экологической    экспертизы,</w:t>
      </w:r>
    </w:p>
    <w:p w14:paraId="60C123D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устанавливающее варианты:</w:t>
      </w:r>
    </w:p>
    <w:p w14:paraId="6C87BF79"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1.  несоответствие материалов экологическим требованиям и необходимость </w:t>
      </w:r>
    </w:p>
    <w:p w14:paraId="2EC967CA"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proofErr w:type="gramStart"/>
      <w:r w:rsidRPr="002209A6">
        <w:rPr>
          <w:rFonts w:ascii="Courier New" w:hAnsi="Courier New" w:cs="Courier New"/>
          <w:spacing w:val="-18"/>
        </w:rPr>
        <w:t>представления  доработанных</w:t>
      </w:r>
      <w:proofErr w:type="gramEnd"/>
      <w:r w:rsidRPr="002209A6">
        <w:rPr>
          <w:rFonts w:ascii="Courier New" w:hAnsi="Courier New" w:cs="Courier New"/>
          <w:spacing w:val="-18"/>
        </w:rPr>
        <w:t xml:space="preserve"> по замечаниям экспертной комиссии материалов на </w:t>
      </w:r>
    </w:p>
    <w:p w14:paraId="7F9F7A5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государственную экологическую экспертизу;</w:t>
      </w:r>
    </w:p>
    <w:p w14:paraId="242519CC"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2.  </w:t>
      </w:r>
      <w:proofErr w:type="gramStart"/>
      <w:r w:rsidRPr="002209A6">
        <w:rPr>
          <w:rFonts w:ascii="Courier New" w:hAnsi="Courier New" w:cs="Courier New"/>
          <w:spacing w:val="-18"/>
        </w:rPr>
        <w:t>соответствие  материалов</w:t>
      </w:r>
      <w:proofErr w:type="gramEnd"/>
      <w:r w:rsidRPr="002209A6">
        <w:rPr>
          <w:rFonts w:ascii="Courier New" w:hAnsi="Courier New" w:cs="Courier New"/>
          <w:spacing w:val="-18"/>
        </w:rPr>
        <w:t xml:space="preserve">  экологическим  требованиям  и возможность </w:t>
      </w:r>
    </w:p>
    <w:p w14:paraId="3E5B77F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реализации намечаемой деятельности;</w:t>
      </w:r>
    </w:p>
    <w:p w14:paraId="5615CB78"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lastRenderedPageBreak/>
        <w:t xml:space="preserve">    3.  недопустимость реализации объекта экспертизы ввиду необеспеченности </w:t>
      </w:r>
    </w:p>
    <w:p w14:paraId="1D2B8FCA"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соблюдения требований экологической безопасности намечаемой деятельности;</w:t>
      </w:r>
    </w:p>
    <w:p w14:paraId="2B380004"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В соответствии с Федеральным </w:t>
      </w:r>
      <w:proofErr w:type="gramStart"/>
      <w:r w:rsidRPr="002209A6">
        <w:rPr>
          <w:rFonts w:ascii="Courier New" w:hAnsi="Courier New" w:cs="Courier New"/>
          <w:spacing w:val="-18"/>
        </w:rPr>
        <w:t>законом  от</w:t>
      </w:r>
      <w:proofErr w:type="gramEnd"/>
      <w:r w:rsidRPr="002209A6">
        <w:rPr>
          <w:rFonts w:ascii="Courier New" w:hAnsi="Courier New" w:cs="Courier New"/>
          <w:spacing w:val="-18"/>
        </w:rPr>
        <w:t xml:space="preserve"> 23 ноября  1995 года  N 174-ФЗ </w:t>
      </w:r>
    </w:p>
    <w:p w14:paraId="1E6565C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"Об экологической экспертизе</w:t>
      </w:r>
      <w:proofErr w:type="gramStart"/>
      <w:r w:rsidRPr="002209A6">
        <w:rPr>
          <w:rFonts w:ascii="Courier New" w:hAnsi="Courier New" w:cs="Courier New"/>
          <w:spacing w:val="-18"/>
        </w:rPr>
        <w:t>"  направляем</w:t>
      </w:r>
      <w:proofErr w:type="gramEnd"/>
      <w:r w:rsidRPr="002209A6">
        <w:rPr>
          <w:rFonts w:ascii="Courier New" w:hAnsi="Courier New" w:cs="Courier New"/>
          <w:spacing w:val="-18"/>
        </w:rPr>
        <w:t xml:space="preserve">  заключение  экспертной  комиссии </w:t>
      </w:r>
    </w:p>
    <w:p w14:paraId="32FF6D3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государственной экологической экспертизы материалов _______________________</w:t>
      </w:r>
    </w:p>
    <w:p w14:paraId="0C0CFD72"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___________________________________________________________________________</w:t>
      </w:r>
    </w:p>
    <w:p w14:paraId="6963AF91"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(наименование объекта экспертизы)</w:t>
      </w:r>
    </w:p>
    <w:p w14:paraId="30532D8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и копию приказа Минэкологии Республики Башкортостан от "_____" __________ 20__ года N ____ о его </w:t>
      </w:r>
    </w:p>
    <w:p w14:paraId="0205BA48"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утверждении.</w:t>
      </w:r>
    </w:p>
    <w:p w14:paraId="30C81EC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Приложение: на _____ л. в _____ экз.</w:t>
      </w:r>
    </w:p>
    <w:p w14:paraId="08513168"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Заместитель министра            _____________       ___________________</w:t>
      </w:r>
    </w:p>
    <w:p w14:paraId="2DE111FD"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w:t>
      </w:r>
      <w:proofErr w:type="gramStart"/>
      <w:r w:rsidRPr="002209A6">
        <w:rPr>
          <w:rFonts w:ascii="Courier New" w:hAnsi="Courier New" w:cs="Courier New"/>
          <w:spacing w:val="-18"/>
        </w:rPr>
        <w:t>подпись)   </w:t>
      </w:r>
      <w:proofErr w:type="gramEnd"/>
      <w:r w:rsidRPr="002209A6">
        <w:rPr>
          <w:rFonts w:ascii="Courier New" w:hAnsi="Courier New" w:cs="Courier New"/>
          <w:spacing w:val="-18"/>
        </w:rPr>
        <w:t>         (Ф.И.О.)</w:t>
      </w:r>
    </w:p>
    <w:p w14:paraId="2E7BDB0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    Исп.</w:t>
      </w:r>
    </w:p>
    <w:p w14:paraId="608E2CED"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Тел.</w:t>
      </w:r>
    </w:p>
    <w:p w14:paraId="495E5F55" w14:textId="77777777" w:rsidR="002209A6" w:rsidRPr="002209A6" w:rsidRDefault="002209A6" w:rsidP="002209A6">
      <w:pPr>
        <w:pStyle w:val="3"/>
        <w:spacing w:before="0" w:beforeAutospacing="0" w:after="240" w:afterAutospacing="0" w:line="330" w:lineRule="atLeast"/>
        <w:jc w:val="right"/>
        <w:textAlignment w:val="baseline"/>
        <w:rPr>
          <w:rFonts w:ascii="Arial" w:hAnsi="Arial" w:cs="Arial"/>
          <w:sz w:val="24"/>
          <w:szCs w:val="24"/>
        </w:rPr>
      </w:pPr>
      <w:r w:rsidRPr="002209A6">
        <w:rPr>
          <w:rFonts w:ascii="Arial" w:hAnsi="Arial" w:cs="Arial"/>
          <w:sz w:val="24"/>
          <w:szCs w:val="24"/>
        </w:rPr>
        <w:br/>
      </w:r>
      <w:r w:rsidRPr="002209A6">
        <w:rPr>
          <w:rFonts w:ascii="Arial" w:hAnsi="Arial" w:cs="Arial"/>
          <w:sz w:val="24"/>
          <w:szCs w:val="24"/>
        </w:rPr>
        <w:br/>
        <w:t>Приложение N 13</w:t>
      </w:r>
      <w:r w:rsidRPr="002209A6">
        <w:rPr>
          <w:rFonts w:ascii="Arial" w:hAnsi="Arial" w:cs="Arial"/>
          <w:sz w:val="24"/>
          <w:szCs w:val="24"/>
        </w:rPr>
        <w:br/>
        <w:t>к Административному регламенту</w:t>
      </w:r>
      <w:r w:rsidRPr="002209A6">
        <w:rPr>
          <w:rFonts w:ascii="Arial" w:hAnsi="Arial" w:cs="Arial"/>
          <w:sz w:val="24"/>
          <w:szCs w:val="24"/>
        </w:rPr>
        <w:br/>
        <w:t>Министерства природопользования</w:t>
      </w:r>
      <w:r w:rsidRPr="002209A6">
        <w:rPr>
          <w:rFonts w:ascii="Arial" w:hAnsi="Arial" w:cs="Arial"/>
          <w:sz w:val="24"/>
          <w:szCs w:val="24"/>
        </w:rPr>
        <w:br/>
        <w:t>и экологии Республики Башкортостан</w:t>
      </w:r>
      <w:r w:rsidRPr="002209A6">
        <w:rPr>
          <w:rFonts w:ascii="Arial" w:hAnsi="Arial" w:cs="Arial"/>
          <w:sz w:val="24"/>
          <w:szCs w:val="24"/>
        </w:rPr>
        <w:br/>
        <w:t>по предоставлению государственной</w:t>
      </w:r>
      <w:r w:rsidRPr="002209A6">
        <w:rPr>
          <w:rFonts w:ascii="Arial" w:hAnsi="Arial" w:cs="Arial"/>
          <w:sz w:val="24"/>
          <w:szCs w:val="24"/>
        </w:rPr>
        <w:br/>
        <w:t>услуги по организации</w:t>
      </w:r>
      <w:r w:rsidRPr="002209A6">
        <w:rPr>
          <w:rFonts w:ascii="Arial" w:hAnsi="Arial" w:cs="Arial"/>
          <w:sz w:val="24"/>
          <w:szCs w:val="24"/>
        </w:rPr>
        <w:br/>
        <w:t>и проведению государственной</w:t>
      </w:r>
      <w:r w:rsidRPr="002209A6">
        <w:rPr>
          <w:rFonts w:ascii="Arial" w:hAnsi="Arial" w:cs="Arial"/>
          <w:sz w:val="24"/>
          <w:szCs w:val="24"/>
        </w:rPr>
        <w:br/>
        <w:t>экологической экспертизы</w:t>
      </w:r>
      <w:r w:rsidRPr="002209A6">
        <w:rPr>
          <w:rFonts w:ascii="Arial" w:hAnsi="Arial" w:cs="Arial"/>
          <w:sz w:val="24"/>
          <w:szCs w:val="24"/>
        </w:rPr>
        <w:br/>
        <w:t>объектов республиканского уровня</w:t>
      </w:r>
    </w:p>
    <w:p w14:paraId="447C148C"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Оформление на бланке Минэкологии РБ </w:t>
      </w:r>
    </w:p>
    <w:p w14:paraId="672D227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Орган местного самоуправления </w:t>
      </w:r>
    </w:p>
    <w:p w14:paraId="498F0BE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муниципального образования </w:t>
      </w:r>
    </w:p>
    <w:p w14:paraId="0FC7DE3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lastRenderedPageBreak/>
        <w:t xml:space="preserve">                                         Республики Башкортостан </w:t>
      </w:r>
    </w:p>
    <w:p w14:paraId="01A44976"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Орган исполнительной власти </w:t>
      </w:r>
    </w:p>
    <w:p w14:paraId="16A2DBC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Республики Башкортостан </w:t>
      </w:r>
    </w:p>
    <w:p w14:paraId="00D7409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УВЕДОМЛЕНИЕ </w:t>
      </w:r>
    </w:p>
    <w:p w14:paraId="5CD4814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 xml:space="preserve">    О направлении копии заключения </w:t>
      </w:r>
    </w:p>
    <w:p w14:paraId="5F717D3E"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государственной экологической экспертизы </w:t>
      </w:r>
    </w:p>
    <w:p w14:paraId="1FDE907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 xml:space="preserve">    В соответствии с </w:t>
      </w:r>
      <w:proofErr w:type="gramStart"/>
      <w:r w:rsidRPr="002209A6">
        <w:rPr>
          <w:rFonts w:ascii="Courier New" w:hAnsi="Courier New" w:cs="Courier New"/>
          <w:spacing w:val="-18"/>
        </w:rPr>
        <w:t>приказом  Минэкологии</w:t>
      </w:r>
      <w:proofErr w:type="gramEnd"/>
      <w:r w:rsidRPr="002209A6">
        <w:rPr>
          <w:rFonts w:ascii="Courier New" w:hAnsi="Courier New" w:cs="Courier New"/>
          <w:spacing w:val="-18"/>
        </w:rPr>
        <w:t xml:space="preserve"> Республики Башкортостан от "___" _________ 20___ года </w:t>
      </w:r>
    </w:p>
    <w:p w14:paraId="3857D528"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N ____ организована и </w:t>
      </w:r>
      <w:proofErr w:type="gramStart"/>
      <w:r w:rsidRPr="002209A6">
        <w:rPr>
          <w:rFonts w:ascii="Courier New" w:hAnsi="Courier New" w:cs="Courier New"/>
          <w:spacing w:val="-18"/>
        </w:rPr>
        <w:t>проведена  государственная</w:t>
      </w:r>
      <w:proofErr w:type="gramEnd"/>
      <w:r w:rsidRPr="002209A6">
        <w:rPr>
          <w:rFonts w:ascii="Courier New" w:hAnsi="Courier New" w:cs="Courier New"/>
          <w:spacing w:val="-18"/>
        </w:rPr>
        <w:t xml:space="preserve">  экологическая  экспертиза </w:t>
      </w:r>
    </w:p>
    <w:p w14:paraId="1C99296A"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материалов _______________________________________________________________,</w:t>
      </w:r>
    </w:p>
    <w:p w14:paraId="3AD67EBB"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(наименование объекта экспертизы)</w:t>
      </w:r>
    </w:p>
    <w:p w14:paraId="51C8A0C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устанавливающая ___________________________________________________________</w:t>
      </w:r>
    </w:p>
    <w:p w14:paraId="18CBD745"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t>__________________________________________________________________________.</w:t>
      </w:r>
    </w:p>
    <w:p w14:paraId="5F0E2CA9"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    В </w:t>
      </w:r>
      <w:proofErr w:type="gramStart"/>
      <w:r w:rsidRPr="002209A6">
        <w:rPr>
          <w:rFonts w:ascii="Courier New" w:hAnsi="Courier New" w:cs="Courier New"/>
          <w:spacing w:val="-18"/>
        </w:rPr>
        <w:t>соответствии  с</w:t>
      </w:r>
      <w:proofErr w:type="gramEnd"/>
      <w:r w:rsidRPr="002209A6">
        <w:rPr>
          <w:rFonts w:ascii="Courier New" w:hAnsi="Courier New" w:cs="Courier New"/>
          <w:spacing w:val="-18"/>
        </w:rPr>
        <w:t xml:space="preserve">  Федеральным  законом от 23 ноября 1995 года N 174-ФЗ </w:t>
      </w:r>
    </w:p>
    <w:p w14:paraId="3DD42AE2"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xml:space="preserve">"Об   экологической   экспертизе"    копия    заключения    государственной </w:t>
      </w:r>
    </w:p>
    <w:p w14:paraId="0F7DF1A0"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экологической экспертизы материалов _______________________________________</w:t>
      </w:r>
    </w:p>
    <w:p w14:paraId="6DAB529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(наименование объекта экспертизы)</w:t>
      </w:r>
    </w:p>
    <w:p w14:paraId="608BCE3B"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может быть направлена в Ваш адрес по соответствующему запросу.</w:t>
      </w:r>
    </w:p>
    <w:p w14:paraId="6E739EF3"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Заместитель министра       __________________       _____________________</w:t>
      </w:r>
    </w:p>
    <w:p w14:paraId="64A5B13C"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w:t>
      </w:r>
      <w:proofErr w:type="gramStart"/>
      <w:r w:rsidRPr="002209A6">
        <w:rPr>
          <w:rFonts w:ascii="Courier New" w:hAnsi="Courier New" w:cs="Courier New"/>
          <w:spacing w:val="-18"/>
        </w:rPr>
        <w:t>подпись)   </w:t>
      </w:r>
      <w:proofErr w:type="gramEnd"/>
      <w:r w:rsidRPr="002209A6">
        <w:rPr>
          <w:rFonts w:ascii="Courier New" w:hAnsi="Courier New" w:cs="Courier New"/>
          <w:spacing w:val="-18"/>
        </w:rPr>
        <w:t>               (Ф.И.О.)</w:t>
      </w:r>
    </w:p>
    <w:p w14:paraId="438D266F"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br/>
      </w:r>
      <w:r w:rsidRPr="002209A6">
        <w:rPr>
          <w:rFonts w:ascii="Courier New" w:hAnsi="Courier New" w:cs="Courier New"/>
          <w:spacing w:val="-18"/>
        </w:rPr>
        <w:br/>
        <w:t>    Исп.</w:t>
      </w:r>
    </w:p>
    <w:p w14:paraId="19084FC9" w14:textId="77777777" w:rsidR="002209A6" w:rsidRPr="002209A6" w:rsidRDefault="002209A6" w:rsidP="002209A6">
      <w:pPr>
        <w:pStyle w:val="unformattext"/>
        <w:spacing w:before="0" w:beforeAutospacing="0" w:after="0" w:afterAutospacing="0" w:line="330" w:lineRule="atLeast"/>
        <w:textAlignment w:val="baseline"/>
        <w:rPr>
          <w:rFonts w:ascii="Courier New" w:hAnsi="Courier New" w:cs="Courier New"/>
          <w:spacing w:val="-18"/>
        </w:rPr>
      </w:pPr>
      <w:r w:rsidRPr="002209A6">
        <w:rPr>
          <w:rFonts w:ascii="Courier New" w:hAnsi="Courier New" w:cs="Courier New"/>
          <w:spacing w:val="-18"/>
        </w:rPr>
        <w:t>    Тел.</w:t>
      </w:r>
    </w:p>
    <w:p w14:paraId="6EE9953A" w14:textId="77777777" w:rsidR="002209A6" w:rsidRPr="002209A6" w:rsidRDefault="002209A6" w:rsidP="002209A6"/>
    <w:p w14:paraId="23FB9C6A" w14:textId="77777777" w:rsidR="00A00087" w:rsidRPr="002209A6" w:rsidRDefault="00A0008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209A6"/>
    <w:pPr>
      <w:spacing w:line="254" w:lineRule="auto"/>
    </w:pPr>
  </w:style>
  <w:style w:type="paragraph" w:styleId="2">
    <w:name w:val="heading 2"/>
    <w:basedOn w:val="a"/>
    <w:link w:val="20"/>
    <w:uiPriority w:val="9"/>
    <w:semiHidden/>
    <w:unhideWhenUsed/>
    <w:qFormat/>
    <w:rsid w:val="002209A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209A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2209A6"/>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2209A6"/>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209A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209A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209A6"/>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2209A6"/>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2209A6"/>
    <w:rPr>
      <w:color w:val="0000FF"/>
      <w:u w:val="single"/>
    </w:rPr>
  </w:style>
  <w:style w:type="character" w:styleId="a4">
    <w:name w:val="FollowedHyperlink"/>
    <w:basedOn w:val="a0"/>
    <w:uiPriority w:val="99"/>
    <w:semiHidden/>
    <w:unhideWhenUsed/>
    <w:rsid w:val="002209A6"/>
    <w:rPr>
      <w:color w:val="800080"/>
      <w:u w:val="single"/>
    </w:rPr>
  </w:style>
  <w:style w:type="paragraph" w:customStyle="1" w:styleId="msonormal0">
    <w:name w:val="msonormal"/>
    <w:basedOn w:val="a"/>
    <w:uiPriority w:val="99"/>
    <w:semiHidden/>
    <w:rsid w:val="002209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2209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2209A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209A6"/>
    <w:rPr>
      <w:rFonts w:ascii="Tahoma" w:hAnsi="Tahoma" w:cs="Tahoma"/>
      <w:sz w:val="16"/>
      <w:szCs w:val="16"/>
    </w:rPr>
  </w:style>
  <w:style w:type="paragraph" w:customStyle="1" w:styleId="formattext">
    <w:name w:val="formattext"/>
    <w:basedOn w:val="a"/>
    <w:uiPriority w:val="99"/>
    <w:semiHidden/>
    <w:rsid w:val="002209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2209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2209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2209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2209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2209A6"/>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2209A6"/>
    <w:rPr>
      <w:rFonts w:ascii="Arial" w:hAnsi="Arial" w:cs="Arial"/>
      <w:vanish/>
      <w:sz w:val="16"/>
      <w:szCs w:val="16"/>
    </w:rPr>
  </w:style>
  <w:style w:type="paragraph" w:styleId="z-1">
    <w:name w:val="HTML Bottom of Form"/>
    <w:basedOn w:val="a"/>
    <w:next w:val="a"/>
    <w:link w:val="z-2"/>
    <w:hidden/>
    <w:uiPriority w:val="99"/>
    <w:semiHidden/>
    <w:unhideWhenUsed/>
    <w:rsid w:val="002209A6"/>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2209A6"/>
    <w:rPr>
      <w:rFonts w:ascii="Arial" w:hAnsi="Arial" w:cs="Arial"/>
      <w:vanish/>
      <w:sz w:val="16"/>
      <w:szCs w:val="16"/>
    </w:rPr>
  </w:style>
  <w:style w:type="character" w:customStyle="1" w:styleId="h-lktx">
    <w:name w:val="h-lk_tx"/>
    <w:basedOn w:val="a0"/>
    <w:rsid w:val="002209A6"/>
  </w:style>
  <w:style w:type="character" w:customStyle="1" w:styleId="lt-chat-headertxt">
    <w:name w:val="lt-chat-header__txt"/>
    <w:basedOn w:val="a0"/>
    <w:rsid w:val="002209A6"/>
  </w:style>
  <w:style w:type="character" w:customStyle="1" w:styleId="lt-label-blocktxt">
    <w:name w:val="lt-label-block__txt"/>
    <w:basedOn w:val="a0"/>
    <w:rsid w:val="002209A6"/>
  </w:style>
  <w:style w:type="character" w:customStyle="1" w:styleId="lt-hidden-menu-wrapper">
    <w:name w:val="lt-hidden-menu-wrapper"/>
    <w:basedOn w:val="a0"/>
    <w:rsid w:val="002209A6"/>
  </w:style>
  <w:style w:type="character" w:customStyle="1" w:styleId="lt-chat-headertxt-name">
    <w:name w:val="lt-chat-header__txt-name"/>
    <w:basedOn w:val="a0"/>
    <w:rsid w:val="002209A6"/>
  </w:style>
  <w:style w:type="character" w:customStyle="1" w:styleId="lt-chat-headertxt-nickname">
    <w:name w:val="lt-chat-header__txt-nickname"/>
    <w:basedOn w:val="a0"/>
    <w:rsid w:val="002209A6"/>
  </w:style>
  <w:style w:type="character" w:customStyle="1" w:styleId="lt-baloontxt">
    <w:name w:val="lt-baloon__txt"/>
    <w:basedOn w:val="a0"/>
    <w:rsid w:val="002209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