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B60C12" w14:textId="77777777" w:rsidR="00000000" w:rsidRPr="00842EB9" w:rsidRDefault="00D63739">
      <w:pPr>
        <w:pStyle w:val="HEADERTEXT"/>
        <w:rPr>
          <w:b/>
          <w:bCs/>
          <w:color w:val="auto"/>
        </w:rPr>
      </w:pPr>
      <w:r w:rsidRPr="00842EB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FF9D2F3" w14:textId="77777777" w:rsidR="00000000" w:rsidRPr="00842EB9" w:rsidRDefault="00D63739">
      <w:pPr>
        <w:pStyle w:val="HEADERTEXT"/>
        <w:jc w:val="center"/>
        <w:rPr>
          <w:b/>
          <w:bCs/>
          <w:color w:val="auto"/>
        </w:rPr>
      </w:pPr>
      <w:r w:rsidRPr="00842EB9">
        <w:rPr>
          <w:b/>
          <w:bCs/>
          <w:color w:val="auto"/>
        </w:rPr>
        <w:t xml:space="preserve"> ПРАВИТЕЛЬСТВО РОССИЙСКОЙ ФЕДЕРАЦИИ</w:t>
      </w:r>
    </w:p>
    <w:p w14:paraId="1E1E87E6" w14:textId="77777777" w:rsidR="00000000" w:rsidRPr="00842EB9" w:rsidRDefault="00D63739">
      <w:pPr>
        <w:pStyle w:val="HEADERTEXT"/>
        <w:rPr>
          <w:b/>
          <w:bCs/>
          <w:color w:val="auto"/>
        </w:rPr>
      </w:pPr>
    </w:p>
    <w:p w14:paraId="1450514F" w14:textId="77777777" w:rsidR="00000000" w:rsidRPr="00842EB9" w:rsidRDefault="00D63739">
      <w:pPr>
        <w:pStyle w:val="HEADERTEXT"/>
        <w:jc w:val="center"/>
        <w:rPr>
          <w:b/>
          <w:bCs/>
          <w:color w:val="auto"/>
        </w:rPr>
      </w:pPr>
      <w:r w:rsidRPr="00842EB9">
        <w:rPr>
          <w:b/>
          <w:bCs/>
          <w:color w:val="auto"/>
        </w:rPr>
        <w:t xml:space="preserve"> ПОСТАНОВЛЕНИЕ</w:t>
      </w:r>
    </w:p>
    <w:p w14:paraId="684BF380" w14:textId="77777777" w:rsidR="00000000" w:rsidRPr="00842EB9" w:rsidRDefault="00D63739">
      <w:pPr>
        <w:pStyle w:val="HEADERTEXT"/>
        <w:rPr>
          <w:b/>
          <w:bCs/>
          <w:color w:val="auto"/>
        </w:rPr>
      </w:pPr>
    </w:p>
    <w:p w14:paraId="44C9715B" w14:textId="77777777" w:rsidR="00000000" w:rsidRPr="00842EB9" w:rsidRDefault="00D63739">
      <w:pPr>
        <w:pStyle w:val="HEADERTEXT"/>
        <w:jc w:val="center"/>
        <w:rPr>
          <w:b/>
          <w:bCs/>
          <w:color w:val="auto"/>
        </w:rPr>
      </w:pPr>
      <w:r w:rsidRPr="00842EB9">
        <w:rPr>
          <w:b/>
          <w:bCs/>
          <w:color w:val="auto"/>
        </w:rPr>
        <w:t xml:space="preserve"> от 11 июня 2020 года N 849</w:t>
      </w:r>
    </w:p>
    <w:p w14:paraId="7F0E938F" w14:textId="77777777" w:rsidR="00000000" w:rsidRPr="00842EB9" w:rsidRDefault="00D63739">
      <w:pPr>
        <w:pStyle w:val="HEADERTEXT"/>
        <w:jc w:val="center"/>
        <w:rPr>
          <w:b/>
          <w:bCs/>
          <w:color w:val="auto"/>
        </w:rPr>
      </w:pPr>
    </w:p>
    <w:p w14:paraId="6D3FDD8B" w14:textId="77777777" w:rsidR="00000000" w:rsidRPr="00842EB9" w:rsidRDefault="00D63739">
      <w:pPr>
        <w:pStyle w:val="HEADERTEXT"/>
        <w:rPr>
          <w:b/>
          <w:bCs/>
          <w:color w:val="auto"/>
        </w:rPr>
      </w:pPr>
    </w:p>
    <w:p w14:paraId="4622FC6E" w14:textId="77777777" w:rsidR="00000000" w:rsidRPr="00842EB9" w:rsidRDefault="00D63739">
      <w:pPr>
        <w:pStyle w:val="HEADERTEXT"/>
        <w:jc w:val="center"/>
        <w:rPr>
          <w:b/>
          <w:bCs/>
          <w:color w:val="auto"/>
        </w:rPr>
      </w:pPr>
      <w:r w:rsidRPr="00842EB9">
        <w:rPr>
          <w:b/>
          <w:bCs/>
          <w:color w:val="auto"/>
        </w:rPr>
        <w:t xml:space="preserve"> О внесении изменений в постановление Правительства Российской Федерации от 3 апреля 2020 г. N 440 </w:t>
      </w:r>
    </w:p>
    <w:p w14:paraId="473AE732" w14:textId="77777777" w:rsidR="00000000" w:rsidRPr="00842EB9" w:rsidRDefault="00D63739">
      <w:pPr>
        <w:pStyle w:val="FORMATTEXT"/>
        <w:ind w:firstLine="568"/>
        <w:jc w:val="both"/>
      </w:pPr>
      <w:r w:rsidRPr="00842EB9">
        <w:t>Правительство Российской Ф</w:t>
      </w:r>
      <w:r w:rsidRPr="00842EB9">
        <w:t xml:space="preserve">едерации </w:t>
      </w:r>
    </w:p>
    <w:p w14:paraId="39C43DD5" w14:textId="77777777" w:rsidR="00000000" w:rsidRPr="00842EB9" w:rsidRDefault="00D63739">
      <w:pPr>
        <w:pStyle w:val="FORMATTEXT"/>
        <w:ind w:firstLine="568"/>
        <w:jc w:val="both"/>
      </w:pPr>
    </w:p>
    <w:p w14:paraId="3884F7F6" w14:textId="77777777" w:rsidR="00000000" w:rsidRPr="00842EB9" w:rsidRDefault="00D63739">
      <w:pPr>
        <w:pStyle w:val="FORMATTEXT"/>
        <w:jc w:val="both"/>
      </w:pPr>
      <w:r w:rsidRPr="00842EB9">
        <w:t>постановляет:</w:t>
      </w:r>
    </w:p>
    <w:p w14:paraId="60295B34" w14:textId="77777777" w:rsidR="00000000" w:rsidRPr="00842EB9" w:rsidRDefault="00D63739">
      <w:pPr>
        <w:pStyle w:val="FORMATTEXT"/>
        <w:ind w:firstLine="568"/>
        <w:jc w:val="both"/>
      </w:pPr>
      <w:r w:rsidRPr="00842EB9">
        <w:t>1. Утвердить прилагаемые изменения, которые вносятся в постановление Правительства Российской Федерации от 3 апреля 2020 г. N 440 "О продлении действия разрешений и иных особенностях в отношении разрешительной деятельности в</w:t>
      </w:r>
      <w:r w:rsidRPr="00842EB9">
        <w:t xml:space="preserve"> 2020 году" (Собрание законодательства Российской Федерации, 2020, N 15, ст. 2294; N 17, ст. 2797).</w:t>
      </w:r>
    </w:p>
    <w:p w14:paraId="2D9CB4A1" w14:textId="77777777" w:rsidR="00000000" w:rsidRPr="00842EB9" w:rsidRDefault="00D63739">
      <w:pPr>
        <w:pStyle w:val="FORMATTEXT"/>
        <w:ind w:firstLine="568"/>
        <w:jc w:val="both"/>
      </w:pPr>
    </w:p>
    <w:p w14:paraId="6FCA5D0D" w14:textId="77777777" w:rsidR="00000000" w:rsidRPr="00842EB9" w:rsidRDefault="00D63739">
      <w:pPr>
        <w:pStyle w:val="FORMATTEXT"/>
        <w:ind w:firstLine="568"/>
        <w:jc w:val="both"/>
      </w:pPr>
      <w:r w:rsidRPr="00842EB9">
        <w:t>2. Настоящее постановление вступает в силу со дня его официального опубликования.</w:t>
      </w:r>
    </w:p>
    <w:p w14:paraId="4160B063" w14:textId="77777777" w:rsidR="00000000" w:rsidRPr="00842EB9" w:rsidRDefault="00D63739">
      <w:pPr>
        <w:pStyle w:val="FORMATTEXT"/>
        <w:ind w:firstLine="568"/>
        <w:jc w:val="both"/>
      </w:pPr>
    </w:p>
    <w:p w14:paraId="355B98C3" w14:textId="77777777" w:rsidR="00000000" w:rsidRPr="00842EB9" w:rsidRDefault="00D63739">
      <w:pPr>
        <w:pStyle w:val="FORMATTEXT"/>
        <w:jc w:val="right"/>
      </w:pPr>
      <w:r w:rsidRPr="00842EB9">
        <w:t>Председатель Правительства</w:t>
      </w:r>
    </w:p>
    <w:p w14:paraId="16003FAB" w14:textId="77777777" w:rsidR="00000000" w:rsidRPr="00842EB9" w:rsidRDefault="00D63739">
      <w:pPr>
        <w:pStyle w:val="FORMATTEXT"/>
        <w:jc w:val="right"/>
      </w:pPr>
      <w:r w:rsidRPr="00842EB9">
        <w:t>Российской Федерации</w:t>
      </w:r>
    </w:p>
    <w:p w14:paraId="229739E5" w14:textId="77777777" w:rsidR="00000000" w:rsidRPr="00842EB9" w:rsidRDefault="00D63739">
      <w:pPr>
        <w:pStyle w:val="FORMATTEXT"/>
        <w:jc w:val="right"/>
      </w:pPr>
      <w:proofErr w:type="spellStart"/>
      <w:r w:rsidRPr="00842EB9">
        <w:t>М.Мишустин</w:t>
      </w:r>
      <w:proofErr w:type="spellEnd"/>
      <w:r w:rsidRPr="00842EB9">
        <w:t xml:space="preserve"> </w:t>
      </w:r>
    </w:p>
    <w:p w14:paraId="1E94D791" w14:textId="77777777" w:rsidR="00000000" w:rsidRPr="00842EB9" w:rsidRDefault="00D63739">
      <w:pPr>
        <w:pStyle w:val="FORMATTEXT"/>
        <w:jc w:val="right"/>
      </w:pPr>
      <w:r w:rsidRPr="00842EB9">
        <w:t>УТВЕРЖДЕНЫ</w:t>
      </w:r>
    </w:p>
    <w:p w14:paraId="4F1E9331" w14:textId="77777777" w:rsidR="00000000" w:rsidRPr="00842EB9" w:rsidRDefault="00D63739">
      <w:pPr>
        <w:pStyle w:val="FORMATTEXT"/>
        <w:jc w:val="right"/>
      </w:pPr>
      <w:r w:rsidRPr="00842EB9">
        <w:t>п</w:t>
      </w:r>
      <w:r w:rsidRPr="00842EB9">
        <w:t>остановлением Правительства</w:t>
      </w:r>
    </w:p>
    <w:p w14:paraId="63019D82" w14:textId="77777777" w:rsidR="00000000" w:rsidRPr="00842EB9" w:rsidRDefault="00D63739">
      <w:pPr>
        <w:pStyle w:val="FORMATTEXT"/>
        <w:jc w:val="right"/>
      </w:pPr>
      <w:r w:rsidRPr="00842EB9">
        <w:t>Российской Федерации</w:t>
      </w:r>
    </w:p>
    <w:p w14:paraId="500474D8" w14:textId="77777777" w:rsidR="00000000" w:rsidRPr="00842EB9" w:rsidRDefault="00D63739">
      <w:pPr>
        <w:pStyle w:val="FORMATTEXT"/>
        <w:jc w:val="right"/>
      </w:pPr>
      <w:r w:rsidRPr="00842EB9">
        <w:t xml:space="preserve">от 11 июня 2020 года N 849 </w:t>
      </w:r>
    </w:p>
    <w:p w14:paraId="56035C88" w14:textId="77777777" w:rsidR="00000000" w:rsidRPr="00842EB9" w:rsidRDefault="00D63739">
      <w:pPr>
        <w:pStyle w:val="HEADERTEXT"/>
        <w:rPr>
          <w:b/>
          <w:bCs/>
          <w:color w:val="auto"/>
        </w:rPr>
      </w:pPr>
    </w:p>
    <w:p w14:paraId="5A01B3FB" w14:textId="77777777" w:rsidR="00000000" w:rsidRPr="00842EB9" w:rsidRDefault="00D63739">
      <w:pPr>
        <w:pStyle w:val="HEADERTEXT"/>
        <w:jc w:val="center"/>
        <w:rPr>
          <w:b/>
          <w:bCs/>
          <w:color w:val="auto"/>
        </w:rPr>
      </w:pPr>
      <w:r w:rsidRPr="00842EB9">
        <w:rPr>
          <w:b/>
          <w:bCs/>
          <w:color w:val="auto"/>
        </w:rPr>
        <w:t xml:space="preserve"> Изменения, которые вносятся в постановление Правительства Российской Федерации от 3 апреля 2020 г. N 440 </w:t>
      </w:r>
    </w:p>
    <w:p w14:paraId="0E629794" w14:textId="77777777" w:rsidR="00000000" w:rsidRPr="00842EB9" w:rsidRDefault="00D63739">
      <w:pPr>
        <w:pStyle w:val="FORMATTEXT"/>
        <w:ind w:firstLine="568"/>
        <w:jc w:val="both"/>
      </w:pPr>
      <w:r w:rsidRPr="00842EB9">
        <w:t xml:space="preserve">1. В пункте 8 слова "приложениям N </w:t>
      </w:r>
      <w:proofErr w:type="gramStart"/>
      <w:r w:rsidRPr="00842EB9">
        <w:t>3-12</w:t>
      </w:r>
      <w:proofErr w:type="gramEnd"/>
      <w:r w:rsidRPr="00842EB9">
        <w:t xml:space="preserve">" заменить словами "приложениям </w:t>
      </w:r>
      <w:r w:rsidRPr="00842EB9">
        <w:t>N 3-17".</w:t>
      </w:r>
    </w:p>
    <w:p w14:paraId="775DB1C0" w14:textId="77777777" w:rsidR="00000000" w:rsidRPr="00842EB9" w:rsidRDefault="00D63739">
      <w:pPr>
        <w:pStyle w:val="FORMATTEXT"/>
        <w:ind w:firstLine="568"/>
        <w:jc w:val="both"/>
      </w:pPr>
    </w:p>
    <w:p w14:paraId="6078FA4D" w14:textId="77777777" w:rsidR="00000000" w:rsidRPr="00842EB9" w:rsidRDefault="00D63739">
      <w:pPr>
        <w:pStyle w:val="FORMATTEXT"/>
        <w:ind w:firstLine="568"/>
        <w:jc w:val="both"/>
      </w:pPr>
      <w:r w:rsidRPr="00842EB9">
        <w:t xml:space="preserve">2. Приложение N 1 к указанному постановлению дополнить пунктами </w:t>
      </w:r>
      <w:proofErr w:type="gramStart"/>
      <w:r w:rsidRPr="00842EB9">
        <w:t>8-12</w:t>
      </w:r>
      <w:proofErr w:type="gramEnd"/>
      <w:r w:rsidRPr="00842EB9">
        <w:t xml:space="preserve"> следующего содержания:</w:t>
      </w:r>
    </w:p>
    <w:p w14:paraId="1C273703" w14:textId="77777777" w:rsidR="00000000" w:rsidRPr="00842EB9" w:rsidRDefault="00D63739">
      <w:pPr>
        <w:pStyle w:val="FORMATTEXT"/>
        <w:ind w:firstLine="568"/>
        <w:jc w:val="both"/>
      </w:pPr>
    </w:p>
    <w:p w14:paraId="27763C2B" w14:textId="77777777" w:rsidR="00000000" w:rsidRPr="00842EB9" w:rsidRDefault="00D63739">
      <w:pPr>
        <w:pStyle w:val="FORMATTEXT"/>
        <w:ind w:firstLine="568"/>
        <w:jc w:val="both"/>
      </w:pPr>
      <w:r w:rsidRPr="00842EB9">
        <w:t>"8. Разрешения на осуществление деятельности по перевозке пассажиров и багажа легковым такси.</w:t>
      </w:r>
    </w:p>
    <w:p w14:paraId="7DEEFB6F" w14:textId="77777777" w:rsidR="00000000" w:rsidRPr="00842EB9" w:rsidRDefault="00D63739">
      <w:pPr>
        <w:pStyle w:val="FORMATTEXT"/>
        <w:ind w:firstLine="568"/>
        <w:jc w:val="both"/>
      </w:pPr>
    </w:p>
    <w:p w14:paraId="5430CBE8" w14:textId="77777777" w:rsidR="00000000" w:rsidRPr="00842EB9" w:rsidRDefault="00D63739">
      <w:pPr>
        <w:pStyle w:val="FORMATTEXT"/>
        <w:ind w:firstLine="568"/>
        <w:jc w:val="both"/>
      </w:pPr>
      <w:r w:rsidRPr="00842EB9">
        <w:t>9. Договоры водопользования.</w:t>
      </w:r>
    </w:p>
    <w:p w14:paraId="6F0B6369" w14:textId="77777777" w:rsidR="00000000" w:rsidRPr="00842EB9" w:rsidRDefault="00D63739">
      <w:pPr>
        <w:pStyle w:val="FORMATTEXT"/>
        <w:ind w:firstLine="568"/>
        <w:jc w:val="both"/>
      </w:pPr>
    </w:p>
    <w:p w14:paraId="22F1B513" w14:textId="77777777" w:rsidR="00000000" w:rsidRPr="00842EB9" w:rsidRDefault="00D63739">
      <w:pPr>
        <w:pStyle w:val="FORMATTEXT"/>
        <w:ind w:firstLine="568"/>
        <w:jc w:val="both"/>
      </w:pPr>
      <w:r w:rsidRPr="00842EB9">
        <w:t>10. Решения о предоставлении</w:t>
      </w:r>
      <w:r w:rsidRPr="00842EB9">
        <w:t xml:space="preserve"> водных объектов в пользование.</w:t>
      </w:r>
    </w:p>
    <w:p w14:paraId="2DBC4C2E" w14:textId="77777777" w:rsidR="00000000" w:rsidRPr="00842EB9" w:rsidRDefault="00D63739">
      <w:pPr>
        <w:pStyle w:val="FORMATTEXT"/>
        <w:ind w:firstLine="568"/>
        <w:jc w:val="both"/>
      </w:pPr>
    </w:p>
    <w:p w14:paraId="2BC355FB" w14:textId="77777777" w:rsidR="00000000" w:rsidRPr="00842EB9" w:rsidRDefault="00D63739">
      <w:pPr>
        <w:pStyle w:val="FORMATTEXT"/>
        <w:ind w:firstLine="568"/>
        <w:jc w:val="both"/>
      </w:pPr>
      <w:r w:rsidRPr="00842EB9">
        <w:t>11. Заключения о соответствии установленным требованиям учебно-материальной базы организаций, осуществляющих образовательную деятельность и реализующих основные программы профессионального обучения водителей транспортных ср</w:t>
      </w:r>
      <w:r w:rsidRPr="00842EB9">
        <w:t>едств соответствующих категорий и подкатегорий, и соискателей лицензий на осуществление образовательной деятельности по указанным программам.</w:t>
      </w:r>
    </w:p>
    <w:p w14:paraId="7FC64CC8" w14:textId="77777777" w:rsidR="00000000" w:rsidRPr="00842EB9" w:rsidRDefault="00D63739">
      <w:pPr>
        <w:pStyle w:val="FORMATTEXT"/>
        <w:ind w:firstLine="568"/>
        <w:jc w:val="both"/>
      </w:pPr>
    </w:p>
    <w:p w14:paraId="757C833F" w14:textId="77777777" w:rsidR="00000000" w:rsidRPr="00842EB9" w:rsidRDefault="00D63739">
      <w:pPr>
        <w:pStyle w:val="FORMATTEXT"/>
        <w:ind w:firstLine="568"/>
        <w:jc w:val="both"/>
      </w:pPr>
      <w:r w:rsidRPr="00842EB9">
        <w:t>12. Разрешения на выброс загрязняющих веществ в атмосферный воздух, лимиты на выбросы загрязняющих веществ, разр</w:t>
      </w:r>
      <w:r w:rsidRPr="00842EB9">
        <w:t xml:space="preserve">ешения на сброс загрязняющих веществ в окружающую среду, лимиты на сбросы загрязняющих веществ, полученные юридическими лицами и индивидуальными предпринимателями, осуществляющими хозяйственную и (или) иную деятельность на объектах, оказывающих негативное </w:t>
      </w:r>
      <w:r w:rsidRPr="00842EB9">
        <w:t>воздействие на окружающую среду и относящихся в соответствии с Федеральным законом "Об охране окружающей среды" к объектам I категории.".</w:t>
      </w:r>
    </w:p>
    <w:p w14:paraId="44C40BFC" w14:textId="77777777" w:rsidR="00000000" w:rsidRPr="00842EB9" w:rsidRDefault="00D63739">
      <w:pPr>
        <w:pStyle w:val="FORMATTEXT"/>
        <w:ind w:firstLine="568"/>
        <w:jc w:val="both"/>
      </w:pPr>
    </w:p>
    <w:p w14:paraId="300CA561" w14:textId="77777777" w:rsidR="00000000" w:rsidRPr="00842EB9" w:rsidRDefault="00D63739">
      <w:pPr>
        <w:pStyle w:val="FORMATTEXT"/>
        <w:ind w:firstLine="568"/>
        <w:jc w:val="both"/>
      </w:pPr>
      <w:r w:rsidRPr="00842EB9">
        <w:t>3. Приложение N 2 к указанному постановлению дополнить пунктом 26 следующего содержания:</w:t>
      </w:r>
    </w:p>
    <w:p w14:paraId="7031441D" w14:textId="77777777" w:rsidR="00000000" w:rsidRPr="00842EB9" w:rsidRDefault="00D63739">
      <w:pPr>
        <w:pStyle w:val="FORMATTEXT"/>
        <w:ind w:firstLine="568"/>
        <w:jc w:val="both"/>
      </w:pPr>
    </w:p>
    <w:p w14:paraId="2D0F107C" w14:textId="77777777" w:rsidR="00000000" w:rsidRPr="00842EB9" w:rsidRDefault="00D63739">
      <w:pPr>
        <w:pStyle w:val="FORMATTEXT"/>
        <w:ind w:firstLine="568"/>
        <w:jc w:val="both"/>
      </w:pPr>
      <w:r w:rsidRPr="00842EB9">
        <w:t>"26. Аккредитация организац</w:t>
      </w:r>
      <w:r w:rsidRPr="00842EB9">
        <w:t xml:space="preserve">ий и подразделений Вооруженных Сил Российской Федерации, других войск, воинских формирований и органов на выполнение поверки средств измерений военного и специального назначения, аттестации эталонов единиц величин и обязательной метрологической экспертизы </w:t>
      </w:r>
      <w:r w:rsidRPr="00842EB9">
        <w:t>вооружения, военной и специальной техники и технической документации на них.".</w:t>
      </w:r>
    </w:p>
    <w:p w14:paraId="35F839F1" w14:textId="77777777" w:rsidR="00000000" w:rsidRPr="00842EB9" w:rsidRDefault="00D63739">
      <w:pPr>
        <w:pStyle w:val="FORMATTEXT"/>
        <w:ind w:firstLine="568"/>
        <w:jc w:val="both"/>
      </w:pPr>
    </w:p>
    <w:p w14:paraId="0ED3A4AD" w14:textId="77777777" w:rsidR="00000000" w:rsidRPr="00842EB9" w:rsidRDefault="00D63739">
      <w:pPr>
        <w:pStyle w:val="FORMATTEXT"/>
        <w:ind w:firstLine="568"/>
        <w:jc w:val="both"/>
      </w:pPr>
      <w:r w:rsidRPr="00842EB9">
        <w:t>4. В приложении N 8 к указанному постановлению:</w:t>
      </w:r>
    </w:p>
    <w:p w14:paraId="68613752" w14:textId="77777777" w:rsidR="00000000" w:rsidRPr="00842EB9" w:rsidRDefault="00D63739">
      <w:pPr>
        <w:pStyle w:val="FORMATTEXT"/>
        <w:ind w:firstLine="568"/>
        <w:jc w:val="both"/>
      </w:pPr>
    </w:p>
    <w:p w14:paraId="749420A6" w14:textId="77777777" w:rsidR="00000000" w:rsidRPr="00842EB9" w:rsidRDefault="00D63739">
      <w:pPr>
        <w:pStyle w:val="FORMATTEXT"/>
        <w:ind w:firstLine="568"/>
        <w:jc w:val="both"/>
      </w:pPr>
      <w:r w:rsidRPr="00842EB9">
        <w:t>а) наименование изложить в следующей редакции:</w:t>
      </w:r>
    </w:p>
    <w:p w14:paraId="71B574AA" w14:textId="77777777" w:rsidR="00000000" w:rsidRPr="00842EB9" w:rsidRDefault="00D63739">
      <w:pPr>
        <w:pStyle w:val="FORMATTEXT"/>
        <w:ind w:firstLine="568"/>
        <w:jc w:val="both"/>
      </w:pPr>
    </w:p>
    <w:p w14:paraId="5949A168" w14:textId="77777777" w:rsidR="00000000" w:rsidRPr="00842EB9" w:rsidRDefault="00D63739">
      <w:pPr>
        <w:pStyle w:val="HEADERTEXT"/>
        <w:rPr>
          <w:b/>
          <w:bCs/>
          <w:color w:val="auto"/>
        </w:rPr>
      </w:pPr>
    </w:p>
    <w:p w14:paraId="78C1F229" w14:textId="77777777" w:rsidR="00000000" w:rsidRPr="00842EB9" w:rsidRDefault="00D63739">
      <w:pPr>
        <w:pStyle w:val="HEADERTEXT"/>
        <w:jc w:val="center"/>
        <w:rPr>
          <w:b/>
          <w:bCs/>
          <w:color w:val="auto"/>
        </w:rPr>
      </w:pPr>
      <w:r w:rsidRPr="00842EB9">
        <w:rPr>
          <w:b/>
          <w:bCs/>
          <w:color w:val="auto"/>
        </w:rPr>
        <w:t xml:space="preserve"> "Особенности применения разрешительных режимов, предусмотренных федеральными </w:t>
      </w:r>
      <w:r w:rsidRPr="00842EB9">
        <w:rPr>
          <w:b/>
          <w:bCs/>
          <w:color w:val="auto"/>
        </w:rPr>
        <w:t xml:space="preserve">законами "Об электроэнергетике" и "О теплоснабжении"; </w:t>
      </w:r>
    </w:p>
    <w:p w14:paraId="437417DD" w14:textId="77777777" w:rsidR="00000000" w:rsidRPr="00842EB9" w:rsidRDefault="00D63739">
      <w:pPr>
        <w:pStyle w:val="FORMATTEXT"/>
      </w:pPr>
      <w:r w:rsidRPr="00842EB9">
        <w:t xml:space="preserve">      </w:t>
      </w:r>
    </w:p>
    <w:p w14:paraId="57C4549F" w14:textId="77777777" w:rsidR="00000000" w:rsidRPr="00842EB9" w:rsidRDefault="00D63739">
      <w:pPr>
        <w:pStyle w:val="FORMATTEXT"/>
        <w:ind w:firstLine="568"/>
        <w:jc w:val="both"/>
      </w:pPr>
      <w:r w:rsidRPr="00842EB9">
        <w:t>б) пункт 4 изложить в следующей редакции:</w:t>
      </w:r>
    </w:p>
    <w:p w14:paraId="21EF41B6" w14:textId="77777777" w:rsidR="00000000" w:rsidRPr="00842EB9" w:rsidRDefault="00D63739">
      <w:pPr>
        <w:pStyle w:val="FORMATTEXT"/>
        <w:ind w:firstLine="568"/>
        <w:jc w:val="both"/>
      </w:pPr>
    </w:p>
    <w:p w14:paraId="72B8B6CF" w14:textId="77777777" w:rsidR="00000000" w:rsidRPr="00842EB9" w:rsidRDefault="00D63739">
      <w:pPr>
        <w:pStyle w:val="FORMATTEXT"/>
        <w:ind w:firstLine="568"/>
        <w:jc w:val="both"/>
      </w:pPr>
      <w:r w:rsidRPr="00842EB9">
        <w:t>"4. Проверка знаний требований охраны труда и других требований безопасности, предъявляемых к организации и выполнению работ в электроустановках, прове</w:t>
      </w:r>
      <w:r w:rsidRPr="00842EB9">
        <w:t>рка знаний требований по безопасному ведению работ на объектах теплоснабжения до 1 октября 2020 г. не проводятся.".</w:t>
      </w:r>
    </w:p>
    <w:p w14:paraId="334A1F48" w14:textId="77777777" w:rsidR="00000000" w:rsidRPr="00842EB9" w:rsidRDefault="00D63739">
      <w:pPr>
        <w:pStyle w:val="FORMATTEXT"/>
        <w:ind w:firstLine="568"/>
        <w:jc w:val="both"/>
      </w:pPr>
    </w:p>
    <w:p w14:paraId="3D9EDF34" w14:textId="77777777" w:rsidR="00000000" w:rsidRPr="00842EB9" w:rsidRDefault="00D63739">
      <w:pPr>
        <w:pStyle w:val="FORMATTEXT"/>
        <w:ind w:firstLine="568"/>
        <w:jc w:val="both"/>
      </w:pPr>
      <w:r w:rsidRPr="00842EB9">
        <w:t xml:space="preserve">5. Дополнить приложениями N </w:t>
      </w:r>
      <w:proofErr w:type="gramStart"/>
      <w:r w:rsidRPr="00842EB9">
        <w:t>13-17</w:t>
      </w:r>
      <w:proofErr w:type="gramEnd"/>
      <w:r w:rsidRPr="00842EB9">
        <w:t xml:space="preserve"> следующего содержания:</w:t>
      </w:r>
    </w:p>
    <w:p w14:paraId="12E5A3C3" w14:textId="77777777" w:rsidR="00000000" w:rsidRPr="00842EB9" w:rsidRDefault="00D63739">
      <w:pPr>
        <w:pStyle w:val="FORMATTEXT"/>
        <w:ind w:firstLine="568"/>
        <w:jc w:val="both"/>
      </w:pPr>
    </w:p>
    <w:p w14:paraId="0EC82977" w14:textId="77777777" w:rsidR="00000000" w:rsidRPr="00842EB9" w:rsidRDefault="00D63739">
      <w:pPr>
        <w:pStyle w:val="FORMATTEXT"/>
        <w:jc w:val="right"/>
      </w:pPr>
      <w:r w:rsidRPr="00842EB9">
        <w:t>"Приложение N 13</w:t>
      </w:r>
    </w:p>
    <w:p w14:paraId="2FEB617F" w14:textId="77777777" w:rsidR="00000000" w:rsidRPr="00842EB9" w:rsidRDefault="00D63739">
      <w:pPr>
        <w:pStyle w:val="FORMATTEXT"/>
        <w:jc w:val="right"/>
      </w:pPr>
      <w:r w:rsidRPr="00842EB9">
        <w:t>к постановлению Правительства</w:t>
      </w:r>
    </w:p>
    <w:p w14:paraId="7407FF81" w14:textId="77777777" w:rsidR="00000000" w:rsidRPr="00842EB9" w:rsidRDefault="00D63739">
      <w:pPr>
        <w:pStyle w:val="FORMATTEXT"/>
        <w:jc w:val="right"/>
      </w:pPr>
      <w:r w:rsidRPr="00842EB9">
        <w:t>Российской Федерации</w:t>
      </w:r>
    </w:p>
    <w:p w14:paraId="71E1E4CE" w14:textId="77777777" w:rsidR="00000000" w:rsidRPr="00842EB9" w:rsidRDefault="00D63739">
      <w:pPr>
        <w:pStyle w:val="FORMATTEXT"/>
        <w:jc w:val="right"/>
      </w:pPr>
      <w:r w:rsidRPr="00842EB9">
        <w:t>от 3 апреля 2</w:t>
      </w:r>
      <w:r w:rsidRPr="00842EB9">
        <w:t xml:space="preserve">020 года N 440 </w:t>
      </w:r>
    </w:p>
    <w:p w14:paraId="0213B73D" w14:textId="77777777" w:rsidR="00000000" w:rsidRPr="00842EB9" w:rsidRDefault="00D63739">
      <w:pPr>
        <w:pStyle w:val="HEADERTEXT"/>
        <w:rPr>
          <w:b/>
          <w:bCs/>
          <w:color w:val="auto"/>
        </w:rPr>
      </w:pPr>
    </w:p>
    <w:p w14:paraId="49695123" w14:textId="77777777" w:rsidR="00000000" w:rsidRPr="00842EB9" w:rsidRDefault="00D63739">
      <w:pPr>
        <w:pStyle w:val="HEADERTEXT"/>
        <w:jc w:val="center"/>
        <w:rPr>
          <w:b/>
          <w:bCs/>
          <w:color w:val="auto"/>
        </w:rPr>
      </w:pPr>
      <w:r w:rsidRPr="00842EB9">
        <w:rPr>
          <w:b/>
          <w:bCs/>
          <w:color w:val="auto"/>
        </w:rPr>
        <w:t xml:space="preserve"> Особенности применения разрешительных режимов, предусмотренных Трудовым кодексом Российской Федерации </w:t>
      </w:r>
    </w:p>
    <w:p w14:paraId="685A8B79" w14:textId="77777777" w:rsidR="00000000" w:rsidRPr="00842EB9" w:rsidRDefault="00D63739">
      <w:pPr>
        <w:pStyle w:val="FORMATTEXT"/>
        <w:ind w:firstLine="568"/>
        <w:jc w:val="both"/>
      </w:pPr>
      <w:r w:rsidRPr="00842EB9">
        <w:t>1. Обучение по охране труда в обучающих организациях, непосредственно в самой организации и обучение работников рабочих профессий оказа</w:t>
      </w:r>
      <w:r w:rsidRPr="00842EB9">
        <w:t>нию первой помощи пострадавшим проводится не позднее 3 месяцев с даты:</w:t>
      </w:r>
    </w:p>
    <w:p w14:paraId="74A5970B" w14:textId="77777777" w:rsidR="00000000" w:rsidRPr="00842EB9" w:rsidRDefault="00D63739">
      <w:pPr>
        <w:pStyle w:val="FORMATTEXT"/>
        <w:ind w:firstLine="568"/>
        <w:jc w:val="both"/>
      </w:pPr>
    </w:p>
    <w:p w14:paraId="0FA06507" w14:textId="77777777" w:rsidR="00000000" w:rsidRPr="00842EB9" w:rsidRDefault="00D63739">
      <w:pPr>
        <w:pStyle w:val="FORMATTEXT"/>
        <w:ind w:firstLine="568"/>
        <w:jc w:val="both"/>
      </w:pPr>
      <w:r w:rsidRPr="00842EB9">
        <w:t>назначения на соответствующую должность (работу);</w:t>
      </w:r>
    </w:p>
    <w:p w14:paraId="175083E7" w14:textId="77777777" w:rsidR="00000000" w:rsidRPr="00842EB9" w:rsidRDefault="00D63739">
      <w:pPr>
        <w:pStyle w:val="FORMATTEXT"/>
        <w:ind w:firstLine="568"/>
        <w:jc w:val="both"/>
      </w:pPr>
    </w:p>
    <w:p w14:paraId="06E0FDE7" w14:textId="77777777" w:rsidR="00000000" w:rsidRPr="00842EB9" w:rsidRDefault="00D63739">
      <w:pPr>
        <w:pStyle w:val="FORMATTEXT"/>
        <w:ind w:firstLine="568"/>
        <w:jc w:val="both"/>
      </w:pPr>
      <w:r w:rsidRPr="00842EB9">
        <w:t>перевода на другую работу, если исполнение трудовых обязанностей на данной работе требует проведения такого обучения.</w:t>
      </w:r>
    </w:p>
    <w:p w14:paraId="00793740" w14:textId="77777777" w:rsidR="00000000" w:rsidRPr="00842EB9" w:rsidRDefault="00D63739">
      <w:pPr>
        <w:pStyle w:val="FORMATTEXT"/>
        <w:ind w:firstLine="568"/>
        <w:jc w:val="both"/>
      </w:pPr>
    </w:p>
    <w:p w14:paraId="45494BCC" w14:textId="77777777" w:rsidR="00000000" w:rsidRPr="00842EB9" w:rsidRDefault="00D63739">
      <w:pPr>
        <w:pStyle w:val="FORMATTEXT"/>
        <w:ind w:firstLine="568"/>
        <w:jc w:val="both"/>
      </w:pPr>
      <w:r w:rsidRPr="00842EB9">
        <w:t>2. Срок обуче</w:t>
      </w:r>
      <w:r w:rsidRPr="00842EB9">
        <w:t>ния по охране труда или проверки знаний требований охраны труда работников организаций, истекающий в период с апреля по сентябрь 2020 г., продлевается до 1 октября 2020 г.</w:t>
      </w:r>
    </w:p>
    <w:p w14:paraId="27ED97C5" w14:textId="77777777" w:rsidR="00000000" w:rsidRPr="00842EB9" w:rsidRDefault="00D63739">
      <w:pPr>
        <w:pStyle w:val="FORMATTEXT"/>
        <w:ind w:firstLine="568"/>
        <w:jc w:val="both"/>
      </w:pPr>
    </w:p>
    <w:p w14:paraId="60E42A85" w14:textId="77777777" w:rsidR="00000000" w:rsidRPr="00842EB9" w:rsidRDefault="00D63739">
      <w:pPr>
        <w:pStyle w:val="FORMATTEXT"/>
        <w:jc w:val="right"/>
      </w:pPr>
      <w:r w:rsidRPr="00842EB9">
        <w:t>Приложение N 14</w:t>
      </w:r>
    </w:p>
    <w:p w14:paraId="2C4014DF" w14:textId="77777777" w:rsidR="00000000" w:rsidRPr="00842EB9" w:rsidRDefault="00D63739">
      <w:pPr>
        <w:pStyle w:val="FORMATTEXT"/>
        <w:jc w:val="right"/>
      </w:pPr>
      <w:r w:rsidRPr="00842EB9">
        <w:t>к постановлению Правительства</w:t>
      </w:r>
    </w:p>
    <w:p w14:paraId="316D7FB6" w14:textId="77777777" w:rsidR="00000000" w:rsidRPr="00842EB9" w:rsidRDefault="00D63739">
      <w:pPr>
        <w:pStyle w:val="FORMATTEXT"/>
        <w:jc w:val="right"/>
      </w:pPr>
      <w:r w:rsidRPr="00842EB9">
        <w:t>Российской Федерации</w:t>
      </w:r>
    </w:p>
    <w:p w14:paraId="50C934A5" w14:textId="77777777" w:rsidR="00000000" w:rsidRPr="00842EB9" w:rsidRDefault="00D63739">
      <w:pPr>
        <w:pStyle w:val="FORMATTEXT"/>
        <w:jc w:val="right"/>
      </w:pPr>
      <w:r w:rsidRPr="00842EB9">
        <w:t>от 3 апреля 2020</w:t>
      </w:r>
      <w:r w:rsidRPr="00842EB9">
        <w:t xml:space="preserve"> года N 440 </w:t>
      </w:r>
    </w:p>
    <w:p w14:paraId="51F57B60" w14:textId="77777777" w:rsidR="00000000" w:rsidRPr="00842EB9" w:rsidRDefault="00D63739">
      <w:pPr>
        <w:pStyle w:val="HEADERTEXT"/>
        <w:rPr>
          <w:b/>
          <w:bCs/>
          <w:color w:val="auto"/>
        </w:rPr>
      </w:pPr>
    </w:p>
    <w:p w14:paraId="518AFF1F" w14:textId="77777777" w:rsidR="00000000" w:rsidRPr="00842EB9" w:rsidRDefault="00D63739">
      <w:pPr>
        <w:pStyle w:val="HEADERTEXT"/>
        <w:jc w:val="center"/>
        <w:rPr>
          <w:b/>
          <w:bCs/>
          <w:color w:val="auto"/>
        </w:rPr>
      </w:pPr>
      <w:r w:rsidRPr="00842EB9">
        <w:rPr>
          <w:b/>
          <w:bCs/>
          <w:color w:val="auto"/>
        </w:rPr>
        <w:t xml:space="preserve"> Особенности применения разрешительных режимов, предусмотренных Федеральным законом "О специальной оценке условий труда" </w:t>
      </w:r>
    </w:p>
    <w:p w14:paraId="5C6A1BA8" w14:textId="77777777" w:rsidR="00000000" w:rsidRPr="00842EB9" w:rsidRDefault="00D63739">
      <w:pPr>
        <w:pStyle w:val="FORMATTEXT"/>
        <w:ind w:firstLine="568"/>
        <w:jc w:val="both"/>
      </w:pPr>
      <w:r w:rsidRPr="00842EB9">
        <w:t xml:space="preserve">1. Срок действия результатов проведения специальной оценки условий труда, истекающий в период с апреля по сентябрь 2020 </w:t>
      </w:r>
      <w:r w:rsidRPr="00842EB9">
        <w:t>г., продлевается до 1 октября 2020 г.</w:t>
      </w:r>
    </w:p>
    <w:p w14:paraId="6DB3DC3D" w14:textId="77777777" w:rsidR="00000000" w:rsidRPr="00842EB9" w:rsidRDefault="00D63739">
      <w:pPr>
        <w:pStyle w:val="FORMATTEXT"/>
        <w:ind w:firstLine="568"/>
        <w:jc w:val="both"/>
      </w:pPr>
    </w:p>
    <w:p w14:paraId="2814F2B1" w14:textId="77777777" w:rsidR="00000000" w:rsidRPr="00842EB9" w:rsidRDefault="00D63739">
      <w:pPr>
        <w:pStyle w:val="FORMATTEXT"/>
        <w:ind w:firstLine="568"/>
        <w:jc w:val="both"/>
      </w:pPr>
      <w:r w:rsidRPr="00842EB9">
        <w:t>2. Срок действия выданного сертификата эксперта на право выполнения работ по специальной оценке условий труда продлевается на 6 месяцев в отношении сертификатов, выданных в период с 20 апреля по 20 сентября 2015 г.</w:t>
      </w:r>
    </w:p>
    <w:p w14:paraId="46AF44BF" w14:textId="77777777" w:rsidR="00000000" w:rsidRPr="00842EB9" w:rsidRDefault="00D63739">
      <w:pPr>
        <w:pStyle w:val="FORMATTEXT"/>
        <w:ind w:firstLine="568"/>
        <w:jc w:val="both"/>
      </w:pPr>
    </w:p>
    <w:p w14:paraId="4CED2210" w14:textId="77777777" w:rsidR="00000000" w:rsidRPr="00842EB9" w:rsidRDefault="00D63739">
      <w:pPr>
        <w:pStyle w:val="FORMATTEXT"/>
        <w:ind w:firstLine="568"/>
        <w:jc w:val="both"/>
      </w:pPr>
      <w:r w:rsidRPr="00842EB9">
        <w:t>П</w:t>
      </w:r>
      <w:r w:rsidRPr="00842EB9">
        <w:t>ереоформление выданных сертификатов в связи с продлением срока их действия не осуществляется.</w:t>
      </w:r>
    </w:p>
    <w:p w14:paraId="40408F03" w14:textId="77777777" w:rsidR="00000000" w:rsidRPr="00842EB9" w:rsidRDefault="00D63739">
      <w:pPr>
        <w:pStyle w:val="FORMATTEXT"/>
        <w:ind w:firstLine="568"/>
        <w:jc w:val="both"/>
      </w:pPr>
    </w:p>
    <w:p w14:paraId="07BB3FB5" w14:textId="77777777" w:rsidR="00000000" w:rsidRPr="00842EB9" w:rsidRDefault="00D63739">
      <w:pPr>
        <w:pStyle w:val="FORMATTEXT"/>
        <w:jc w:val="right"/>
      </w:pPr>
      <w:r w:rsidRPr="00842EB9">
        <w:t>Приложение N 15</w:t>
      </w:r>
    </w:p>
    <w:p w14:paraId="3587BF86" w14:textId="77777777" w:rsidR="00000000" w:rsidRPr="00842EB9" w:rsidRDefault="00D63739">
      <w:pPr>
        <w:pStyle w:val="FORMATTEXT"/>
        <w:jc w:val="right"/>
      </w:pPr>
      <w:r w:rsidRPr="00842EB9">
        <w:t>к постановлению Правительства</w:t>
      </w:r>
    </w:p>
    <w:p w14:paraId="33CB3712" w14:textId="77777777" w:rsidR="00000000" w:rsidRPr="00842EB9" w:rsidRDefault="00D63739">
      <w:pPr>
        <w:pStyle w:val="FORMATTEXT"/>
        <w:jc w:val="right"/>
      </w:pPr>
      <w:r w:rsidRPr="00842EB9">
        <w:t>Российской Федерации</w:t>
      </w:r>
    </w:p>
    <w:p w14:paraId="160C7AA5" w14:textId="77777777" w:rsidR="00000000" w:rsidRPr="00842EB9" w:rsidRDefault="00D63739">
      <w:pPr>
        <w:pStyle w:val="FORMATTEXT"/>
        <w:jc w:val="right"/>
      </w:pPr>
      <w:r w:rsidRPr="00842EB9">
        <w:t xml:space="preserve">от 3 апреля 2020 года N 440 </w:t>
      </w:r>
    </w:p>
    <w:p w14:paraId="77C9BBE4" w14:textId="77777777" w:rsidR="00000000" w:rsidRPr="00842EB9" w:rsidRDefault="00D63739">
      <w:pPr>
        <w:pStyle w:val="HEADERTEXT"/>
        <w:rPr>
          <w:b/>
          <w:bCs/>
          <w:color w:val="auto"/>
        </w:rPr>
      </w:pPr>
    </w:p>
    <w:p w14:paraId="113A23A0" w14:textId="77777777" w:rsidR="00000000" w:rsidRPr="00842EB9" w:rsidRDefault="00D63739">
      <w:pPr>
        <w:pStyle w:val="HEADERTEXT"/>
        <w:jc w:val="center"/>
        <w:rPr>
          <w:b/>
          <w:bCs/>
          <w:color w:val="auto"/>
        </w:rPr>
      </w:pPr>
      <w:r w:rsidRPr="00842EB9">
        <w:rPr>
          <w:b/>
          <w:bCs/>
          <w:color w:val="auto"/>
        </w:rPr>
        <w:t xml:space="preserve"> Особенности применения разрешительных режимов, предусмотренных </w:t>
      </w:r>
      <w:r w:rsidRPr="00842EB9">
        <w:rPr>
          <w:b/>
          <w:bCs/>
          <w:color w:val="auto"/>
        </w:rPr>
        <w:t xml:space="preserve">Федеральным законом "О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продукции" </w:t>
      </w:r>
    </w:p>
    <w:p w14:paraId="7E756619" w14:textId="77777777" w:rsidR="00000000" w:rsidRPr="00842EB9" w:rsidRDefault="00D63739">
      <w:pPr>
        <w:pStyle w:val="FORMATTEXT"/>
        <w:ind w:firstLine="568"/>
        <w:jc w:val="both"/>
      </w:pPr>
      <w:r w:rsidRPr="00842EB9">
        <w:t>1. В 2020 году разрешается производство спиртосодержащего</w:t>
      </w:r>
      <w:r w:rsidRPr="00842EB9">
        <w:t xml:space="preserve"> косметического геля для рук из спиртосодержащих отходов производства безалкогольного пива, а также из этилового спирта, приобретаемого на собственные технические цели в объеме не более 200 декалитров в год (далее - </w:t>
      </w:r>
      <w:r w:rsidRPr="00842EB9">
        <w:lastRenderedPageBreak/>
        <w:t>гель для рук), организациями, осуществля</w:t>
      </w:r>
      <w:r w:rsidRPr="00842EB9">
        <w:t>ющими производство пива, основное технологическое оборудование которых оснащено автоматическими средствами измерения и учета объема готовой продукции (далее - организации-производители).</w:t>
      </w:r>
    </w:p>
    <w:p w14:paraId="78DAB707" w14:textId="77777777" w:rsidR="00000000" w:rsidRPr="00842EB9" w:rsidRDefault="00D63739">
      <w:pPr>
        <w:pStyle w:val="FORMATTEXT"/>
        <w:ind w:firstLine="568"/>
        <w:jc w:val="both"/>
      </w:pPr>
    </w:p>
    <w:p w14:paraId="79AC81BF" w14:textId="77777777" w:rsidR="00000000" w:rsidRPr="00842EB9" w:rsidRDefault="00D63739">
      <w:pPr>
        <w:pStyle w:val="FORMATTEXT"/>
        <w:ind w:firstLine="568"/>
        <w:jc w:val="both"/>
      </w:pPr>
      <w:r w:rsidRPr="00842EB9">
        <w:t>Указанная деятельность осуществляется организациями-производителями</w:t>
      </w:r>
      <w:r w:rsidRPr="00842EB9">
        <w:t xml:space="preserve"> на основании временного разрешения, выдаваемого федеральным органом исполнительной власти, уполномоченным по контролю и надзору в области производства и оборота этилового спирта, алкогольной и спиртосодержащей продукции, в соответствии с настоящим приложе</w:t>
      </w:r>
      <w:r w:rsidRPr="00842EB9">
        <w:t>нием (далее - временное разрешение).</w:t>
      </w:r>
    </w:p>
    <w:p w14:paraId="69FA867A" w14:textId="77777777" w:rsidR="00000000" w:rsidRPr="00842EB9" w:rsidRDefault="00D63739">
      <w:pPr>
        <w:pStyle w:val="FORMATTEXT"/>
        <w:ind w:firstLine="568"/>
        <w:jc w:val="both"/>
      </w:pPr>
    </w:p>
    <w:p w14:paraId="4B05ED88" w14:textId="77777777" w:rsidR="00000000" w:rsidRPr="00842EB9" w:rsidRDefault="00D63739">
      <w:pPr>
        <w:pStyle w:val="FORMATTEXT"/>
        <w:ind w:firstLine="568"/>
        <w:jc w:val="both"/>
      </w:pPr>
      <w:r w:rsidRPr="00842EB9">
        <w:t>Временное разрешение предусматривает право организации-производителя на производство с даты получения временного разрешения до 31 декабря 2020 г. геля для рук, соответствующего требованиям, установленным техническим ре</w:t>
      </w:r>
      <w:r w:rsidRPr="00842EB9">
        <w:t xml:space="preserve">гламентом Таможенного союза "О безопасности парфюмерно-косметической продукции" (ТР ТС 009/2011), межгосударственным стандартом ГОСТ </w:t>
      </w:r>
      <w:proofErr w:type="gramStart"/>
      <w:r w:rsidRPr="00842EB9">
        <w:t>31695-2012</w:t>
      </w:r>
      <w:proofErr w:type="gramEnd"/>
      <w:r w:rsidRPr="00842EB9">
        <w:t xml:space="preserve"> "Гели косметические. Общие технические условия", в пределах объема, определенного временным разрешением, в потре</w:t>
      </w:r>
      <w:r w:rsidRPr="00842EB9">
        <w:t>бительской упаковке объемом не более 255 куб. см для использования сотрудниками организации-производителя при осуществлении ими трудовой деятельности, а также для безвозмездной передачи некоммерческим медицинским организациям, некоммерческим организациям с</w:t>
      </w:r>
      <w:r w:rsidRPr="00842EB9">
        <w:t>оциального обслуживания, государственным или муниципальным учреждениям.</w:t>
      </w:r>
    </w:p>
    <w:p w14:paraId="3D7653DF" w14:textId="77777777" w:rsidR="00000000" w:rsidRPr="00842EB9" w:rsidRDefault="00D63739">
      <w:pPr>
        <w:pStyle w:val="FORMATTEXT"/>
        <w:ind w:firstLine="568"/>
        <w:jc w:val="both"/>
      </w:pPr>
    </w:p>
    <w:p w14:paraId="7F7C6734" w14:textId="77777777" w:rsidR="00000000" w:rsidRPr="00842EB9" w:rsidRDefault="00D63739">
      <w:pPr>
        <w:pStyle w:val="FORMATTEXT"/>
        <w:ind w:firstLine="568"/>
        <w:jc w:val="both"/>
      </w:pPr>
      <w:r w:rsidRPr="00842EB9">
        <w:t xml:space="preserve">2. Для получения временного разрешения организация-производитель представляет в федеральный орган исполнительной власти, уполномоченный по контролю и надзору в области производства и </w:t>
      </w:r>
      <w:r w:rsidRPr="00842EB9">
        <w:t>оборота этилового спирта, алкогольной и спиртосодержащей продукции, заявление, которое должно содержать:</w:t>
      </w:r>
    </w:p>
    <w:p w14:paraId="629023E2" w14:textId="77777777" w:rsidR="00000000" w:rsidRPr="00842EB9" w:rsidRDefault="00D63739">
      <w:pPr>
        <w:pStyle w:val="FORMATTEXT"/>
        <w:ind w:firstLine="568"/>
        <w:jc w:val="both"/>
      </w:pPr>
    </w:p>
    <w:p w14:paraId="4EBD87D1" w14:textId="77777777" w:rsidR="00000000" w:rsidRPr="00842EB9" w:rsidRDefault="00D63739">
      <w:pPr>
        <w:pStyle w:val="FORMATTEXT"/>
        <w:ind w:firstLine="568"/>
        <w:jc w:val="both"/>
      </w:pPr>
      <w:r w:rsidRPr="00842EB9">
        <w:t>полное и сокращенное наименование заявителя и его идентификационный номер налогоплательщика;</w:t>
      </w:r>
    </w:p>
    <w:p w14:paraId="58103A49" w14:textId="77777777" w:rsidR="00000000" w:rsidRPr="00842EB9" w:rsidRDefault="00D63739">
      <w:pPr>
        <w:pStyle w:val="FORMATTEXT"/>
        <w:ind w:firstLine="568"/>
        <w:jc w:val="both"/>
      </w:pPr>
    </w:p>
    <w:p w14:paraId="0198E8CD" w14:textId="77777777" w:rsidR="00000000" w:rsidRPr="00842EB9" w:rsidRDefault="00D63739">
      <w:pPr>
        <w:pStyle w:val="FORMATTEXT"/>
        <w:ind w:firstLine="568"/>
        <w:jc w:val="both"/>
      </w:pPr>
      <w:r w:rsidRPr="00842EB9">
        <w:t>максимальный объем производства геля для рук на основани</w:t>
      </w:r>
      <w:r w:rsidRPr="00842EB9">
        <w:t>и временного разрешения;</w:t>
      </w:r>
    </w:p>
    <w:p w14:paraId="6227B1A0" w14:textId="77777777" w:rsidR="00000000" w:rsidRPr="00842EB9" w:rsidRDefault="00D63739">
      <w:pPr>
        <w:pStyle w:val="FORMATTEXT"/>
        <w:ind w:firstLine="568"/>
        <w:jc w:val="both"/>
      </w:pPr>
    </w:p>
    <w:p w14:paraId="27D626F6" w14:textId="77777777" w:rsidR="00000000" w:rsidRPr="00842EB9" w:rsidRDefault="00D63739">
      <w:pPr>
        <w:pStyle w:val="FORMATTEXT"/>
        <w:ind w:firstLine="568"/>
        <w:jc w:val="both"/>
      </w:pPr>
      <w:r w:rsidRPr="00842EB9">
        <w:t>адрес места предполагаемого производства геля для рук на основании временного разрешения.</w:t>
      </w:r>
    </w:p>
    <w:p w14:paraId="5DA17685" w14:textId="77777777" w:rsidR="00000000" w:rsidRPr="00842EB9" w:rsidRDefault="00D63739">
      <w:pPr>
        <w:pStyle w:val="FORMATTEXT"/>
        <w:ind w:firstLine="568"/>
        <w:jc w:val="both"/>
      </w:pPr>
    </w:p>
    <w:p w14:paraId="164CAD47" w14:textId="77777777" w:rsidR="00000000" w:rsidRPr="00842EB9" w:rsidRDefault="00D63739">
      <w:pPr>
        <w:pStyle w:val="FORMATTEXT"/>
        <w:ind w:firstLine="568"/>
        <w:jc w:val="both"/>
      </w:pPr>
      <w:r w:rsidRPr="00842EB9">
        <w:t xml:space="preserve">К заявлению прилагается копия декларации о соответствии геля для рук требованиям технического регламента Таможенного союза "О безопасности </w:t>
      </w:r>
      <w:r w:rsidRPr="00842EB9">
        <w:t>парфюмерно-косметической продукции" (ТР ТС 009/2011), либо в заявлении указывается ее номер из соответствующего реестра деклараций о соответствии, ведение которого осуществляет федеральный орган исполнительной власти, осуществляющий функции национального о</w:t>
      </w:r>
      <w:r w:rsidRPr="00842EB9">
        <w:t>ргана по аккредитации.</w:t>
      </w:r>
    </w:p>
    <w:p w14:paraId="16A031EC" w14:textId="77777777" w:rsidR="00000000" w:rsidRPr="00842EB9" w:rsidRDefault="00D63739">
      <w:pPr>
        <w:pStyle w:val="FORMATTEXT"/>
        <w:ind w:firstLine="568"/>
        <w:jc w:val="both"/>
      </w:pPr>
    </w:p>
    <w:p w14:paraId="1AA7D5E5" w14:textId="77777777" w:rsidR="00000000" w:rsidRPr="00842EB9" w:rsidRDefault="00D63739">
      <w:pPr>
        <w:pStyle w:val="FORMATTEXT"/>
        <w:ind w:firstLine="568"/>
        <w:jc w:val="both"/>
      </w:pPr>
      <w:r w:rsidRPr="00842EB9">
        <w:t>3. Срок рассмотрения заявления составляет не более 10 рабочих дней со дня регистрации заявления.</w:t>
      </w:r>
    </w:p>
    <w:p w14:paraId="33C57DA5" w14:textId="77777777" w:rsidR="00000000" w:rsidRPr="00842EB9" w:rsidRDefault="00D63739">
      <w:pPr>
        <w:pStyle w:val="FORMATTEXT"/>
        <w:ind w:firstLine="568"/>
        <w:jc w:val="both"/>
      </w:pPr>
    </w:p>
    <w:p w14:paraId="3A71F969" w14:textId="77777777" w:rsidR="00000000" w:rsidRPr="00842EB9" w:rsidRDefault="00D63739">
      <w:pPr>
        <w:pStyle w:val="FORMATTEXT"/>
        <w:ind w:firstLine="568"/>
        <w:jc w:val="both"/>
      </w:pPr>
      <w:r w:rsidRPr="00842EB9">
        <w:t>Выездные проверки при принятии решения о выдаче или об отказе в выдаче временного разрешения не проводятся.</w:t>
      </w:r>
    </w:p>
    <w:p w14:paraId="4179FC26" w14:textId="77777777" w:rsidR="00000000" w:rsidRPr="00842EB9" w:rsidRDefault="00D63739">
      <w:pPr>
        <w:pStyle w:val="FORMATTEXT"/>
        <w:ind w:firstLine="568"/>
        <w:jc w:val="both"/>
      </w:pPr>
    </w:p>
    <w:p w14:paraId="7FCB10D2" w14:textId="77777777" w:rsidR="00000000" w:rsidRPr="00842EB9" w:rsidRDefault="00D63739">
      <w:pPr>
        <w:pStyle w:val="FORMATTEXT"/>
        <w:ind w:firstLine="568"/>
        <w:jc w:val="both"/>
      </w:pPr>
      <w:r w:rsidRPr="00842EB9">
        <w:t xml:space="preserve">4. Основанием для отказа </w:t>
      </w:r>
      <w:r w:rsidRPr="00842EB9">
        <w:t>в выдаче временного разрешения является недостоверность сведений, содержащихся в заявлении о предоставлении временного разрешения и (или) в декларации о соответствии продукции, предполагаемой к производству на основании временного разрешения, и (или) несоо</w:t>
      </w:r>
      <w:r w:rsidRPr="00842EB9">
        <w:t>тветствие указанных сведений требованиям технического регламента Таможенного союза "О безопасности парфюмерно-косметической продукции" (ТР ТС 009/2011).</w:t>
      </w:r>
    </w:p>
    <w:p w14:paraId="2C515262" w14:textId="77777777" w:rsidR="00000000" w:rsidRPr="00842EB9" w:rsidRDefault="00D63739">
      <w:pPr>
        <w:pStyle w:val="FORMATTEXT"/>
        <w:ind w:firstLine="568"/>
        <w:jc w:val="both"/>
      </w:pPr>
    </w:p>
    <w:p w14:paraId="46D24A73" w14:textId="77777777" w:rsidR="00000000" w:rsidRPr="00842EB9" w:rsidRDefault="00D63739">
      <w:pPr>
        <w:pStyle w:val="FORMATTEXT"/>
        <w:ind w:firstLine="568"/>
        <w:jc w:val="both"/>
      </w:pPr>
      <w:r w:rsidRPr="00842EB9">
        <w:t>5. Информация об объеме производства геля для рук на основании временного разрешения, а также об объем</w:t>
      </w:r>
      <w:r w:rsidRPr="00842EB9">
        <w:t>ах спиртосодержащих отходов и этилового спирта, использованных для такого производства, передаются организациями-производителями в единую государственную автоматизированную информационную систему учета производства и оборота этилового спирта, алкогольной и</w:t>
      </w:r>
      <w:r w:rsidRPr="00842EB9">
        <w:t xml:space="preserve"> спиртосодержащей продукции с использованием программно-аппаратных средств, но без применения автоматических средств измерения и учета объема готовой продукции.</w:t>
      </w:r>
    </w:p>
    <w:p w14:paraId="0C7EF73F" w14:textId="77777777" w:rsidR="00000000" w:rsidRPr="00842EB9" w:rsidRDefault="00D63739">
      <w:pPr>
        <w:pStyle w:val="FORMATTEXT"/>
        <w:ind w:firstLine="568"/>
        <w:jc w:val="both"/>
      </w:pPr>
    </w:p>
    <w:p w14:paraId="7DDFDAB7" w14:textId="77777777" w:rsidR="00000000" w:rsidRPr="00842EB9" w:rsidRDefault="00D63739">
      <w:pPr>
        <w:pStyle w:val="FORMATTEXT"/>
        <w:ind w:firstLine="568"/>
        <w:jc w:val="both"/>
      </w:pPr>
      <w:r w:rsidRPr="00842EB9">
        <w:t>На потребительской упаковке геля для рук, производимого на основании временного разрешения, до</w:t>
      </w:r>
      <w:r w:rsidRPr="00842EB9">
        <w:t>лжна содержаться надпись "Для безвозмездной передачи. Продаже не подлежит.".</w:t>
      </w:r>
    </w:p>
    <w:p w14:paraId="0FD68C7A" w14:textId="77777777" w:rsidR="00000000" w:rsidRPr="00842EB9" w:rsidRDefault="00D63739">
      <w:pPr>
        <w:pStyle w:val="FORMATTEXT"/>
        <w:ind w:firstLine="568"/>
        <w:jc w:val="both"/>
      </w:pPr>
    </w:p>
    <w:p w14:paraId="34D7F0AC" w14:textId="77777777" w:rsidR="00000000" w:rsidRPr="00842EB9" w:rsidRDefault="00D63739">
      <w:pPr>
        <w:pStyle w:val="FORMATTEXT"/>
        <w:ind w:firstLine="568"/>
        <w:jc w:val="both"/>
      </w:pPr>
      <w:r w:rsidRPr="00842EB9">
        <w:t>6. Организациям-производителям запрещается:</w:t>
      </w:r>
    </w:p>
    <w:p w14:paraId="5B38D3D8" w14:textId="77777777" w:rsidR="00000000" w:rsidRPr="00842EB9" w:rsidRDefault="00D63739">
      <w:pPr>
        <w:pStyle w:val="FORMATTEXT"/>
        <w:ind w:firstLine="568"/>
        <w:jc w:val="both"/>
      </w:pPr>
    </w:p>
    <w:p w14:paraId="2E23EBBF" w14:textId="77777777" w:rsidR="00000000" w:rsidRPr="00842EB9" w:rsidRDefault="00D63739">
      <w:pPr>
        <w:pStyle w:val="FORMATTEXT"/>
        <w:ind w:firstLine="568"/>
        <w:jc w:val="both"/>
      </w:pPr>
      <w:r w:rsidRPr="00842EB9">
        <w:lastRenderedPageBreak/>
        <w:t>превышать объем производства, определенный временным разрешением;</w:t>
      </w:r>
    </w:p>
    <w:p w14:paraId="3317D5E7" w14:textId="77777777" w:rsidR="00000000" w:rsidRPr="00842EB9" w:rsidRDefault="00D63739">
      <w:pPr>
        <w:pStyle w:val="FORMATTEXT"/>
        <w:ind w:firstLine="568"/>
        <w:jc w:val="both"/>
      </w:pPr>
    </w:p>
    <w:p w14:paraId="3475DEC1" w14:textId="77777777" w:rsidR="00000000" w:rsidRPr="00842EB9" w:rsidRDefault="00D63739">
      <w:pPr>
        <w:pStyle w:val="FORMATTEXT"/>
        <w:ind w:firstLine="568"/>
        <w:jc w:val="both"/>
      </w:pPr>
      <w:r w:rsidRPr="00842EB9">
        <w:t>использовать для производства, хранения и передачи геля для рук о</w:t>
      </w:r>
      <w:r w:rsidRPr="00842EB9">
        <w:t>сновное технологическое оборудование, на котором осуществляется производство и оборот алкогольной продукции;</w:t>
      </w:r>
    </w:p>
    <w:p w14:paraId="28EF51CE" w14:textId="77777777" w:rsidR="00000000" w:rsidRPr="00842EB9" w:rsidRDefault="00D63739">
      <w:pPr>
        <w:pStyle w:val="FORMATTEXT"/>
        <w:ind w:firstLine="568"/>
        <w:jc w:val="both"/>
      </w:pPr>
    </w:p>
    <w:p w14:paraId="00220E74" w14:textId="77777777" w:rsidR="00000000" w:rsidRPr="00842EB9" w:rsidRDefault="00D63739">
      <w:pPr>
        <w:pStyle w:val="FORMATTEXT"/>
        <w:ind w:firstLine="568"/>
        <w:jc w:val="both"/>
      </w:pPr>
      <w:r w:rsidRPr="00842EB9">
        <w:t>передавать произведенный гель для рук лицам, не указанным в абзаце третьем пункта 1 настоящего приложения;</w:t>
      </w:r>
    </w:p>
    <w:p w14:paraId="3591179D" w14:textId="77777777" w:rsidR="00000000" w:rsidRPr="00842EB9" w:rsidRDefault="00D63739">
      <w:pPr>
        <w:pStyle w:val="FORMATTEXT"/>
        <w:ind w:firstLine="568"/>
        <w:jc w:val="both"/>
      </w:pPr>
    </w:p>
    <w:p w14:paraId="1A43A09B" w14:textId="77777777" w:rsidR="00000000" w:rsidRPr="00842EB9" w:rsidRDefault="00D63739">
      <w:pPr>
        <w:pStyle w:val="FORMATTEXT"/>
        <w:ind w:firstLine="568"/>
        <w:jc w:val="both"/>
      </w:pPr>
      <w:r w:rsidRPr="00842EB9">
        <w:t>нарушать иные требования, предусмотрен</w:t>
      </w:r>
      <w:r w:rsidRPr="00842EB9">
        <w:t>ные временным разрешением и настоящим приложением.</w:t>
      </w:r>
    </w:p>
    <w:p w14:paraId="2F750F82" w14:textId="77777777" w:rsidR="00000000" w:rsidRPr="00842EB9" w:rsidRDefault="00D63739">
      <w:pPr>
        <w:pStyle w:val="FORMATTEXT"/>
        <w:ind w:firstLine="568"/>
        <w:jc w:val="both"/>
      </w:pPr>
    </w:p>
    <w:p w14:paraId="38E0C6B8" w14:textId="77777777" w:rsidR="00000000" w:rsidRPr="00842EB9" w:rsidRDefault="00D63739">
      <w:pPr>
        <w:pStyle w:val="FORMATTEXT"/>
        <w:ind w:firstLine="568"/>
        <w:jc w:val="both"/>
      </w:pPr>
      <w:r w:rsidRPr="00842EB9">
        <w:t>В случае возникновения необходимости увеличения объема производства, определенного временным разрешением, организация-производитель обращается в порядке, предусмотренном пунктом 2 настоящего приложения, в</w:t>
      </w:r>
      <w:r w:rsidRPr="00842EB9">
        <w:t xml:space="preserve"> федеральный орган исполнительной власти, выдавший временное разрешение, с заявлением о внесении изменений во временное разрешение, которое подлежит рассмотрению в порядке, предусмотренном пунктами 3 и 4 настоящего приложения. По результатам рассмотрения у</w:t>
      </w:r>
      <w:r w:rsidRPr="00842EB9">
        <w:t>казанного заявления федеральный орган исполнительной власти, выдавший временное разрешение, принимает решение о внесении изменений во временное разрешение или об отказе во внесении таких изменений.</w:t>
      </w:r>
    </w:p>
    <w:p w14:paraId="2234482D" w14:textId="77777777" w:rsidR="00000000" w:rsidRPr="00842EB9" w:rsidRDefault="00D63739">
      <w:pPr>
        <w:pStyle w:val="FORMATTEXT"/>
        <w:ind w:firstLine="568"/>
        <w:jc w:val="both"/>
      </w:pPr>
    </w:p>
    <w:p w14:paraId="4AC1BD30" w14:textId="77777777" w:rsidR="00000000" w:rsidRPr="00842EB9" w:rsidRDefault="00D63739">
      <w:pPr>
        <w:pStyle w:val="FORMATTEXT"/>
        <w:ind w:firstLine="568"/>
        <w:jc w:val="both"/>
      </w:pPr>
      <w:r w:rsidRPr="00842EB9">
        <w:t>7. Информация о выданных временных разрешениях вносится в</w:t>
      </w:r>
      <w:r w:rsidRPr="00842EB9">
        <w:t xml:space="preserve"> государственный сводный реестр выданных, приостановленных и аннулированных лицензий на производство и оборот этилового спирта, алкогольной и спиртосодержащей продукции.</w:t>
      </w:r>
    </w:p>
    <w:p w14:paraId="0583C849" w14:textId="77777777" w:rsidR="00000000" w:rsidRPr="00842EB9" w:rsidRDefault="00D63739">
      <w:pPr>
        <w:pStyle w:val="FORMATTEXT"/>
        <w:ind w:firstLine="568"/>
        <w:jc w:val="both"/>
      </w:pPr>
    </w:p>
    <w:p w14:paraId="2BA756F0" w14:textId="77777777" w:rsidR="00000000" w:rsidRPr="00842EB9" w:rsidRDefault="00D63739">
      <w:pPr>
        <w:pStyle w:val="FORMATTEXT"/>
        <w:ind w:firstLine="568"/>
        <w:jc w:val="both"/>
      </w:pPr>
      <w:r w:rsidRPr="00842EB9">
        <w:t>8. В случае нарушения организацией-производителем требований, предусмотренных временн</w:t>
      </w:r>
      <w:r w:rsidRPr="00842EB9">
        <w:t>ым разрешением и настоящим приложением, временное разрешение аннулируется решением федерального органа исполнительной власти, выдавшего такое разрешение, и организация-производитель несет ответственность за осуществление производства спиртосодержащей проду</w:t>
      </w:r>
      <w:r w:rsidRPr="00842EB9">
        <w:t>кции без лицензии.</w:t>
      </w:r>
    </w:p>
    <w:p w14:paraId="4DBEF46D" w14:textId="77777777" w:rsidR="00000000" w:rsidRPr="00842EB9" w:rsidRDefault="00D63739">
      <w:pPr>
        <w:pStyle w:val="FORMATTEXT"/>
        <w:ind w:firstLine="568"/>
        <w:jc w:val="both"/>
      </w:pPr>
    </w:p>
    <w:p w14:paraId="31B3DF20" w14:textId="77777777" w:rsidR="00000000" w:rsidRPr="00842EB9" w:rsidRDefault="00D63739">
      <w:pPr>
        <w:pStyle w:val="FORMATTEXT"/>
        <w:ind w:firstLine="568"/>
        <w:jc w:val="both"/>
      </w:pPr>
      <w:r w:rsidRPr="00842EB9">
        <w:t>Организация-производитель также несет ответственность за несоответствие геля для рук требованиям безопасности, установленным техническим регламентом Таможенного союза "О безопасности парфюмерно-косметической продукции" (ТР ТС 009/2011).</w:t>
      </w:r>
    </w:p>
    <w:p w14:paraId="5C83AD2F" w14:textId="77777777" w:rsidR="00000000" w:rsidRPr="00842EB9" w:rsidRDefault="00D63739">
      <w:pPr>
        <w:pStyle w:val="FORMATTEXT"/>
        <w:ind w:firstLine="568"/>
        <w:jc w:val="both"/>
      </w:pPr>
    </w:p>
    <w:p w14:paraId="4297C6C1" w14:textId="77777777" w:rsidR="00000000" w:rsidRPr="00842EB9" w:rsidRDefault="00D63739">
      <w:pPr>
        <w:pStyle w:val="FORMATTEXT"/>
        <w:jc w:val="right"/>
      </w:pPr>
      <w:r w:rsidRPr="00842EB9">
        <w:t>Приложение N 16</w:t>
      </w:r>
    </w:p>
    <w:p w14:paraId="53B0BC6B" w14:textId="77777777" w:rsidR="00000000" w:rsidRPr="00842EB9" w:rsidRDefault="00D63739">
      <w:pPr>
        <w:pStyle w:val="FORMATTEXT"/>
        <w:jc w:val="right"/>
      </w:pPr>
      <w:r w:rsidRPr="00842EB9">
        <w:t>к постановлению Правительства</w:t>
      </w:r>
    </w:p>
    <w:p w14:paraId="3E393AB3" w14:textId="77777777" w:rsidR="00000000" w:rsidRPr="00842EB9" w:rsidRDefault="00D63739">
      <w:pPr>
        <w:pStyle w:val="FORMATTEXT"/>
        <w:jc w:val="right"/>
      </w:pPr>
      <w:r w:rsidRPr="00842EB9">
        <w:t>Российской Федерации</w:t>
      </w:r>
    </w:p>
    <w:p w14:paraId="348DB919" w14:textId="77777777" w:rsidR="00000000" w:rsidRPr="00842EB9" w:rsidRDefault="00D63739">
      <w:pPr>
        <w:pStyle w:val="FORMATTEXT"/>
        <w:jc w:val="right"/>
      </w:pPr>
      <w:r w:rsidRPr="00842EB9">
        <w:t xml:space="preserve">от 3 апреля 2020 года N 440 </w:t>
      </w:r>
    </w:p>
    <w:p w14:paraId="3C02C647" w14:textId="77777777" w:rsidR="00000000" w:rsidRPr="00842EB9" w:rsidRDefault="00D63739">
      <w:pPr>
        <w:pStyle w:val="HEADERTEXT"/>
        <w:rPr>
          <w:b/>
          <w:bCs/>
          <w:color w:val="auto"/>
        </w:rPr>
      </w:pPr>
    </w:p>
    <w:p w14:paraId="517D7599" w14:textId="77777777" w:rsidR="00000000" w:rsidRPr="00842EB9" w:rsidRDefault="00D63739">
      <w:pPr>
        <w:pStyle w:val="HEADERTEXT"/>
        <w:jc w:val="center"/>
        <w:rPr>
          <w:b/>
          <w:bCs/>
          <w:color w:val="auto"/>
        </w:rPr>
      </w:pPr>
      <w:r w:rsidRPr="00842EB9">
        <w:rPr>
          <w:b/>
          <w:bCs/>
          <w:color w:val="auto"/>
        </w:rPr>
        <w:t xml:space="preserve"> Особенности применения разрешительных режимов, предусмотренных Федеральным законом "Об экологической экспертизе" </w:t>
      </w:r>
    </w:p>
    <w:p w14:paraId="55154652" w14:textId="77777777" w:rsidR="00000000" w:rsidRPr="00842EB9" w:rsidRDefault="00D63739">
      <w:pPr>
        <w:pStyle w:val="FORMATTEXT"/>
        <w:ind w:firstLine="568"/>
        <w:jc w:val="both"/>
      </w:pPr>
      <w:r w:rsidRPr="00842EB9">
        <w:t>1. Срок действия положительного заключения</w:t>
      </w:r>
      <w:r w:rsidRPr="00842EB9">
        <w:t xml:space="preserve"> государственной экологической экспертизы, срок действия которого истекает в период со дня вступления в силу настоящего постановления до 31 декабря 2020 г., продлевается до 31 декабря 2021 г., если реализация объекта государственной экологической экспертиз</w:t>
      </w:r>
      <w:r w:rsidRPr="00842EB9">
        <w:t>ы осуществляется без отступления от документации, получившей положительное заключение государственной экологической экспертизы, с учетом положений абзаца шестого пункта 5 статьи 18 Федерального закона "Об экологической экспертизе".</w:t>
      </w:r>
    </w:p>
    <w:p w14:paraId="2C37AC87" w14:textId="77777777" w:rsidR="00000000" w:rsidRPr="00842EB9" w:rsidRDefault="00D63739">
      <w:pPr>
        <w:pStyle w:val="FORMATTEXT"/>
        <w:ind w:firstLine="568"/>
        <w:jc w:val="both"/>
      </w:pPr>
    </w:p>
    <w:p w14:paraId="6EE290BB" w14:textId="77777777" w:rsidR="00000000" w:rsidRPr="00842EB9" w:rsidRDefault="00D63739">
      <w:pPr>
        <w:pStyle w:val="FORMATTEXT"/>
        <w:ind w:firstLine="568"/>
        <w:jc w:val="both"/>
      </w:pPr>
      <w:r w:rsidRPr="00842EB9">
        <w:t>2. В период со дня всту</w:t>
      </w:r>
      <w:r w:rsidRPr="00842EB9">
        <w:t>пления в силу настоящего постановления до 31 декабря 2020 г.:</w:t>
      </w:r>
    </w:p>
    <w:p w14:paraId="04D74009" w14:textId="77777777" w:rsidR="00000000" w:rsidRPr="00842EB9" w:rsidRDefault="00D63739">
      <w:pPr>
        <w:pStyle w:val="FORMATTEXT"/>
        <w:ind w:firstLine="568"/>
        <w:jc w:val="both"/>
      </w:pPr>
    </w:p>
    <w:p w14:paraId="50C0548A" w14:textId="77777777" w:rsidR="00000000" w:rsidRPr="00842EB9" w:rsidRDefault="00D63739">
      <w:pPr>
        <w:pStyle w:val="FORMATTEXT"/>
        <w:ind w:firstLine="568"/>
        <w:jc w:val="both"/>
      </w:pPr>
      <w:r w:rsidRPr="00842EB9">
        <w:t>обсуждение объекта государственной экологической экспертизы и материалов оценки воздействия на окружающую среду хозяйственной и иной деятельности, которая подлежит государственной экологической</w:t>
      </w:r>
      <w:r w:rsidRPr="00842EB9">
        <w:t xml:space="preserve"> экспертизе, с гражданами и общественными организациями (объединениями), включая представление участниками обсуждения замечаний и предложений, организуется в соответствии с Положением об оценке воздействия намечаемой хозяйственной и иной деятельности на ок</w:t>
      </w:r>
      <w:r w:rsidRPr="00842EB9">
        <w:t>ружающую среду в Российской Федерации, утвержденным приказом Государственного комитета Российской Федерации по охране окружающей среды от 16 мая 2000 г. N 372 "Об утверждении Положения об оценке воздействия намечаемой хозяйственной и иной деятельности на о</w:t>
      </w:r>
      <w:r w:rsidRPr="00842EB9">
        <w:t>кружающую среду в Российской Федерации", с использованием средств дистанционного взаимодействия;</w:t>
      </w:r>
    </w:p>
    <w:p w14:paraId="7D77FF9B" w14:textId="77777777" w:rsidR="00000000" w:rsidRPr="00842EB9" w:rsidRDefault="00D63739">
      <w:pPr>
        <w:pStyle w:val="FORMATTEXT"/>
        <w:ind w:firstLine="568"/>
        <w:jc w:val="both"/>
      </w:pPr>
    </w:p>
    <w:p w14:paraId="7F95D677" w14:textId="77777777" w:rsidR="00000000" w:rsidRPr="00842EB9" w:rsidRDefault="00D63739">
      <w:pPr>
        <w:pStyle w:val="FORMATTEXT"/>
        <w:ind w:firstLine="568"/>
        <w:jc w:val="both"/>
      </w:pPr>
      <w:r w:rsidRPr="00842EB9">
        <w:t>при предоставлении государственной услуги по организации и проведению государственной экологической экспертизы могут использоваться средства дистанционного вз</w:t>
      </w:r>
      <w:r w:rsidRPr="00842EB9">
        <w:t>аимодействия.</w:t>
      </w:r>
    </w:p>
    <w:p w14:paraId="3251887F" w14:textId="77777777" w:rsidR="00000000" w:rsidRPr="00842EB9" w:rsidRDefault="00D63739">
      <w:pPr>
        <w:pStyle w:val="FORMATTEXT"/>
        <w:ind w:firstLine="568"/>
        <w:jc w:val="both"/>
      </w:pPr>
    </w:p>
    <w:p w14:paraId="7CEE2DF3" w14:textId="77777777" w:rsidR="00000000" w:rsidRPr="00842EB9" w:rsidRDefault="00D63739">
      <w:pPr>
        <w:pStyle w:val="FORMATTEXT"/>
        <w:jc w:val="right"/>
      </w:pPr>
      <w:r w:rsidRPr="00842EB9">
        <w:lastRenderedPageBreak/>
        <w:t>Приложение N 17</w:t>
      </w:r>
    </w:p>
    <w:p w14:paraId="5865BDDC" w14:textId="77777777" w:rsidR="00000000" w:rsidRPr="00842EB9" w:rsidRDefault="00D63739">
      <w:pPr>
        <w:pStyle w:val="FORMATTEXT"/>
        <w:jc w:val="right"/>
      </w:pPr>
      <w:r w:rsidRPr="00842EB9">
        <w:t>к постановлению Правительства</w:t>
      </w:r>
    </w:p>
    <w:p w14:paraId="5231810E" w14:textId="77777777" w:rsidR="00000000" w:rsidRPr="00842EB9" w:rsidRDefault="00D63739">
      <w:pPr>
        <w:pStyle w:val="FORMATTEXT"/>
        <w:jc w:val="right"/>
      </w:pPr>
      <w:r w:rsidRPr="00842EB9">
        <w:t>Российской Федерации</w:t>
      </w:r>
    </w:p>
    <w:p w14:paraId="5030D1A6" w14:textId="77777777" w:rsidR="00000000" w:rsidRPr="00842EB9" w:rsidRDefault="00D63739">
      <w:pPr>
        <w:pStyle w:val="FORMATTEXT"/>
        <w:jc w:val="right"/>
      </w:pPr>
      <w:r w:rsidRPr="00842EB9">
        <w:t xml:space="preserve">от 3 апреля 2020 года N 440 </w:t>
      </w:r>
    </w:p>
    <w:p w14:paraId="7BE7A5CB" w14:textId="77777777" w:rsidR="00000000" w:rsidRPr="00842EB9" w:rsidRDefault="00D63739">
      <w:pPr>
        <w:pStyle w:val="HEADERTEXT"/>
        <w:rPr>
          <w:b/>
          <w:bCs/>
          <w:color w:val="auto"/>
        </w:rPr>
      </w:pPr>
    </w:p>
    <w:p w14:paraId="00D04A72" w14:textId="77777777" w:rsidR="00000000" w:rsidRPr="00842EB9" w:rsidRDefault="00D63739">
      <w:pPr>
        <w:pStyle w:val="HEADERTEXT"/>
        <w:jc w:val="center"/>
        <w:rPr>
          <w:b/>
          <w:bCs/>
          <w:color w:val="auto"/>
        </w:rPr>
      </w:pPr>
      <w:r w:rsidRPr="00842EB9">
        <w:rPr>
          <w:b/>
          <w:bCs/>
          <w:color w:val="auto"/>
        </w:rPr>
        <w:t xml:space="preserve"> Особенности применения разрешительных режимов, предусмотренных Федеральным законом "Об основах туристской деятельности в Российской Федерации</w:t>
      </w:r>
      <w:r w:rsidRPr="00842EB9">
        <w:rPr>
          <w:b/>
          <w:bCs/>
          <w:color w:val="auto"/>
        </w:rPr>
        <w:t xml:space="preserve">" </w:t>
      </w:r>
    </w:p>
    <w:p w14:paraId="51C4A7E4" w14:textId="77777777" w:rsidR="00000000" w:rsidRPr="00842EB9" w:rsidRDefault="00D63739">
      <w:pPr>
        <w:pStyle w:val="FORMATTEXT"/>
        <w:ind w:firstLine="568"/>
        <w:jc w:val="both"/>
      </w:pPr>
      <w:r w:rsidRPr="00842EB9">
        <w:t>1. Продлить до 1 марта 2021 г. срок действия:</w:t>
      </w:r>
    </w:p>
    <w:p w14:paraId="0069C3AE" w14:textId="77777777" w:rsidR="00000000" w:rsidRPr="00842EB9" w:rsidRDefault="00D63739">
      <w:pPr>
        <w:pStyle w:val="FORMATTEXT"/>
        <w:ind w:firstLine="568"/>
        <w:jc w:val="both"/>
      </w:pPr>
    </w:p>
    <w:p w14:paraId="74848DB9" w14:textId="77777777" w:rsidR="00000000" w:rsidRPr="00842EB9" w:rsidRDefault="00D63739">
      <w:pPr>
        <w:pStyle w:val="FORMATTEXT"/>
        <w:ind w:firstLine="568"/>
        <w:jc w:val="both"/>
      </w:pPr>
      <w:r w:rsidRPr="00842EB9">
        <w:t>аттестатов аккредитации организаций, осуществляющих классификацию гостиниц, горнолыжных трасс, пляжей, срок действия которых истекает в 2020 году;</w:t>
      </w:r>
    </w:p>
    <w:p w14:paraId="1C3DF629" w14:textId="77777777" w:rsidR="00000000" w:rsidRPr="00842EB9" w:rsidRDefault="00D63739">
      <w:pPr>
        <w:pStyle w:val="FORMATTEXT"/>
        <w:ind w:firstLine="568"/>
        <w:jc w:val="both"/>
      </w:pPr>
    </w:p>
    <w:p w14:paraId="10193FD1" w14:textId="77777777" w:rsidR="00000000" w:rsidRPr="00842EB9" w:rsidRDefault="00D63739">
      <w:pPr>
        <w:pStyle w:val="FORMATTEXT"/>
        <w:ind w:firstLine="568"/>
        <w:jc w:val="both"/>
      </w:pPr>
      <w:r w:rsidRPr="00842EB9">
        <w:t>свидетельств о присвоении категории гостиницам, срок дейст</w:t>
      </w:r>
      <w:r w:rsidRPr="00842EB9">
        <w:t>вия которых истекает в 2020 году.</w:t>
      </w:r>
    </w:p>
    <w:p w14:paraId="33B1DBE4" w14:textId="77777777" w:rsidR="00000000" w:rsidRPr="00842EB9" w:rsidRDefault="00D63739">
      <w:pPr>
        <w:pStyle w:val="FORMATTEXT"/>
        <w:ind w:firstLine="568"/>
        <w:jc w:val="both"/>
      </w:pPr>
    </w:p>
    <w:p w14:paraId="494D7EB0" w14:textId="77777777" w:rsidR="00000000" w:rsidRPr="00842EB9" w:rsidRDefault="00D63739">
      <w:pPr>
        <w:pStyle w:val="FORMATTEXT"/>
        <w:ind w:firstLine="568"/>
        <w:jc w:val="both"/>
      </w:pPr>
      <w:r w:rsidRPr="00842EB9">
        <w:t>2. Запрет на предоставление гостиничных услуг без свидетельства о присвоении гостинице определенной категории, установленной Положением о классификации гостиниц, утвержденным постановлением Правительства Российской Федера</w:t>
      </w:r>
      <w:r w:rsidRPr="00842EB9">
        <w:t>ции от 16 февраля 2019 г. N 158 "Об утверждении Положения о классификации гостиниц", не применяется до 1 января 2022 г. в отношении гостиниц с номерным фондом 15 и менее гостиничных номеров.".</w:t>
      </w:r>
    </w:p>
    <w:p w14:paraId="3D01FD01" w14:textId="77777777" w:rsidR="00000000" w:rsidRPr="00842EB9" w:rsidRDefault="00D63739">
      <w:pPr>
        <w:pStyle w:val="FORMATTEXT"/>
        <w:ind w:firstLine="568"/>
        <w:jc w:val="both"/>
      </w:pPr>
    </w:p>
    <w:p w14:paraId="5B8056DB" w14:textId="32A2A1EC" w:rsidR="00D63739" w:rsidRPr="00842EB9" w:rsidRDefault="00D63739">
      <w:pPr>
        <w:pStyle w:val="FORMATTEXT"/>
      </w:pPr>
      <w:r w:rsidRPr="00842EB9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постановление Правительства Российской Федерации от 3 апреля 2020 г. N 440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