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5659FF" w14:textId="77777777" w:rsidR="00502303" w:rsidRPr="00502303" w:rsidRDefault="00502303" w:rsidP="0050230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ГОРОДА СЕВАСТОПОЛЯ</w:t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января 2020 года N 06-ПП</w:t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создании Межведомственной комиссии по проведению комплексного экологического обследования участков территории, обосновывающего присвоение этой территории статуса особо охраняемой природной территории</w:t>
      </w:r>
    </w:p>
    <w:p w14:paraId="69C7718A" w14:textId="77777777" w:rsidR="00502303" w:rsidRPr="00502303" w:rsidRDefault="00502303" w:rsidP="005023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(с изменениями на 29 июля 2021 года)</w:t>
      </w:r>
    </w:p>
    <w:p w14:paraId="235BAD40" w14:textId="77777777" w:rsidR="00502303" w:rsidRPr="00502303" w:rsidRDefault="00502303" w:rsidP="005023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Севастополя от 29.07.2021 N 353-ПП)</w:t>
      </w:r>
    </w:p>
    <w:p w14:paraId="0F123C3B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D5DF4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14.03.1995 N 33-ФЗ "Об особо охраняемых природных территориях", Уставом города Севастополя, законами города Севастополя от 30.04.2014 N 5-ЗС "О Правительстве Севастополя", от 29.09.2015 N 185-ЗС "О правовых актах города Севастополя", от 15.12.2015 N 212-ЗС "Об особо охраняемых природных территориях в городе Севастополе", постановлением Правительства Севастополя от 24.11.2015 N 1084-ПП "Об утверждении Регламента Правительства Севастополя", с целью проведения комплексных экологических обследований территорий, обосновывающих присвоение этим территориям статуса особо охраняемых природных территорий, Правительство Севастополя постановляет: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A2E29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39B08A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1. Создать Межведомственную комиссию по проведению комплексного экологического обследования участков территории, обосновывающего присвоение этой территории статуса особо охраняемой природной территории (далее - Комиссия).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66935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F169C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2. Утвердить Положение о Комиссии согласно приложению N 1.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317FE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C4364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3. Утвердить состав Комиссии согласно приложению N 2.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21E2F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BCB628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со дня его официального опубликования.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50882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40CE3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постановления возложить на заместителя Губернатора - Председателя Правительства Севастополя, осуществляющего координацию и контроль деятельности Главного управления природных ресурсов и экологии города Севастополя.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F3A01" w14:textId="77777777" w:rsidR="00502303" w:rsidRPr="00502303" w:rsidRDefault="00502303" w:rsidP="005023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Временно исполняющий обязанности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города Севастополя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  <w:t>М.В.РАЗВОЖАЕВ</w:t>
      </w:r>
    </w:p>
    <w:p w14:paraId="04511487" w14:textId="77777777" w:rsidR="00502303" w:rsidRPr="00502303" w:rsidRDefault="00502303" w:rsidP="0050230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</w:p>
    <w:p w14:paraId="358D428E" w14:textId="77777777" w:rsidR="00502303" w:rsidRPr="00502303" w:rsidRDefault="00502303" w:rsidP="005023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  <w:t>Утверждено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Севастополя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  <w:t>от 21.01.2020 N 06-ПП</w:t>
      </w:r>
    </w:p>
    <w:p w14:paraId="073F0E51" w14:textId="77777777" w:rsidR="00502303" w:rsidRPr="00502303" w:rsidRDefault="00502303" w:rsidP="0050230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МЕЖВЕДОМСТВЕННОЙ КОМИССИИ ПО ПРОВЕДЕНИЮ КОМПЛЕКСНОГО ЭКОЛОГИЧЕСКОГО ОБСЛЕДОВАНИЯ УЧАСТКОВ ТЕРРИТОРИИ, ОБОСНОВЫВАЮЩЕГО ПРИСВОЕНИЕ ЭТОЙ ТЕРРИТОРИИ СТАТУСА ОСОБО ОХРАНЯЕМОЙ ПРИРОДНОЙ ТЕРРИТОРИИ</w:t>
      </w:r>
    </w:p>
    <w:p w14:paraId="1914ECE7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12B97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цели, задачи, функции и права Межведомственной комиссии по проведению комплексного экологического обследования участков территории, обосновывающего присвоение этой территории статуса особо охраняемой природной территории (далее - Комиссия), а также порядок ее работы.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2193F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F541D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2. Комиссия является постоянно действующим совещательным органом, образованным в целях проведения комплексного экологического обследования территории, обосновывающего присвоение этой территории статуса особо охраняемой природной территории (далее - КЭО).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AA84A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6EADD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3. Комиссия в своей работе руководствуется Конституцией Российской Федерации, федеральными законами и нормативными правовыми актами, законами и нормативными правовыми актами города Севастополя и настоящим Положением.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CDACE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2E55B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4. Основными задачами Комиссии являются рассмотрение предложений о создании особо охраняемых природных территорий (далее - ООПТ), определение целесообразности проведения КЭО, рассмотрение промежуточных отчетов и материалов КЭО, подготовка по ним предложений и рекомендаций.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5A9B4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C2979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5. В целях реализации основных задач Комиссия имеет право: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FBA95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5C5BD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 xml:space="preserve">- взаимодействовать с государственными органами, органами местного самоуправления внутригородских муниципальных образований города Севастополя, общественными и научными организациями, иными предприятиями, 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учреждениями и организациями по вопросам, входящим в компетенцию Комиссии;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FB4CF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8382D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- приглашать по согласованию на свои заседания представителей государственных органов, территориальных органов федеральных органов исполнительной власти, органов местного самоуправления внутригородских муниципальных образований города Севастополя, представителей предприятий, учреждений и организаций, исполнителей и разработчиков материалов КЭО;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FDB0E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39795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- привлекать экспертов для осуществления аналитических и экспертных работ в области охраны окружающей среды и экологической безопасности;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AED65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2135B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- вносить предложения, принимать решения, носящие рекомендательный характер, по вопросам создания, организации, охраны и использования ООПТ.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D77D4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AADDE7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6. Комиссия состоит из председателя, заместителя председателя, секретаря и членов Комиссии.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FB13F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F9EEB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Состав Комиссии утверждается Правительством Севастополя.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07FD4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44B591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7. Председатель Комиссии: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65571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89AC1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а) руководит деятельностью Комиссии, проводит заседания Комиссии, распределяет обязанности между лицами, входящими в состав Комиссии;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5BB9F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4BB6FA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б) определяет место, дату и время проведения заседаний Комиссии, утверждает повестку дня заседаний Комиссии;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76418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87CD4D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в) подписывает от имени Комиссии документы, связанные с выполнением возложенных на Комиссию задач;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BE1FB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9404F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г) осуществляет общий контроль за реализацией принятых Комиссией решений и рекомендаций.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506B9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FF899A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8. Заместитель председателя Комиссии по поручению председателя Комиссии выполняет функции председателя Комиссии в случае его отсутствия.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E9ABC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92FB35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9. Секретарь Комиссии: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C0316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CF2CDE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оформляет протоколы заседания Комиссии;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94498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9767B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б) осуществляет контроль за выполнением решений и рекомендаций Комиссии, а также поручений председателя Комиссии;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2F884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4C3C1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в) формирует проект повестки дня заседания Комиссии;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6C137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F4FCB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г) организует сбор и подготовку материалов к заседанию Комиссии;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4FF68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6F864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д) информирует лиц, входящих в состав Комиссии, о месте, дате, времени проведения и повестке дня заседания Комиссии, направляет им документы по вопросам повестки дня, обеспечивает необходимыми справочно-информационными материалами;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41CB2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DC8FB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е) организует участие в заседаниях Комиссии представителей государственных органов города Севастополя, представителей предприятий, учреждений и организаций, экспертов в области охраны окружающей среды и экологической безопасности;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8429BE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42085C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ж) ведет протокол заседания Комиссии.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77CF3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153B7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10. Члены Комиссии имеют право: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55A5D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A8752E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а) доступа к информации и другим материалам, рассматриваемым на заседаниях Комиссии;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445EC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B2AE7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б) предоставлять материалы (документы), относящиеся к вопросам, рассматриваемым Комиссией;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9B449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64297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в) в случае несогласия с принятым решением изложить письменно особое мнение, которое подлежит обязательному приобщению к протоколу заседания Комиссии;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56E40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36D75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г) возглавлять и участвовать в образуемых Комиссией экспертных советах и рабочих группах.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B0409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06A1A3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11. Заседания Комиссии проводятся по мере необходимости по решению председателя Комиссии.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3D848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D3BE9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12. Заседание Комиссии считается правомочным, если на нем присутствуют более половины лиц, входящих в состав Комиссии, имеющих право голоса.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06038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80083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13. В случае невозможности присутствия по уважительным причинам на заседании Комиссии лицо, входящее в состав Комиссии, заблаговременно (не менее чем за два дня до дня заседания Комиссии) в письменной форме направляет свою позицию по рассматриваемым вопросам. В этом случае обозначенная позиция оглашается на заседании Комиссии и приобщается к протоколу заседания Комиссии.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875F5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22612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14. Решения Комиссии принимаются простым большинством голосов присутствующих на заседании Комиссии лиц, входящих в состав Комиссии.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B7A4D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F95E4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В случае равенства голосов решающим является голос председательствующего на заседании Комиссии.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63553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8A7C3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Секретарь Комиссии не обладает правом голоса.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8D248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80A77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15. Решения, принимаемые на заседании Комиссии, оформляются протоколом, который подписывают председательствующий на заседании Комиссии, секретарь Комиссии, а также все присутствующие члены Комиссии.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6702A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9DBB1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16. Замечания Комиссии к промежуточным отчетам по материалам КЭО, предоставленным исполнителем КЭО, указанные в протоколе, направляются исполнителю КЭО для устранения и корректировки.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DE65F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BB8E1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17. Решения Комиссии носят рекомендательный характер и учитываются при подготовке материалов для создания особо охраняемых природных территорий.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07EEF" w14:textId="77777777" w:rsidR="00502303" w:rsidRPr="00502303" w:rsidRDefault="00502303" w:rsidP="005023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25F95" w14:textId="77777777" w:rsidR="00502303" w:rsidRPr="00502303" w:rsidRDefault="00502303" w:rsidP="0050230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18. Результатом работы Комиссии является определение целесообразности создания ООПТ, необходимости проведения КЭО и (или) согласование материалов КЭО.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998EB" w14:textId="77777777" w:rsidR="00502303" w:rsidRPr="00502303" w:rsidRDefault="00502303" w:rsidP="0050230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</w:p>
    <w:p w14:paraId="6AAC3547" w14:textId="77777777" w:rsidR="00502303" w:rsidRPr="00502303" w:rsidRDefault="00502303" w:rsidP="005023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  <w:t>Утвержден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Севастополя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  <w:t>от 21.01.2020 N 06-ПП</w:t>
      </w:r>
    </w:p>
    <w:p w14:paraId="6B84D0B0" w14:textId="77777777" w:rsidR="00502303" w:rsidRPr="00502303" w:rsidRDefault="00502303" w:rsidP="0050230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5023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СОСТАВ МЕЖВЕДОМСТВЕННОЙ КОМИССИИ ПО ПРОВЕДЕНИЮ КОМПЛЕКСНОГО ЭКОЛОГИЧЕСКОГО ОБСЛЕДОВАНИЯ УЧАСТКОВ ТЕРРИТОРИИ, ОБОСНОВЫВАЮЩЕГО ПРИСВОЕНИЕ ЭТОЙ ТЕРРИТОРИИ СТАТУСА ОСОБО ОХРАНЯЕМОЙ ПРИРОДНОЙ ТЕРРИТОРИИ (ДАЛЕЕ - КОМИССИЯ)</w:t>
      </w:r>
    </w:p>
    <w:p w14:paraId="6146DF5B" w14:textId="77777777" w:rsidR="00502303" w:rsidRPr="00502303" w:rsidRDefault="00502303" w:rsidP="005023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02303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Севастополя от 29.07.2021 N 353-ПП)</w:t>
      </w:r>
      <w:r w:rsidRPr="005023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3"/>
        <w:gridCol w:w="6962"/>
      </w:tblGrid>
      <w:tr w:rsidR="00502303" w:rsidRPr="00502303" w14:paraId="515848EC" w14:textId="77777777" w:rsidTr="00502303">
        <w:trPr>
          <w:trHeight w:val="15"/>
        </w:trPr>
        <w:tc>
          <w:tcPr>
            <w:tcW w:w="2402" w:type="dxa"/>
            <w:hideMark/>
          </w:tcPr>
          <w:p w14:paraId="76F383CA" w14:textId="77777777" w:rsidR="00502303" w:rsidRPr="00502303" w:rsidRDefault="0050230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hideMark/>
          </w:tcPr>
          <w:p w14:paraId="7713E580" w14:textId="77777777" w:rsidR="00502303" w:rsidRPr="00502303" w:rsidRDefault="0050230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02303" w:rsidRPr="00502303" w14:paraId="4CAEE65D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7574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Комиссии: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B64F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Губернатора - Председателя Правительства Севастополя, осуществляющий координацию и контроль деятельности Департамента природных ресурсов и экологии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337CB4DA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6CAD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председателя Комиссии: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2274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директор Департамента природных ресурсов и экологии города Севастополя - член Правительства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5D7A550A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2DA93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Секретарь Комиссии: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808E8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специалист-эксперт отдела особо охраняемых природных территорий, животного мира и охотничьего хозяйства Управления регулирования природопользования и разрешительной деятельности Департамента природных ресурсов и экологии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71A5DD64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59A5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4CFD5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особо охраняемых природных территорий, животного мира и охотничьего хозяйства Управления регулирования природопользования и разрешительной деятельности Департамента природных ресурсов и экологии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51C6AC1B" w14:textId="77777777" w:rsidTr="00502303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3C51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B3FD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председатель постоянного комитета по градостроительству и земельным вопросам Законодательного Собрания города Севастополя (по согласованию)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533A0ADA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6552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C8A4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Департамента архитектуры и градостроительства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3134121A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2DC6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0A4D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Департамента по имущественным и земельным отношениям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180F39EB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3907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8341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Департамента внутренней политики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5CFBB2E3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DB607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F339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Департамента сельского хозяйства и потребительского рынка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7CB7A934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9EDC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2315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Департамента городского хозяйства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0978F7EE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2228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3286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Управления правовой работы Губернатора и Правительства Севастополя Аппарата Губернатора и Правительства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77A555FE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1040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80FDD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Управления государственной регистрации права и кадастра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30A2E833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EC45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E004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Управления туризма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1DF73092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B1FC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2F900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Управления охраны объектов культурного наследия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7C602BE1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1407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12DA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два представителя Комиссии по редким и находящимся под угрозой исчезновения животным, растениям и грибам города Севастополя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15FF0CB7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4C27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3FEC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Государственного автономного учреждения города Севастополя "Центр развития туризма"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02303" w:rsidRPr="00502303" w14:paraId="79EEA2F5" w14:textId="77777777" w:rsidTr="0050230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782FF" w14:textId="77777777" w:rsidR="00502303" w:rsidRPr="00502303" w:rsidRDefault="005023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96B84" w14:textId="77777777" w:rsidR="00502303" w:rsidRPr="00502303" w:rsidRDefault="005023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представитель Общественного совета при Департаменте природных ресурсов и экологии города Севастополя (по согласованию)</w:t>
            </w:r>
            <w:r w:rsidRPr="00502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2EE8285" w14:textId="77777777" w:rsidR="00502303" w:rsidRPr="00502303" w:rsidRDefault="00502303" w:rsidP="00502303"/>
    <w:p w14:paraId="689B15E7" w14:textId="77777777" w:rsidR="00510F20" w:rsidRPr="00502303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02303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