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F9622A" w14:textId="77777777" w:rsidR="00FB627A" w:rsidRPr="00FB627A" w:rsidRDefault="00FB627A" w:rsidP="00FB627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B627A">
        <w:rPr>
          <w:rFonts w:ascii="Arial" w:hAnsi="Arial" w:cs="Arial"/>
          <w:sz w:val="24"/>
          <w:szCs w:val="24"/>
        </w:rPr>
        <w:t>УЛЬЯНОВСКАЯ ГОРОДСКАЯ ДУМА</w:t>
      </w:r>
      <w:r w:rsidRPr="00FB627A">
        <w:rPr>
          <w:rFonts w:ascii="Arial" w:hAnsi="Arial" w:cs="Arial"/>
          <w:sz w:val="24"/>
          <w:szCs w:val="24"/>
        </w:rPr>
        <w:br/>
      </w:r>
      <w:r w:rsidRPr="00FB627A">
        <w:rPr>
          <w:rFonts w:ascii="Arial" w:hAnsi="Arial" w:cs="Arial"/>
          <w:sz w:val="24"/>
          <w:szCs w:val="24"/>
        </w:rPr>
        <w:br/>
        <w:t>РЕШЕНИЕ  </w:t>
      </w:r>
    </w:p>
    <w:p w14:paraId="2B37D9B3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  <w:b/>
          <w:bCs/>
          <w:bdr w:val="none" w:sz="0" w:space="0" w:color="auto" w:frame="1"/>
        </w:rPr>
        <w:t>от 25 декабря 2002 года N 222</w:t>
      </w:r>
    </w:p>
    <w:p w14:paraId="18A765D9" w14:textId="77777777" w:rsidR="00FB627A" w:rsidRPr="00FB627A" w:rsidRDefault="00FB627A" w:rsidP="00FB62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27A">
        <w:rPr>
          <w:rFonts w:ascii="Arial" w:hAnsi="Arial" w:cs="Arial"/>
          <w:b/>
          <w:bCs/>
        </w:rPr>
        <w:t>ОБ УТВЕРЖДЕНИИ ПОЛОЖЕНИЯ "О ТЕРРИТОРИАЛЬНОЙ ОХРАНЕ ПРИРОДЫ Г. УЛЬЯНОВСКА"</w:t>
      </w:r>
    </w:p>
    <w:p w14:paraId="68FAE3B0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(с изменениями на 18 января 2012 года)</w:t>
      </w:r>
    </w:p>
    <w:p w14:paraId="7BFDB711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____________________________________________________________________</w:t>
      </w:r>
      <w:r w:rsidRPr="00FB627A">
        <w:rPr>
          <w:rFonts w:ascii="Arial" w:hAnsi="Arial" w:cs="Arial"/>
        </w:rPr>
        <w:br/>
        <w:t>Документ с изменениями, внесенными на основании</w:t>
      </w:r>
      <w:r w:rsidRPr="00FB627A">
        <w:rPr>
          <w:rFonts w:ascii="Arial" w:hAnsi="Arial" w:cs="Arial"/>
        </w:rPr>
        <w:br/>
        <w:t>     Решения Ульяновской Городской Думы от 30.04.2003 N 70</w:t>
      </w:r>
      <w:r w:rsidRPr="00FB627A">
        <w:rPr>
          <w:rFonts w:ascii="Arial" w:hAnsi="Arial" w:cs="Arial"/>
        </w:rPr>
        <w:br/>
        <w:t>     Решения Ульяновской Городской Думы от 02.07.2003 N 99    </w:t>
      </w:r>
      <w:r w:rsidRPr="00FB627A">
        <w:rPr>
          <w:rFonts w:ascii="Arial" w:hAnsi="Arial" w:cs="Arial"/>
        </w:rPr>
        <w:br/>
        <w:t>     Решения Ульяновской Городской Думы от 29.03.2006 N 52     </w:t>
      </w:r>
      <w:r w:rsidRPr="00FB627A">
        <w:rPr>
          <w:rFonts w:ascii="Arial" w:hAnsi="Arial" w:cs="Arial"/>
        </w:rPr>
        <w:br/>
        <w:t>     Решения Ульяновской Городской Думы от 18.01.2012 N 7     </w:t>
      </w:r>
      <w:r w:rsidRPr="00FB627A">
        <w:rPr>
          <w:rFonts w:ascii="Arial" w:hAnsi="Arial" w:cs="Arial"/>
        </w:rPr>
        <w:br/>
        <w:t>____________________________________________________________________</w:t>
      </w:r>
    </w:p>
    <w:p w14:paraId="4F65091A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В соответствии с Конституцией РФ, Земельным кодексом РФ, Федеральным законом "Об общих принципах организации местного самоуправления в Российской Федерации", Федеральным законом "Об охране окружающей среды", Уставом города Ульяновска Ульяновская Городская Дума решила:</w:t>
      </w:r>
    </w:p>
    <w:p w14:paraId="721B0315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1. Утвердить Положение "О территориальной охране природы г. Ульяновска" (Приложение).</w:t>
      </w:r>
    </w:p>
    <w:p w14:paraId="11523844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2. Настоящее решение вступает в силу со дня опубликования в газете "Ульяновск сегодня".</w:t>
      </w:r>
    </w:p>
    <w:p w14:paraId="1A453118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3. Контроль за исполнением настоящего решения возложить на Заместителя Председателя Ульяновской Городской Думы, Председателя Комитета по городскому хозяйству, землепользованию, градостроительству и перспективному развитию Тура В.И.</w:t>
      </w:r>
      <w:r w:rsidRPr="00FB627A">
        <w:rPr>
          <w:rFonts w:ascii="Arial" w:hAnsi="Arial" w:cs="Arial"/>
        </w:rPr>
        <w:br/>
      </w:r>
    </w:p>
    <w:p w14:paraId="6B791585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  <w:t>Председатель</w:t>
      </w:r>
      <w:r w:rsidRPr="00FB627A">
        <w:rPr>
          <w:rFonts w:ascii="Arial" w:hAnsi="Arial" w:cs="Arial"/>
        </w:rPr>
        <w:br/>
        <w:t>Ульяновской Городской Думы</w:t>
      </w:r>
      <w:r w:rsidRPr="00FB627A">
        <w:rPr>
          <w:rFonts w:ascii="Arial" w:hAnsi="Arial" w:cs="Arial"/>
        </w:rPr>
        <w:br/>
        <w:t>И.А.МОКЕВНИН</w:t>
      </w:r>
    </w:p>
    <w:p w14:paraId="1F3B8B2D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</w:r>
      <w:r w:rsidRPr="00FB627A">
        <w:rPr>
          <w:rFonts w:ascii="Arial" w:hAnsi="Arial" w:cs="Arial"/>
        </w:rPr>
        <w:br/>
      </w:r>
    </w:p>
    <w:p w14:paraId="4A56FA90" w14:textId="77777777" w:rsidR="00FB627A" w:rsidRPr="00FB627A" w:rsidRDefault="00FB627A" w:rsidP="00FB627A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B627A">
        <w:rPr>
          <w:rFonts w:ascii="Arial" w:hAnsi="Arial" w:cs="Arial"/>
          <w:color w:val="auto"/>
          <w:sz w:val="24"/>
          <w:szCs w:val="24"/>
        </w:rPr>
        <w:t>Приложение</w:t>
      </w:r>
      <w:r w:rsidRPr="00FB627A">
        <w:rPr>
          <w:rFonts w:ascii="Arial" w:hAnsi="Arial" w:cs="Arial"/>
          <w:color w:val="auto"/>
          <w:sz w:val="24"/>
          <w:szCs w:val="24"/>
        </w:rPr>
        <w:br/>
        <w:t>к решению</w:t>
      </w:r>
      <w:r w:rsidRPr="00FB627A">
        <w:rPr>
          <w:rFonts w:ascii="Arial" w:hAnsi="Arial" w:cs="Arial"/>
          <w:color w:val="auto"/>
          <w:sz w:val="24"/>
          <w:szCs w:val="24"/>
        </w:rPr>
        <w:br/>
        <w:t>Ульяновской Городской Думы</w:t>
      </w:r>
      <w:r w:rsidRPr="00FB627A">
        <w:rPr>
          <w:rFonts w:ascii="Arial" w:hAnsi="Arial" w:cs="Arial"/>
          <w:color w:val="auto"/>
          <w:sz w:val="24"/>
          <w:szCs w:val="24"/>
        </w:rPr>
        <w:br/>
        <w:t>от 25 декабря 2002 года N 222</w:t>
      </w:r>
    </w:p>
    <w:p w14:paraId="05D74F84" w14:textId="77777777" w:rsidR="00FB627A" w:rsidRPr="00FB627A" w:rsidRDefault="00FB627A" w:rsidP="00FB62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27A">
        <w:rPr>
          <w:rFonts w:ascii="Arial" w:hAnsi="Arial" w:cs="Arial"/>
          <w:b/>
          <w:bCs/>
        </w:rPr>
        <w:t>ПОЛОЖЕНИЕ</w:t>
      </w:r>
      <w:r w:rsidRPr="00FB627A">
        <w:rPr>
          <w:rFonts w:ascii="Arial" w:hAnsi="Arial" w:cs="Arial"/>
          <w:b/>
          <w:bCs/>
        </w:rPr>
        <w:br/>
        <w:t>О ТЕРРИТОРИАЛЬНОЙ ОХРАНЕ ПРИРОДЫ В Г. УЛЬЯНОВСКЕ</w:t>
      </w:r>
    </w:p>
    <w:p w14:paraId="30122F54" w14:textId="77777777" w:rsidR="00FB627A" w:rsidRPr="00FB627A" w:rsidRDefault="00FB627A" w:rsidP="00FB627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B627A">
        <w:rPr>
          <w:rFonts w:ascii="Arial" w:hAnsi="Arial" w:cs="Arial"/>
          <w:color w:val="auto"/>
        </w:rPr>
        <w:t>I. ОБЩИЕ ПОЛОЖЕНИЯ</w:t>
      </w:r>
    </w:p>
    <w:p w14:paraId="44AE8215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  <w:t>Утратил силу. - Решение Ульяновской Городской Думы от 29.03.2006 N 52.</w:t>
      </w:r>
    </w:p>
    <w:p w14:paraId="75C12DED" w14:textId="77777777" w:rsidR="00FB627A" w:rsidRPr="00FB627A" w:rsidRDefault="00FB627A" w:rsidP="00FB627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B627A">
        <w:rPr>
          <w:rFonts w:ascii="Arial" w:hAnsi="Arial" w:cs="Arial"/>
          <w:color w:val="auto"/>
        </w:rPr>
        <w:lastRenderedPageBreak/>
        <w:t>II. ЕДИНАЯ ГОРОДСКАЯ СИСТЕМА ТЕРРИТОРИАЛЬНОЙ</w:t>
      </w:r>
      <w:r w:rsidRPr="00FB627A">
        <w:rPr>
          <w:rFonts w:ascii="Arial" w:hAnsi="Arial" w:cs="Arial"/>
          <w:color w:val="auto"/>
        </w:rPr>
        <w:br/>
        <w:t>ОХРАНЫ ПРИРОДЫ (ЕГС ТОП)</w:t>
      </w:r>
    </w:p>
    <w:p w14:paraId="0F0BD62F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  <w:t>Утратил силу. - Решение Ульяновской Городской Думы от 29.03.2006 N 52.</w:t>
      </w:r>
    </w:p>
    <w:p w14:paraId="542490EE" w14:textId="77777777" w:rsidR="00FB627A" w:rsidRPr="00FB627A" w:rsidRDefault="00FB627A" w:rsidP="00FB627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B627A">
        <w:rPr>
          <w:rFonts w:ascii="Arial" w:hAnsi="Arial" w:cs="Arial"/>
          <w:color w:val="auto"/>
        </w:rPr>
        <w:t>III. ОСОБО ОХРАНЯЕМЫЕ ПРИРОДНЫЕ ТЕРРИТОРИИ</w:t>
      </w:r>
      <w:r w:rsidRPr="00FB627A">
        <w:rPr>
          <w:rFonts w:ascii="Arial" w:hAnsi="Arial" w:cs="Arial"/>
          <w:color w:val="auto"/>
        </w:rPr>
        <w:br/>
        <w:t>МЕСТНОГО ЗНАЧЕНИЯ</w:t>
      </w:r>
    </w:p>
    <w:p w14:paraId="19D8DBB8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1F2D8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FB627A">
        <w:rPr>
          <w:rFonts w:ascii="Arial" w:hAnsi="Arial" w:cs="Arial"/>
        </w:rPr>
        <w:t>3.1 - 3.6</w:t>
      </w:r>
      <w:proofErr w:type="gramEnd"/>
      <w:r w:rsidRPr="00FB627A">
        <w:rPr>
          <w:rFonts w:ascii="Arial" w:hAnsi="Arial" w:cs="Arial"/>
        </w:rPr>
        <w:t>. Утратили силу. - Решение Ульяновской Городской Думы от 29.03.2006 N 52.</w:t>
      </w:r>
    </w:p>
    <w:p w14:paraId="417E0982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3.6.1. Наиболее ценные природные участки, соответствующие критериям ООПТ местного значения, подлежат выявлению и резервированию администрацией города в порядке, определяемом действующим законодательством с введением на них щадящего режима природопользования до момента придания им Городской Думой статуса особо охраняемых природных территорий.</w:t>
      </w:r>
    </w:p>
    <w:p w14:paraId="1B3F8D2E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FB627A">
        <w:rPr>
          <w:rFonts w:ascii="Arial" w:hAnsi="Arial" w:cs="Arial"/>
        </w:rPr>
        <w:t>3.6.2 - 3.11.1</w:t>
      </w:r>
      <w:proofErr w:type="gramEnd"/>
      <w:r w:rsidRPr="00FB627A">
        <w:rPr>
          <w:rFonts w:ascii="Arial" w:hAnsi="Arial" w:cs="Arial"/>
        </w:rPr>
        <w:t xml:space="preserve"> Утратили силу. - Решение Ульяновской Городской Думы от 29.03.2006 N 52.</w:t>
      </w:r>
    </w:p>
    <w:p w14:paraId="7017E617" w14:textId="77777777" w:rsidR="00FB627A" w:rsidRPr="00FB627A" w:rsidRDefault="00FB627A" w:rsidP="00FB627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B627A">
        <w:rPr>
          <w:rFonts w:ascii="Arial" w:hAnsi="Arial" w:cs="Arial"/>
          <w:color w:val="auto"/>
        </w:rPr>
        <w:t>IV. ОТВЕТСТВЕННОСТЬ ЗА НАРУШЕНИЕ ТРЕБОВАНИЙ В СФЕРЕ</w:t>
      </w:r>
      <w:r w:rsidRPr="00FB627A">
        <w:rPr>
          <w:rFonts w:ascii="Arial" w:hAnsi="Arial" w:cs="Arial"/>
          <w:color w:val="auto"/>
        </w:rPr>
        <w:br/>
        <w:t>ТЕРРИТОРИАЛЬНОЙ ОХРАНЫ ПРИРОДЫ</w:t>
      </w:r>
    </w:p>
    <w:p w14:paraId="5FE2EC07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  <w:t>Утратил силу. - Решение Ульяновской Городской Думы от 29.03.2006 N 52.</w:t>
      </w:r>
    </w:p>
    <w:p w14:paraId="1F85A322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</w:r>
      <w:r w:rsidRPr="00FB627A">
        <w:rPr>
          <w:rFonts w:ascii="Arial" w:hAnsi="Arial" w:cs="Arial"/>
        </w:rPr>
        <w:br/>
      </w:r>
    </w:p>
    <w:p w14:paraId="64D019FA" w14:textId="77777777" w:rsidR="00FB627A" w:rsidRPr="00FB627A" w:rsidRDefault="00FB627A" w:rsidP="00FB627A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FB627A">
        <w:rPr>
          <w:rFonts w:ascii="Arial" w:hAnsi="Arial" w:cs="Arial"/>
          <w:color w:val="auto"/>
        </w:rPr>
        <w:t>Приложение 1</w:t>
      </w:r>
      <w:r w:rsidRPr="00FB627A">
        <w:rPr>
          <w:rFonts w:ascii="Arial" w:hAnsi="Arial" w:cs="Arial"/>
          <w:color w:val="auto"/>
        </w:rPr>
        <w:br/>
        <w:t>к Положению</w:t>
      </w:r>
      <w:r w:rsidRPr="00FB627A">
        <w:rPr>
          <w:rFonts w:ascii="Arial" w:hAnsi="Arial" w:cs="Arial"/>
          <w:color w:val="auto"/>
        </w:rPr>
        <w:br/>
        <w:t>"О территориальной охране</w:t>
      </w:r>
      <w:r w:rsidRPr="00FB627A">
        <w:rPr>
          <w:rFonts w:ascii="Arial" w:hAnsi="Arial" w:cs="Arial"/>
          <w:color w:val="auto"/>
        </w:rPr>
        <w:br/>
        <w:t>природы г. Ульяновска",</w:t>
      </w:r>
      <w:r w:rsidRPr="00FB627A">
        <w:rPr>
          <w:rFonts w:ascii="Arial" w:hAnsi="Arial" w:cs="Arial"/>
          <w:color w:val="auto"/>
        </w:rPr>
        <w:br/>
        <w:t>утвержденному решением</w:t>
      </w:r>
      <w:r w:rsidRPr="00FB627A">
        <w:rPr>
          <w:rFonts w:ascii="Arial" w:hAnsi="Arial" w:cs="Arial"/>
          <w:color w:val="auto"/>
        </w:rPr>
        <w:br/>
        <w:t>Ульяновской Городской Думы</w:t>
      </w:r>
      <w:r w:rsidRPr="00FB627A">
        <w:rPr>
          <w:rFonts w:ascii="Arial" w:hAnsi="Arial" w:cs="Arial"/>
          <w:color w:val="auto"/>
        </w:rPr>
        <w:br/>
        <w:t>от 25 декабря 2002 года N 222</w:t>
      </w:r>
    </w:p>
    <w:p w14:paraId="1E8188BA" w14:textId="77777777" w:rsidR="00FB627A" w:rsidRPr="00FB627A" w:rsidRDefault="00FB627A" w:rsidP="00FB62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27A">
        <w:rPr>
          <w:rFonts w:ascii="Arial" w:hAnsi="Arial" w:cs="Arial"/>
          <w:b/>
          <w:bCs/>
        </w:rPr>
        <w:br/>
        <w:t>Форма паспорта особо охраняемой</w:t>
      </w:r>
      <w:r w:rsidRPr="00FB627A">
        <w:rPr>
          <w:rFonts w:ascii="Arial" w:hAnsi="Arial" w:cs="Arial"/>
          <w:b/>
          <w:bCs/>
        </w:rPr>
        <w:br/>
        <w:t>природной территории</w:t>
      </w:r>
    </w:p>
    <w:p w14:paraId="6A67198A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Утратила силу. - Решение Ульяновской Городской Думы от 29.03.2006 N 52.</w:t>
      </w:r>
    </w:p>
    <w:p w14:paraId="104BB866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</w:r>
      <w:r w:rsidRPr="00FB627A">
        <w:rPr>
          <w:rFonts w:ascii="Arial" w:hAnsi="Arial" w:cs="Arial"/>
        </w:rPr>
        <w:br/>
      </w:r>
    </w:p>
    <w:p w14:paraId="43EDDECC" w14:textId="77777777" w:rsidR="00FB627A" w:rsidRPr="00FB627A" w:rsidRDefault="00FB627A" w:rsidP="00FB627A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FB627A">
        <w:rPr>
          <w:rFonts w:ascii="Arial" w:hAnsi="Arial" w:cs="Arial"/>
          <w:color w:val="auto"/>
        </w:rPr>
        <w:lastRenderedPageBreak/>
        <w:t>Приложение 2</w:t>
      </w:r>
      <w:r w:rsidRPr="00FB627A">
        <w:rPr>
          <w:rFonts w:ascii="Arial" w:hAnsi="Arial" w:cs="Arial"/>
          <w:color w:val="auto"/>
        </w:rPr>
        <w:br/>
        <w:t>к Положению</w:t>
      </w:r>
      <w:r w:rsidRPr="00FB627A">
        <w:rPr>
          <w:rFonts w:ascii="Arial" w:hAnsi="Arial" w:cs="Arial"/>
          <w:color w:val="auto"/>
        </w:rPr>
        <w:br/>
        <w:t>"О территориальной охране</w:t>
      </w:r>
      <w:r w:rsidRPr="00FB627A">
        <w:rPr>
          <w:rFonts w:ascii="Arial" w:hAnsi="Arial" w:cs="Arial"/>
          <w:color w:val="auto"/>
        </w:rPr>
        <w:br/>
        <w:t>природы г. Ульяновска",</w:t>
      </w:r>
      <w:r w:rsidRPr="00FB627A">
        <w:rPr>
          <w:rFonts w:ascii="Arial" w:hAnsi="Arial" w:cs="Arial"/>
          <w:color w:val="auto"/>
        </w:rPr>
        <w:br/>
        <w:t>утвержденному решением</w:t>
      </w:r>
      <w:r w:rsidRPr="00FB627A">
        <w:rPr>
          <w:rFonts w:ascii="Arial" w:hAnsi="Arial" w:cs="Arial"/>
          <w:color w:val="auto"/>
        </w:rPr>
        <w:br/>
        <w:t>Ульяновской Городской Думы</w:t>
      </w:r>
      <w:r w:rsidRPr="00FB627A">
        <w:rPr>
          <w:rFonts w:ascii="Arial" w:hAnsi="Arial" w:cs="Arial"/>
          <w:color w:val="auto"/>
        </w:rPr>
        <w:br/>
        <w:t>от 25 декабря 2002 года N 222</w:t>
      </w:r>
    </w:p>
    <w:p w14:paraId="1789055D" w14:textId="77777777" w:rsidR="00FB627A" w:rsidRPr="00FB627A" w:rsidRDefault="00FB627A" w:rsidP="00FB62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27A">
        <w:rPr>
          <w:rFonts w:ascii="Arial" w:hAnsi="Arial" w:cs="Arial"/>
          <w:b/>
          <w:bCs/>
        </w:rPr>
        <w:t>ПЕРЕЧЕНЬ</w:t>
      </w:r>
      <w:r w:rsidRPr="00FB627A">
        <w:rPr>
          <w:rFonts w:ascii="Arial" w:hAnsi="Arial" w:cs="Arial"/>
          <w:b/>
          <w:bCs/>
        </w:rPr>
        <w:br/>
        <w:t>ПАМЯТНИКОВ ПРИРОДЫ РЕГИОНАЛЬНОГО ЗНАЧЕНИЯ</w:t>
      </w:r>
    </w:p>
    <w:p w14:paraId="7E9F7EAC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t>Утратил силу. - Решение Ульяновской Городской Думы от 02.07.2003 N 99.</w:t>
      </w:r>
    </w:p>
    <w:p w14:paraId="47CB8E09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</w:r>
      <w:r w:rsidRPr="00FB627A">
        <w:rPr>
          <w:rFonts w:ascii="Arial" w:hAnsi="Arial" w:cs="Arial"/>
        </w:rPr>
        <w:br/>
      </w:r>
    </w:p>
    <w:p w14:paraId="6714CB5B" w14:textId="77777777" w:rsidR="00FB627A" w:rsidRPr="00FB627A" w:rsidRDefault="00FB627A" w:rsidP="00FB627A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FB627A">
        <w:rPr>
          <w:rFonts w:ascii="Arial" w:hAnsi="Arial" w:cs="Arial"/>
          <w:color w:val="auto"/>
        </w:rPr>
        <w:t>Приложение 3</w:t>
      </w:r>
      <w:r w:rsidRPr="00FB627A">
        <w:rPr>
          <w:rFonts w:ascii="Arial" w:hAnsi="Arial" w:cs="Arial"/>
          <w:color w:val="auto"/>
        </w:rPr>
        <w:br/>
        <w:t>к Положению</w:t>
      </w:r>
      <w:r w:rsidRPr="00FB627A">
        <w:rPr>
          <w:rFonts w:ascii="Arial" w:hAnsi="Arial" w:cs="Arial"/>
          <w:color w:val="auto"/>
        </w:rPr>
        <w:br/>
        <w:t>"О территориальной охране</w:t>
      </w:r>
      <w:r w:rsidRPr="00FB627A">
        <w:rPr>
          <w:rFonts w:ascii="Arial" w:hAnsi="Arial" w:cs="Arial"/>
          <w:color w:val="auto"/>
        </w:rPr>
        <w:br/>
        <w:t>природы г. Ульяновска",</w:t>
      </w:r>
      <w:r w:rsidRPr="00FB627A">
        <w:rPr>
          <w:rFonts w:ascii="Arial" w:hAnsi="Arial" w:cs="Arial"/>
          <w:color w:val="auto"/>
        </w:rPr>
        <w:br/>
        <w:t>утвержденному решением</w:t>
      </w:r>
      <w:r w:rsidRPr="00FB627A">
        <w:rPr>
          <w:rFonts w:ascii="Arial" w:hAnsi="Arial" w:cs="Arial"/>
          <w:color w:val="auto"/>
        </w:rPr>
        <w:br/>
        <w:t>Ульяновской Городской Думы</w:t>
      </w:r>
      <w:r w:rsidRPr="00FB627A">
        <w:rPr>
          <w:rFonts w:ascii="Arial" w:hAnsi="Arial" w:cs="Arial"/>
          <w:color w:val="auto"/>
        </w:rPr>
        <w:br/>
        <w:t>от 25 декабря 2002 года N 222</w:t>
      </w:r>
    </w:p>
    <w:p w14:paraId="23CA44F7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B627A">
        <w:rPr>
          <w:rFonts w:ascii="Arial" w:hAnsi="Arial" w:cs="Arial"/>
        </w:rPr>
        <w:br/>
      </w:r>
      <w:r w:rsidRPr="00FB627A">
        <w:rPr>
          <w:rFonts w:ascii="Arial" w:hAnsi="Arial" w:cs="Arial"/>
          <w:b/>
          <w:bCs/>
          <w:bdr w:val="none" w:sz="0" w:space="0" w:color="auto" w:frame="1"/>
        </w:rPr>
        <w:t>ПЕРЕЧЕНЬ</w:t>
      </w:r>
      <w:r w:rsidRPr="00FB627A">
        <w:rPr>
          <w:rFonts w:ascii="Arial" w:hAnsi="Arial" w:cs="Arial"/>
          <w:b/>
          <w:bCs/>
          <w:bdr w:val="none" w:sz="0" w:space="0" w:color="auto" w:frame="1"/>
        </w:rPr>
        <w:br/>
        <w:t>ОСОБО ОХРАНЯЕМЫХ ПРИРОДНЫХ ТЕРРИТОРИЙ</w:t>
      </w:r>
      <w:r w:rsidRPr="00FB627A">
        <w:rPr>
          <w:rFonts w:ascii="Arial" w:hAnsi="Arial" w:cs="Arial"/>
          <w:b/>
          <w:bCs/>
          <w:bdr w:val="none" w:sz="0" w:space="0" w:color="auto" w:frame="1"/>
        </w:rPr>
        <w:br/>
        <w:t>МЕСТНОГО ЗНАЧЕНИЯ ГОРОДА УЛЬЯНОВСКА</w:t>
      </w:r>
    </w:p>
    <w:p w14:paraId="21C48895" w14:textId="77777777" w:rsidR="00FB627A" w:rsidRPr="00FB627A" w:rsidRDefault="00FB627A" w:rsidP="00FB62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proofErr w:type="spellStart"/>
      <w:r w:rsidRPr="00FB627A">
        <w:rPr>
          <w:rFonts w:ascii="Arial" w:hAnsi="Arial" w:cs="Arial"/>
          <w:b/>
          <w:bCs/>
        </w:rPr>
        <w:t>Свияжская</w:t>
      </w:r>
      <w:proofErr w:type="spellEnd"/>
      <w:r w:rsidRPr="00FB627A">
        <w:rPr>
          <w:rFonts w:ascii="Arial" w:hAnsi="Arial" w:cs="Arial"/>
          <w:b/>
          <w:bCs/>
        </w:rPr>
        <w:t xml:space="preserve"> эколого-рекреационная зона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6"/>
        <w:gridCol w:w="1492"/>
        <w:gridCol w:w="3337"/>
      </w:tblGrid>
      <w:tr w:rsidR="00FB627A" w:rsidRPr="00FB627A" w14:paraId="583BF09D" w14:textId="77777777" w:rsidTr="00FB627A">
        <w:trPr>
          <w:trHeight w:val="15"/>
        </w:trPr>
        <w:tc>
          <w:tcPr>
            <w:tcW w:w="4990" w:type="dxa"/>
            <w:hideMark/>
          </w:tcPr>
          <w:p w14:paraId="0BB86F3C" w14:textId="77777777" w:rsidR="00FB627A" w:rsidRPr="00FB627A" w:rsidRDefault="00FB627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3D8FFFA1" w14:textId="77777777" w:rsidR="00FB627A" w:rsidRPr="00FB627A" w:rsidRDefault="00FB62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hideMark/>
          </w:tcPr>
          <w:p w14:paraId="584E8B1E" w14:textId="77777777" w:rsidR="00FB627A" w:rsidRPr="00FB627A" w:rsidRDefault="00FB627A">
            <w:pPr>
              <w:rPr>
                <w:sz w:val="20"/>
                <w:szCs w:val="20"/>
                <w:lang w:eastAsia="ru-RU"/>
              </w:rPr>
            </w:pPr>
          </w:p>
        </w:tc>
      </w:tr>
      <w:tr w:rsidR="00FB627A" w:rsidRPr="00FB627A" w14:paraId="63B3C981" w14:textId="77777777" w:rsidTr="00FB627A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A9466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        Место нахождения       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BCCF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Категория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31D9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      Решения органов МСУ      </w:t>
            </w:r>
            <w:r w:rsidRPr="00FB627A">
              <w:rPr>
                <w:lang w:eastAsia="en-US"/>
              </w:rPr>
              <w:br/>
              <w:t>      о создании объекта       </w:t>
            </w:r>
          </w:p>
        </w:tc>
      </w:tr>
      <w:tr w:rsidR="00FB627A" w:rsidRPr="00FB627A" w14:paraId="65E4062B" w14:textId="77777777" w:rsidTr="00FB627A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63FEB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FB627A">
              <w:rPr>
                <w:lang w:eastAsia="en-US"/>
              </w:rPr>
              <w:t>Засвияжский</w:t>
            </w:r>
            <w:proofErr w:type="spellEnd"/>
            <w:r w:rsidRPr="00FB627A">
              <w:rPr>
                <w:lang w:eastAsia="en-US"/>
              </w:rPr>
              <w:t xml:space="preserve">   </w:t>
            </w:r>
            <w:proofErr w:type="gramStart"/>
            <w:r w:rsidRPr="00FB627A">
              <w:rPr>
                <w:lang w:eastAsia="en-US"/>
              </w:rPr>
              <w:t>и  Железнодорожный</w:t>
            </w:r>
            <w:proofErr w:type="gramEnd"/>
            <w:r w:rsidRPr="00FB627A">
              <w:rPr>
                <w:lang w:eastAsia="en-US"/>
              </w:rPr>
              <w:br/>
              <w:t>районы                         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EDCF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"А", "Б"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0756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Решение УГД от 14.07.1999 N 191</w:t>
            </w:r>
            <w:r w:rsidRPr="00FB627A">
              <w:rPr>
                <w:lang w:eastAsia="en-US"/>
              </w:rPr>
              <w:br/>
              <w:t>Решение УГД от 29.03.2000 N 55</w:t>
            </w:r>
          </w:p>
        </w:tc>
      </w:tr>
    </w:tbl>
    <w:p w14:paraId="77CD8A17" w14:textId="77777777" w:rsidR="00FB627A" w:rsidRPr="00FB627A" w:rsidRDefault="00FB627A" w:rsidP="00FB62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B627A">
        <w:rPr>
          <w:rFonts w:ascii="Arial" w:hAnsi="Arial" w:cs="Arial"/>
          <w:b/>
          <w:bCs/>
        </w:rPr>
        <w:t>Городские парки - особо охраняемые природные</w:t>
      </w:r>
      <w:r w:rsidRPr="00FB627A">
        <w:rPr>
          <w:rFonts w:ascii="Arial" w:hAnsi="Arial" w:cs="Arial"/>
          <w:b/>
          <w:bCs/>
        </w:rPr>
        <w:br/>
        <w:t>территории местного значения</w:t>
      </w:r>
    </w:p>
    <w:p w14:paraId="233798D5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2033"/>
        <w:gridCol w:w="1478"/>
        <w:gridCol w:w="1109"/>
        <w:gridCol w:w="688"/>
        <w:gridCol w:w="2957"/>
      </w:tblGrid>
      <w:tr w:rsidR="00FB627A" w:rsidRPr="00FB627A" w14:paraId="4957DEA0" w14:textId="77777777" w:rsidTr="00FB627A">
        <w:trPr>
          <w:trHeight w:val="15"/>
        </w:trPr>
        <w:tc>
          <w:tcPr>
            <w:tcW w:w="554" w:type="dxa"/>
            <w:hideMark/>
          </w:tcPr>
          <w:p w14:paraId="26EEDC40" w14:textId="77777777" w:rsidR="00FB627A" w:rsidRPr="00FB627A" w:rsidRDefault="00FB627A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348457EC" w14:textId="77777777" w:rsidR="00FB627A" w:rsidRPr="00FB627A" w:rsidRDefault="00FB62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2DB5F3" w14:textId="77777777" w:rsidR="00FB627A" w:rsidRPr="00FB627A" w:rsidRDefault="00FB62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AA1479" w14:textId="77777777" w:rsidR="00FB627A" w:rsidRPr="00FB627A" w:rsidRDefault="00FB62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FE0670F" w14:textId="77777777" w:rsidR="00FB627A" w:rsidRPr="00FB627A" w:rsidRDefault="00FB62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EDE8317" w14:textId="77777777" w:rsidR="00FB627A" w:rsidRPr="00FB627A" w:rsidRDefault="00FB627A">
            <w:pPr>
              <w:rPr>
                <w:sz w:val="20"/>
                <w:szCs w:val="20"/>
                <w:lang w:eastAsia="ru-RU"/>
              </w:rPr>
            </w:pPr>
          </w:p>
        </w:tc>
      </w:tr>
      <w:tr w:rsidR="00FB627A" w:rsidRPr="00FB627A" w14:paraId="3588EA12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B046EB9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N</w:t>
            </w:r>
            <w:r w:rsidRPr="00FB627A">
              <w:rPr>
                <w:lang w:eastAsia="en-US"/>
              </w:rPr>
              <w:br/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4189DCE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Наименование</w:t>
            </w:r>
            <w:r w:rsidRPr="00FB627A">
              <w:rPr>
                <w:lang w:eastAsia="en-US"/>
              </w:rPr>
              <w:br/>
              <w:t>объекта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F6A9F35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86A9702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Площадь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C301101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Кате-</w:t>
            </w:r>
            <w:r w:rsidRPr="00FB627A">
              <w:rPr>
                <w:lang w:eastAsia="en-US"/>
              </w:rPr>
              <w:br/>
            </w:r>
            <w:proofErr w:type="spellStart"/>
            <w:r w:rsidRPr="00FB627A">
              <w:rPr>
                <w:lang w:eastAsia="en-US"/>
              </w:rPr>
              <w:t>гория</w:t>
            </w:r>
            <w:proofErr w:type="spell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B090EC8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Организация,</w:t>
            </w:r>
            <w:r w:rsidRPr="00FB627A">
              <w:rPr>
                <w:lang w:eastAsia="en-US"/>
              </w:rPr>
              <w:br/>
              <w:t xml:space="preserve">ответственная за </w:t>
            </w:r>
            <w:proofErr w:type="spellStart"/>
            <w:r w:rsidRPr="00FB627A">
              <w:rPr>
                <w:lang w:eastAsia="en-US"/>
              </w:rPr>
              <w:t>сохране</w:t>
            </w:r>
            <w:proofErr w:type="spellEnd"/>
            <w:r w:rsidRPr="00FB627A">
              <w:rPr>
                <w:lang w:eastAsia="en-US"/>
              </w:rPr>
              <w:t>-</w:t>
            </w:r>
            <w:r w:rsidRPr="00FB627A">
              <w:rPr>
                <w:lang w:eastAsia="en-US"/>
              </w:rPr>
              <w:br/>
            </w:r>
            <w:proofErr w:type="spellStart"/>
            <w:r w:rsidRPr="00FB627A">
              <w:rPr>
                <w:lang w:eastAsia="en-US"/>
              </w:rPr>
              <w:t>ние</w:t>
            </w:r>
            <w:proofErr w:type="spellEnd"/>
            <w:r w:rsidRPr="00FB627A">
              <w:rPr>
                <w:lang w:eastAsia="en-US"/>
              </w:rPr>
              <w:t xml:space="preserve"> природного комплекса</w:t>
            </w:r>
          </w:p>
        </w:tc>
      </w:tr>
      <w:tr w:rsidR="00FB627A" w:rsidRPr="00FB627A" w14:paraId="3FFFF069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0887F1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F808B4A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16C925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D36E235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D90D37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80E19C9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6</w:t>
            </w:r>
          </w:p>
        </w:tc>
      </w:tr>
      <w:tr w:rsidR="00FB627A" w:rsidRPr="00FB627A" w14:paraId="107424E2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B6D56B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9264B9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Победы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D2E4136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Ленинский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288835F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44,0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A248351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5CE8FEB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Дирекция / Отдел культуры</w:t>
            </w:r>
            <w:r w:rsidRPr="00FB627A">
              <w:rPr>
                <w:lang w:eastAsia="en-US"/>
              </w:rPr>
              <w:br/>
              <w:t>мэрии г. Ульяновска</w:t>
            </w:r>
          </w:p>
        </w:tc>
      </w:tr>
      <w:tr w:rsidR="00FB627A" w:rsidRPr="00FB627A" w14:paraId="13887277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2B7A4FA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A40F178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Юности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7C82F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Ленинский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BB895DF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*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35A4D9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A5ED7C5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МУП "</w:t>
            </w:r>
            <w:proofErr w:type="spellStart"/>
            <w:r w:rsidRPr="00FB627A">
              <w:rPr>
                <w:lang w:eastAsia="en-US"/>
              </w:rPr>
              <w:t>Горзеленхоз</w:t>
            </w:r>
            <w:proofErr w:type="spellEnd"/>
            <w:r w:rsidRPr="00FB627A">
              <w:rPr>
                <w:lang w:eastAsia="en-US"/>
              </w:rPr>
              <w:t>"</w:t>
            </w:r>
          </w:p>
        </w:tc>
      </w:tr>
      <w:tr w:rsidR="00FB627A" w:rsidRPr="00FB627A" w14:paraId="600E6D53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49C0729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0CB981F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Дружбы народов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D97AA3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Ленинский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E69C85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36,15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B385D18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C583C4E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МУП "</w:t>
            </w:r>
            <w:proofErr w:type="spellStart"/>
            <w:r w:rsidRPr="00FB627A">
              <w:rPr>
                <w:lang w:eastAsia="en-US"/>
              </w:rPr>
              <w:t>Горзеленхоз</w:t>
            </w:r>
            <w:proofErr w:type="spellEnd"/>
            <w:r w:rsidRPr="00FB627A">
              <w:rPr>
                <w:lang w:eastAsia="en-US"/>
              </w:rPr>
              <w:t>"</w:t>
            </w:r>
          </w:p>
        </w:tc>
      </w:tr>
      <w:tr w:rsidR="00FB627A" w:rsidRPr="00FB627A" w14:paraId="0D20DB57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485060F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lastRenderedPageBreak/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E463F6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им. Я.М.</w:t>
            </w:r>
            <w:r w:rsidRPr="00FB627A">
              <w:rPr>
                <w:lang w:eastAsia="en-US"/>
              </w:rPr>
              <w:br/>
              <w:t>Свердлова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7FBE12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Ленинский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4F8B97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32,9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4EF8AC2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4AAF25E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Дирекция / Отдел культуры</w:t>
            </w:r>
            <w:r w:rsidRPr="00FB627A">
              <w:rPr>
                <w:lang w:eastAsia="en-US"/>
              </w:rPr>
              <w:br/>
              <w:t>мэрии г. Ульяновска</w:t>
            </w:r>
          </w:p>
        </w:tc>
      </w:tr>
      <w:tr w:rsidR="00FB627A" w:rsidRPr="00FB627A" w14:paraId="5B814AC6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08B4E41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B45EF8D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"Приморский"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503C932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Ленинский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D4A35E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*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302448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90C64B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МУП "</w:t>
            </w:r>
            <w:proofErr w:type="spellStart"/>
            <w:r w:rsidRPr="00FB627A">
              <w:rPr>
                <w:lang w:eastAsia="en-US"/>
              </w:rPr>
              <w:t>Горзеленхоз</w:t>
            </w:r>
            <w:proofErr w:type="spellEnd"/>
            <w:r w:rsidRPr="00FB627A">
              <w:rPr>
                <w:lang w:eastAsia="en-US"/>
              </w:rPr>
              <w:t>"</w:t>
            </w:r>
          </w:p>
        </w:tc>
      </w:tr>
      <w:tr w:rsidR="00FB627A" w:rsidRPr="00FB627A" w14:paraId="33DCB9D3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A1E7CE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EAA5DC5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Детский парк им.</w:t>
            </w:r>
            <w:r w:rsidRPr="00FB627A">
              <w:rPr>
                <w:lang w:eastAsia="en-US"/>
              </w:rPr>
              <w:br/>
              <w:t>А. Матросова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8DC1CB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Ленинский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F4683A1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1,3913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F3487BD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D4825BD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Дирекция / Отдел культуры</w:t>
            </w:r>
            <w:r w:rsidRPr="00FB627A">
              <w:rPr>
                <w:lang w:eastAsia="en-US"/>
              </w:rPr>
              <w:br/>
              <w:t>мэрии г. Ульяновска</w:t>
            </w:r>
          </w:p>
        </w:tc>
      </w:tr>
      <w:tr w:rsidR="00FB627A" w:rsidRPr="00FB627A" w14:paraId="44C8EDD7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5D1984A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4CC110B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"</w:t>
            </w:r>
            <w:proofErr w:type="spellStart"/>
            <w:r w:rsidRPr="00FB627A">
              <w:rPr>
                <w:lang w:eastAsia="en-US"/>
              </w:rPr>
              <w:t>Винновская</w:t>
            </w:r>
            <w:proofErr w:type="spellEnd"/>
            <w:r w:rsidRPr="00FB627A">
              <w:rPr>
                <w:lang w:eastAsia="en-US"/>
              </w:rPr>
              <w:br/>
              <w:t xml:space="preserve">роща" (без </w:t>
            </w:r>
            <w:proofErr w:type="spellStart"/>
            <w:r w:rsidRPr="00FB627A">
              <w:rPr>
                <w:lang w:eastAsia="en-US"/>
              </w:rPr>
              <w:t>памят</w:t>
            </w:r>
            <w:proofErr w:type="spellEnd"/>
            <w:r w:rsidRPr="00FB627A">
              <w:rPr>
                <w:lang w:eastAsia="en-US"/>
              </w:rPr>
              <w:t>-</w:t>
            </w:r>
            <w:r w:rsidRPr="00FB627A">
              <w:rPr>
                <w:lang w:eastAsia="en-US"/>
              </w:rPr>
              <w:br/>
              <w:t>ника природы)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3B6BBBE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FB627A">
              <w:rPr>
                <w:lang w:eastAsia="en-US"/>
              </w:rPr>
              <w:t>Железнодо</w:t>
            </w:r>
            <w:proofErr w:type="spellEnd"/>
            <w:r w:rsidRPr="00FB627A">
              <w:rPr>
                <w:lang w:eastAsia="en-US"/>
              </w:rPr>
              <w:t>-</w:t>
            </w:r>
            <w:r w:rsidRPr="00FB627A">
              <w:rPr>
                <w:lang w:eastAsia="en-US"/>
              </w:rPr>
              <w:br/>
            </w:r>
            <w:proofErr w:type="spellStart"/>
            <w:r w:rsidRPr="00FB627A">
              <w:rPr>
                <w:lang w:eastAsia="en-US"/>
              </w:rPr>
              <w:t>рожный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44D65AD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</w:r>
            <w:r w:rsidRPr="00FB627A">
              <w:rPr>
                <w:lang w:eastAsia="en-US"/>
              </w:rPr>
              <w:br/>
              <w:t>12,0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428F2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</w:r>
            <w:r w:rsidRPr="00FB627A">
              <w:rPr>
                <w:lang w:eastAsia="en-US"/>
              </w:rPr>
              <w:br/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C7A2422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Дирекция / Отдел культуры</w:t>
            </w:r>
            <w:r w:rsidRPr="00FB627A">
              <w:rPr>
                <w:lang w:eastAsia="en-US"/>
              </w:rPr>
              <w:br/>
              <w:t>мэрии г. Ульяновска</w:t>
            </w:r>
          </w:p>
        </w:tc>
      </w:tr>
      <w:tr w:rsidR="00FB627A" w:rsidRPr="00FB627A" w14:paraId="0A7D1A34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B592180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56727E1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FB627A">
              <w:rPr>
                <w:lang w:eastAsia="en-US"/>
              </w:rPr>
              <w:t>Экопарк</w:t>
            </w:r>
            <w:proofErr w:type="spellEnd"/>
            <w:r w:rsidRPr="00FB627A">
              <w:rPr>
                <w:lang w:eastAsia="en-US"/>
              </w:rPr>
              <w:t xml:space="preserve"> "Черное</w:t>
            </w:r>
            <w:r w:rsidRPr="00FB627A">
              <w:rPr>
                <w:lang w:eastAsia="en-US"/>
              </w:rPr>
              <w:br/>
              <w:t xml:space="preserve">озеро" (в </w:t>
            </w:r>
            <w:proofErr w:type="gramStart"/>
            <w:r w:rsidRPr="00FB627A">
              <w:rPr>
                <w:lang w:eastAsia="en-US"/>
              </w:rPr>
              <w:t>т.ч.</w:t>
            </w:r>
            <w:proofErr w:type="gramEnd"/>
            <w:r w:rsidRPr="00FB627A">
              <w:rPr>
                <w:lang w:eastAsia="en-US"/>
              </w:rPr>
              <w:br/>
              <w:t>памятник природы)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171D0A8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FB627A">
              <w:rPr>
                <w:lang w:eastAsia="en-US"/>
              </w:rPr>
              <w:t>Засвияжский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65EA8C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123,4</w:t>
            </w:r>
            <w:r w:rsidRPr="00FB627A">
              <w:rPr>
                <w:lang w:eastAsia="en-US"/>
              </w:rPr>
              <w:br/>
              <w:t>(25,5)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87DBBEC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"А",</w:t>
            </w:r>
            <w:r w:rsidRPr="00FB627A">
              <w:rPr>
                <w:lang w:eastAsia="en-US"/>
              </w:rPr>
              <w:br/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A9F409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по Ульяновской области,</w:t>
            </w:r>
            <w:r w:rsidRPr="00FB627A">
              <w:rPr>
                <w:lang w:eastAsia="en-US"/>
              </w:rPr>
              <w:br/>
              <w:t>администрация</w:t>
            </w:r>
            <w:r w:rsidRPr="00FB627A">
              <w:rPr>
                <w:lang w:eastAsia="en-US"/>
              </w:rPr>
              <w:br/>
              <w:t>г. Ульяновска,</w:t>
            </w:r>
            <w:r w:rsidRPr="00FB627A">
              <w:rPr>
                <w:lang w:eastAsia="en-US"/>
              </w:rPr>
              <w:br/>
              <w:t xml:space="preserve">адм. </w:t>
            </w:r>
            <w:proofErr w:type="spellStart"/>
            <w:r w:rsidRPr="00FB627A">
              <w:rPr>
                <w:lang w:eastAsia="en-US"/>
              </w:rPr>
              <w:t>Засвияжского</w:t>
            </w:r>
            <w:proofErr w:type="spellEnd"/>
            <w:r w:rsidRPr="00FB627A">
              <w:rPr>
                <w:lang w:eastAsia="en-US"/>
              </w:rPr>
              <w:t xml:space="preserve"> р-на</w:t>
            </w:r>
          </w:p>
        </w:tc>
      </w:tr>
      <w:tr w:rsidR="00FB627A" w:rsidRPr="00FB627A" w14:paraId="5AA1B24A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C62E559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9058AD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"Молодежный"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4ABDED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FB627A">
              <w:rPr>
                <w:lang w:eastAsia="en-US"/>
              </w:rPr>
              <w:t>Засвияжский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0902F9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13,2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67DFBF6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A37D2E0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Дирекция / Отдел культуры</w:t>
            </w:r>
            <w:r w:rsidRPr="00FB627A">
              <w:rPr>
                <w:lang w:eastAsia="en-US"/>
              </w:rPr>
              <w:br/>
              <w:t>мэрии г. Ульяновска</w:t>
            </w:r>
          </w:p>
        </w:tc>
      </w:tr>
      <w:tr w:rsidR="00FB627A" w:rsidRPr="00FB627A" w14:paraId="2B3CABEB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841B5B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BE44E52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 xml:space="preserve">ПКО Семьи </w:t>
            </w:r>
            <w:proofErr w:type="spellStart"/>
            <w:r w:rsidRPr="00FB627A">
              <w:rPr>
                <w:lang w:eastAsia="en-US"/>
              </w:rPr>
              <w:t>Ульяно</w:t>
            </w:r>
            <w:proofErr w:type="spellEnd"/>
            <w:r w:rsidRPr="00FB627A">
              <w:rPr>
                <w:lang w:eastAsia="en-US"/>
              </w:rPr>
              <w:t>-</w:t>
            </w:r>
            <w:r w:rsidRPr="00FB627A">
              <w:rPr>
                <w:lang w:eastAsia="en-US"/>
              </w:rPr>
              <w:br/>
            </w:r>
            <w:proofErr w:type="spellStart"/>
            <w:r w:rsidRPr="00FB627A">
              <w:rPr>
                <w:lang w:eastAsia="en-US"/>
              </w:rPr>
              <w:t>вых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09D85C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FB627A">
              <w:rPr>
                <w:lang w:eastAsia="en-US"/>
              </w:rPr>
              <w:t>Засвияжский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6219236" w14:textId="77777777" w:rsidR="00FB627A" w:rsidRPr="00FB627A" w:rsidRDefault="00FB627A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0F2EB93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br/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2442498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МУП "</w:t>
            </w:r>
            <w:proofErr w:type="spellStart"/>
            <w:r w:rsidRPr="00FB627A">
              <w:rPr>
                <w:lang w:eastAsia="en-US"/>
              </w:rPr>
              <w:t>Горзеленхоз</w:t>
            </w:r>
            <w:proofErr w:type="spellEnd"/>
            <w:r w:rsidRPr="00FB627A">
              <w:rPr>
                <w:lang w:eastAsia="en-US"/>
              </w:rPr>
              <w:t>"</w:t>
            </w:r>
          </w:p>
        </w:tc>
      </w:tr>
      <w:tr w:rsidR="00FB627A" w:rsidRPr="00FB627A" w14:paraId="3FB14A50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19C21E6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DCD51FD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"Прибрежный"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8CF4427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Заволжский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276861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44,323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02751F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154078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Дирекция / Отдел культуры</w:t>
            </w:r>
            <w:r w:rsidRPr="00FB627A">
              <w:rPr>
                <w:lang w:eastAsia="en-US"/>
              </w:rPr>
              <w:br/>
              <w:t>мэрии г. Ульяновска</w:t>
            </w:r>
          </w:p>
        </w:tc>
      </w:tr>
      <w:tr w:rsidR="00FB627A" w:rsidRPr="00FB627A" w14:paraId="068D36B3" w14:textId="77777777" w:rsidTr="00FB62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F7CC68B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0D9700E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ПКО 40-летия ВЛКСМ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0AC8D58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Заволжский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6B7550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88,0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2455198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"Б"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8581794" w14:textId="77777777" w:rsidR="00FB627A" w:rsidRPr="00FB627A" w:rsidRDefault="00FB62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B627A">
              <w:rPr>
                <w:lang w:eastAsia="en-US"/>
              </w:rPr>
              <w:t>Дирекция / Отдел культуры</w:t>
            </w:r>
            <w:r w:rsidRPr="00FB627A">
              <w:rPr>
                <w:lang w:eastAsia="en-US"/>
              </w:rPr>
              <w:br/>
              <w:t>мэрии г. Ульяновска</w:t>
            </w:r>
          </w:p>
        </w:tc>
      </w:tr>
    </w:tbl>
    <w:p w14:paraId="727831C3" w14:textId="77777777" w:rsidR="00FB627A" w:rsidRPr="00FB627A" w:rsidRDefault="00FB627A" w:rsidP="00FB62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A03A6" w14:textId="77777777" w:rsidR="00FB627A" w:rsidRPr="00FB627A" w:rsidRDefault="00FB627A" w:rsidP="00FB627A"/>
    <w:p w14:paraId="78CACF0C" w14:textId="77777777" w:rsidR="00C22ED3" w:rsidRPr="00FB627A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B627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B62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627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62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B627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B627A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B62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FB6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B6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