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D88817" w14:textId="77777777" w:rsidR="00000000" w:rsidRPr="00160FA8" w:rsidRDefault="00805B63">
      <w:pPr>
        <w:pStyle w:val="HEADERTEXT"/>
        <w:rPr>
          <w:b/>
          <w:bCs/>
          <w:color w:val="auto"/>
        </w:rPr>
      </w:pPr>
      <w:r w:rsidRPr="00160FA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2E9B5B1" w14:textId="77777777" w:rsidR="00000000" w:rsidRPr="00160FA8" w:rsidRDefault="00805B63">
      <w:pPr>
        <w:pStyle w:val="HEADERTEXT"/>
        <w:jc w:val="center"/>
        <w:rPr>
          <w:b/>
          <w:bCs/>
          <w:color w:val="auto"/>
        </w:rPr>
      </w:pPr>
      <w:r w:rsidRPr="00160FA8">
        <w:rPr>
          <w:b/>
          <w:bCs/>
          <w:color w:val="auto"/>
        </w:rPr>
        <w:t xml:space="preserve"> МИНИСТЕРСТВО ПРИРОДНЫХ РЕСУРСОВ И ЭКОЛОГИИ РОССИЙСКОЙ ФЕДЕРА</w:t>
      </w:r>
      <w:r w:rsidRPr="00160FA8">
        <w:rPr>
          <w:b/>
          <w:bCs/>
          <w:color w:val="auto"/>
        </w:rPr>
        <w:t>ЦИИ</w:t>
      </w:r>
    </w:p>
    <w:p w14:paraId="0AEC3141" w14:textId="77777777" w:rsidR="00000000" w:rsidRPr="00160FA8" w:rsidRDefault="00805B63">
      <w:pPr>
        <w:pStyle w:val="HEADERTEXT"/>
        <w:rPr>
          <w:b/>
          <w:bCs/>
          <w:color w:val="auto"/>
        </w:rPr>
      </w:pPr>
    </w:p>
    <w:p w14:paraId="222A3819" w14:textId="77777777" w:rsidR="00000000" w:rsidRPr="00160FA8" w:rsidRDefault="00805B63">
      <w:pPr>
        <w:pStyle w:val="HEADERTEXT"/>
        <w:jc w:val="center"/>
        <w:rPr>
          <w:b/>
          <w:bCs/>
          <w:color w:val="auto"/>
        </w:rPr>
      </w:pPr>
      <w:r w:rsidRPr="00160FA8">
        <w:rPr>
          <w:b/>
          <w:bCs/>
          <w:color w:val="auto"/>
        </w:rPr>
        <w:t xml:space="preserve"> ПРИКАЗ</w:t>
      </w:r>
    </w:p>
    <w:p w14:paraId="48B6D460" w14:textId="77777777" w:rsidR="00000000" w:rsidRPr="00160FA8" w:rsidRDefault="00805B63">
      <w:pPr>
        <w:pStyle w:val="HEADERTEXT"/>
        <w:rPr>
          <w:b/>
          <w:bCs/>
          <w:color w:val="auto"/>
        </w:rPr>
      </w:pPr>
    </w:p>
    <w:p w14:paraId="28FE30AE" w14:textId="77777777" w:rsidR="00000000" w:rsidRPr="00160FA8" w:rsidRDefault="00805B63">
      <w:pPr>
        <w:pStyle w:val="HEADERTEXT"/>
        <w:jc w:val="center"/>
        <w:rPr>
          <w:b/>
          <w:bCs/>
          <w:color w:val="auto"/>
        </w:rPr>
      </w:pPr>
      <w:r w:rsidRPr="00160FA8">
        <w:rPr>
          <w:b/>
          <w:bCs/>
          <w:color w:val="auto"/>
        </w:rPr>
        <w:t xml:space="preserve"> от 24 декабря 2020 года N 1099</w:t>
      </w:r>
    </w:p>
    <w:p w14:paraId="3A9E59D4" w14:textId="77777777" w:rsidR="00000000" w:rsidRPr="00160FA8" w:rsidRDefault="00805B63">
      <w:pPr>
        <w:pStyle w:val="HEADERTEXT"/>
        <w:jc w:val="center"/>
        <w:rPr>
          <w:b/>
          <w:bCs/>
          <w:color w:val="auto"/>
        </w:rPr>
      </w:pPr>
    </w:p>
    <w:p w14:paraId="67E8F2F4" w14:textId="77777777" w:rsidR="00000000" w:rsidRPr="00160FA8" w:rsidRDefault="00805B63">
      <w:pPr>
        <w:pStyle w:val="HEADERTEXT"/>
        <w:rPr>
          <w:b/>
          <w:bCs/>
          <w:color w:val="auto"/>
        </w:rPr>
      </w:pPr>
    </w:p>
    <w:p w14:paraId="6EBD6BC8" w14:textId="77777777" w:rsidR="00000000" w:rsidRPr="00160FA8" w:rsidRDefault="00805B63">
      <w:pPr>
        <w:pStyle w:val="HEADERTEXT"/>
        <w:jc w:val="center"/>
        <w:rPr>
          <w:b/>
          <w:bCs/>
          <w:color w:val="auto"/>
        </w:rPr>
      </w:pPr>
      <w:r w:rsidRPr="00160FA8">
        <w:rPr>
          <w:b/>
          <w:bCs/>
          <w:color w:val="auto"/>
        </w:rPr>
        <w:t xml:space="preserve"> О признании утратившими силу отдельных приказов Министерства природных ресурсов и экологии Российской Федерации, регулирующих исполнение Федеральной службой по надзору в сфере природопользования государствен</w:t>
      </w:r>
      <w:r w:rsidRPr="00160FA8">
        <w:rPr>
          <w:b/>
          <w:bCs/>
          <w:color w:val="auto"/>
        </w:rPr>
        <w:t xml:space="preserve">ной функции по осуществлению федерального государственного экологического надзора </w:t>
      </w:r>
    </w:p>
    <w:p w14:paraId="73DCBC22" w14:textId="77777777" w:rsidR="00000000" w:rsidRPr="00160FA8" w:rsidRDefault="00805B63">
      <w:pPr>
        <w:pStyle w:val="FORMATTEXT"/>
        <w:ind w:firstLine="568"/>
        <w:jc w:val="both"/>
      </w:pPr>
      <w:r w:rsidRPr="00160FA8">
        <w:t>В соответствии с абзацем третьим пункта 7_1 Правил подготовки нормативных правовых актов федеральных органов исполнительной власти и их государственной регистрации, утвержде</w:t>
      </w:r>
      <w:r w:rsidRPr="00160FA8">
        <w:t>нных постановлением Правительства Российской Федерации от 13 августа 1997 г. N 1009 (Собрание законодательства Российской Федерации, 1997, N 33, ст.3895; 2016, N 13, ст.1840),</w:t>
      </w:r>
    </w:p>
    <w:p w14:paraId="762A5484" w14:textId="77777777" w:rsidR="00000000" w:rsidRPr="00160FA8" w:rsidRDefault="00805B63">
      <w:pPr>
        <w:pStyle w:val="FORMATTEXT"/>
        <w:ind w:firstLine="568"/>
        <w:jc w:val="both"/>
      </w:pPr>
    </w:p>
    <w:p w14:paraId="50F94902" w14:textId="77777777" w:rsidR="00000000" w:rsidRPr="00160FA8" w:rsidRDefault="00805B63">
      <w:pPr>
        <w:pStyle w:val="FORMATTEXT"/>
        <w:jc w:val="both"/>
      </w:pPr>
      <w:r w:rsidRPr="00160FA8">
        <w:t>приказываю:</w:t>
      </w:r>
    </w:p>
    <w:p w14:paraId="0672B1B7" w14:textId="77777777" w:rsidR="00000000" w:rsidRPr="00160FA8" w:rsidRDefault="00805B63">
      <w:pPr>
        <w:pStyle w:val="FORMATTEXT"/>
        <w:ind w:firstLine="568"/>
        <w:jc w:val="both"/>
      </w:pPr>
      <w:r w:rsidRPr="00160FA8">
        <w:t>признать утратившими силу:</w:t>
      </w:r>
    </w:p>
    <w:p w14:paraId="791860BD" w14:textId="77777777" w:rsidR="00000000" w:rsidRPr="00160FA8" w:rsidRDefault="00805B63">
      <w:pPr>
        <w:pStyle w:val="FORMATTEXT"/>
        <w:ind w:firstLine="568"/>
        <w:jc w:val="both"/>
      </w:pPr>
    </w:p>
    <w:p w14:paraId="374439C2" w14:textId="77777777" w:rsidR="00000000" w:rsidRPr="00160FA8" w:rsidRDefault="00805B63">
      <w:pPr>
        <w:pStyle w:val="FORMATTEXT"/>
        <w:ind w:firstLine="568"/>
        <w:jc w:val="both"/>
      </w:pPr>
      <w:r w:rsidRPr="00160FA8">
        <w:t>приказ Министерства природных ресурсов</w:t>
      </w:r>
      <w:r w:rsidRPr="00160FA8">
        <w:t xml:space="preserve"> и экологии Российской Федерации от 29 июня 2012 г. N 191 "Об утверждении Административного регламента исполнения Федеральной службой по надзору в сфере природопользования государственной функции по осуществлению федерального государственного экологическог</w:t>
      </w:r>
      <w:r w:rsidRPr="00160FA8">
        <w:t>о надзора" (зарегистрирован Министерством юстиции Российской Федерации 16 ноября 2012 г., регистрационный N 25824);</w:t>
      </w:r>
    </w:p>
    <w:p w14:paraId="4F688E22" w14:textId="77777777" w:rsidR="00000000" w:rsidRPr="00160FA8" w:rsidRDefault="00805B63">
      <w:pPr>
        <w:pStyle w:val="FORMATTEXT"/>
        <w:ind w:firstLine="568"/>
        <w:jc w:val="both"/>
      </w:pPr>
    </w:p>
    <w:p w14:paraId="79219334" w14:textId="77777777" w:rsidR="00000000" w:rsidRPr="00160FA8" w:rsidRDefault="00805B63">
      <w:pPr>
        <w:pStyle w:val="FORMATTEXT"/>
        <w:ind w:firstLine="568"/>
        <w:jc w:val="both"/>
      </w:pPr>
      <w:r w:rsidRPr="00160FA8">
        <w:t>приказ Министерства природных ресурсов и экологии Российской Федерации от 9 марта 2017 г. N 79 "Об утверждении Административного регламента</w:t>
      </w:r>
      <w:r w:rsidRPr="00160FA8">
        <w:t xml:space="preserve"> исполнения Федеральной службой по надзору в сфере природопользования государственной функции по осуществлению федерального государственного надзора в области охраны, воспроизводства и использования объектов животного мира и среды их обитания на особо охра</w:t>
      </w:r>
      <w:r w:rsidRPr="00160FA8">
        <w:t>няемых природных территориях федерального значения" (зарегистрирован Министерством юстиции Российской Федерации 26 мая 2017 г., регистрационный N 46852);</w:t>
      </w:r>
    </w:p>
    <w:p w14:paraId="18191E77" w14:textId="77777777" w:rsidR="00000000" w:rsidRPr="00160FA8" w:rsidRDefault="00805B63">
      <w:pPr>
        <w:pStyle w:val="FORMATTEXT"/>
        <w:ind w:firstLine="568"/>
        <w:jc w:val="both"/>
      </w:pPr>
    </w:p>
    <w:p w14:paraId="16B2765A" w14:textId="77777777" w:rsidR="00000000" w:rsidRPr="00160FA8" w:rsidRDefault="00805B63">
      <w:pPr>
        <w:pStyle w:val="FORMATTEXT"/>
        <w:ind w:firstLine="568"/>
        <w:jc w:val="both"/>
      </w:pPr>
      <w:r w:rsidRPr="00160FA8">
        <w:t xml:space="preserve">пункт 1 приказа Министерства природных ресурсов и экологии Российской Федерации от 13 апреля 2017 г. </w:t>
      </w:r>
      <w:r w:rsidRPr="00160FA8">
        <w:t xml:space="preserve">N 178 "О внесении изменений в приказ Министерства природных ресурсов и экологии Российской Федерации от 29 июня 2012 г. N 191 "Об утверждении Административного регламента исполнения Федеральной службой по надзору в сфере природопользования государственной </w:t>
      </w:r>
      <w:r w:rsidRPr="00160FA8">
        <w:t>функции по осуществлению федерального государственного экологического надзора" и признании утратившими силу некоторых приказов Министерства природных ресурсов и экологии Российской Федерации" (зарегистрирован Министерством юстиции Российской Федерации 19 и</w:t>
      </w:r>
      <w:r w:rsidRPr="00160FA8">
        <w:t>юня 2017 г., регистрационный N 47060);</w:t>
      </w:r>
    </w:p>
    <w:p w14:paraId="57731A3C" w14:textId="77777777" w:rsidR="00000000" w:rsidRPr="00160FA8" w:rsidRDefault="00805B63">
      <w:pPr>
        <w:pStyle w:val="FORMATTEXT"/>
        <w:ind w:firstLine="568"/>
        <w:jc w:val="both"/>
      </w:pPr>
    </w:p>
    <w:p w14:paraId="75C24AD5" w14:textId="77777777" w:rsidR="00000000" w:rsidRPr="00160FA8" w:rsidRDefault="00805B63">
      <w:pPr>
        <w:pStyle w:val="FORMATTEXT"/>
        <w:ind w:firstLine="568"/>
        <w:jc w:val="both"/>
      </w:pPr>
      <w:r w:rsidRPr="00160FA8">
        <w:t>приказ Министерства природных ресурсов и экологии Российской Федерации от 12 октября 2017 г. N 553 "Об утверждении Административного регламента исполнения Федеральной службой по надзору в сфере природопользования гос</w:t>
      </w:r>
      <w:r w:rsidRPr="00160FA8">
        <w:t>ударственной функции по осуществлению федерального государственного пожарного надзора в лесах на землях особо охраняемых природных территорий" (зарегистрирован Министерством юстиции Российской Федерации 25 декабря 2017 г., регистрационный N 49424);</w:t>
      </w:r>
    </w:p>
    <w:p w14:paraId="39BDC1D1" w14:textId="77777777" w:rsidR="00000000" w:rsidRPr="00160FA8" w:rsidRDefault="00805B63">
      <w:pPr>
        <w:pStyle w:val="FORMATTEXT"/>
        <w:ind w:firstLine="568"/>
        <w:jc w:val="both"/>
      </w:pPr>
    </w:p>
    <w:p w14:paraId="3FC15341" w14:textId="77777777" w:rsidR="00000000" w:rsidRPr="00160FA8" w:rsidRDefault="00805B63">
      <w:pPr>
        <w:pStyle w:val="FORMATTEXT"/>
        <w:ind w:firstLine="568"/>
        <w:jc w:val="both"/>
      </w:pPr>
      <w:r w:rsidRPr="00160FA8">
        <w:t>приказ</w:t>
      </w:r>
      <w:r w:rsidRPr="00160FA8">
        <w:t xml:space="preserve"> Министерства природных ресурсов и экологии Российской Федерации от 12 октября 2017 г. N 554 "Об утверждении Административного регламента исполнения Федеральной службой по надзору в сфере природопользования государственной функции по осуществлению федераль</w:t>
      </w:r>
      <w:r w:rsidRPr="00160FA8">
        <w:t>ного государственного лесного надзора (лесной охраны) в лесах, расположенных на землях особо охраняемых природных территорий федерального значения" (зарегистрирован Министерством юстиции Российской Федерации 19 декабря 2017 г., регистрационный N 49310);</w:t>
      </w:r>
    </w:p>
    <w:p w14:paraId="76A3C6C4" w14:textId="77777777" w:rsidR="00000000" w:rsidRPr="00160FA8" w:rsidRDefault="00805B63">
      <w:pPr>
        <w:pStyle w:val="FORMATTEXT"/>
        <w:ind w:firstLine="568"/>
        <w:jc w:val="both"/>
      </w:pPr>
    </w:p>
    <w:p w14:paraId="040D4B76" w14:textId="77777777" w:rsidR="00000000" w:rsidRPr="00160FA8" w:rsidRDefault="00805B63">
      <w:pPr>
        <w:pStyle w:val="FORMATTEXT"/>
        <w:ind w:firstLine="568"/>
        <w:jc w:val="both"/>
      </w:pPr>
      <w:r w:rsidRPr="00160FA8">
        <w:t>п</w:t>
      </w:r>
      <w:r w:rsidRPr="00160FA8">
        <w:t>риказ Министерства природных ресурсов и экологии Российской Федерации от 8 ноября 2017 г. N 593 "О внесении изменений в Административный регламент исполнения Федеральной службой по надзору в сфере природопользования государственной функции по осуществлению</w:t>
      </w:r>
      <w:r w:rsidRPr="00160FA8">
        <w:t xml:space="preserve"> федерального государственного экологического надзора, утвержденный приказом Министерства природных ресурсов и экологии Российской Федерации от 29 июня 2012 г. N 191" (зарегистрирован Министерством юстиции Российской Федерации 5 декабря 2017 г., регистраци</w:t>
      </w:r>
      <w:r w:rsidRPr="00160FA8">
        <w:t>онный N 49108).</w:t>
      </w:r>
    </w:p>
    <w:p w14:paraId="0D14A3E5" w14:textId="77777777" w:rsidR="00000000" w:rsidRPr="00160FA8" w:rsidRDefault="00805B63">
      <w:pPr>
        <w:pStyle w:val="FORMATTEXT"/>
        <w:ind w:firstLine="568"/>
        <w:jc w:val="both"/>
      </w:pPr>
    </w:p>
    <w:p w14:paraId="6BE03A3E" w14:textId="77777777" w:rsidR="00000000" w:rsidRPr="00160FA8" w:rsidRDefault="00805B63">
      <w:pPr>
        <w:pStyle w:val="FORMATTEXT"/>
        <w:jc w:val="right"/>
      </w:pPr>
      <w:r w:rsidRPr="00160FA8">
        <w:lastRenderedPageBreak/>
        <w:t>Министр природных ресурсов и</w:t>
      </w:r>
    </w:p>
    <w:p w14:paraId="14274341" w14:textId="77777777" w:rsidR="00000000" w:rsidRPr="00160FA8" w:rsidRDefault="00805B63">
      <w:pPr>
        <w:pStyle w:val="FORMATTEXT"/>
        <w:jc w:val="right"/>
      </w:pPr>
      <w:r w:rsidRPr="00160FA8">
        <w:t>экологии Российской Федерации</w:t>
      </w:r>
    </w:p>
    <w:p w14:paraId="414BC94A" w14:textId="77777777" w:rsidR="00000000" w:rsidRPr="00160FA8" w:rsidRDefault="00805B63">
      <w:pPr>
        <w:pStyle w:val="FORMATTEXT"/>
        <w:jc w:val="right"/>
      </w:pPr>
      <w:proofErr w:type="spellStart"/>
      <w:r w:rsidRPr="00160FA8">
        <w:t>А.А.Козлов</w:t>
      </w:r>
      <w:proofErr w:type="spellEnd"/>
      <w:r w:rsidRPr="00160FA8">
        <w:t xml:space="preserve"> </w:t>
      </w:r>
    </w:p>
    <w:p w14:paraId="1375E9F6" w14:textId="77777777" w:rsidR="00000000" w:rsidRPr="00160FA8" w:rsidRDefault="00805B63">
      <w:pPr>
        <w:pStyle w:val="FORMATTEXT"/>
        <w:jc w:val="both"/>
      </w:pPr>
      <w:r w:rsidRPr="00160FA8">
        <w:t>Зарегистрировано</w:t>
      </w:r>
    </w:p>
    <w:p w14:paraId="2D9D402F" w14:textId="77777777" w:rsidR="00000000" w:rsidRPr="00160FA8" w:rsidRDefault="00805B63">
      <w:pPr>
        <w:pStyle w:val="FORMATTEXT"/>
        <w:jc w:val="both"/>
      </w:pPr>
      <w:r w:rsidRPr="00160FA8">
        <w:t>в Министерстве юстиции</w:t>
      </w:r>
    </w:p>
    <w:p w14:paraId="04B41F4C" w14:textId="77777777" w:rsidR="00000000" w:rsidRPr="00160FA8" w:rsidRDefault="00805B63">
      <w:pPr>
        <w:pStyle w:val="FORMATTEXT"/>
        <w:jc w:val="both"/>
      </w:pPr>
      <w:r w:rsidRPr="00160FA8">
        <w:t>Российской Федерации</w:t>
      </w:r>
    </w:p>
    <w:p w14:paraId="0D216062" w14:textId="77777777" w:rsidR="00000000" w:rsidRPr="00160FA8" w:rsidRDefault="00805B63">
      <w:pPr>
        <w:pStyle w:val="FORMATTEXT"/>
        <w:jc w:val="both"/>
      </w:pPr>
      <w:r w:rsidRPr="00160FA8">
        <w:t>26 марта 2021 года,</w:t>
      </w:r>
    </w:p>
    <w:p w14:paraId="547B44CD" w14:textId="77777777" w:rsidR="00000000" w:rsidRPr="00160FA8" w:rsidRDefault="00805B63">
      <w:pPr>
        <w:pStyle w:val="FORMATTEXT"/>
        <w:jc w:val="both"/>
      </w:pPr>
      <w:r w:rsidRPr="00160FA8">
        <w:t xml:space="preserve">регистрационный N 62888 </w:t>
      </w:r>
    </w:p>
    <w:p w14:paraId="6A9E18C0" w14:textId="02C28DDB" w:rsidR="00805B63" w:rsidRPr="00160FA8" w:rsidRDefault="00805B6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отдельных приказов Министерства природных ресурсов и экологии Российской Федерации, регулирующих исполнение Федеральной службой по надзору в сфере природопользования государственной функции по осуществлению федерального госуд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