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033790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ТОМСКОЙ ОБЛАСТИ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сентября 2019 года № 357а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"Обращение с отходами,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том числе с твердыми коммунальными отходами,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Томской области"</w:t>
      </w:r>
    </w:p>
    <w:p w14:paraId="5E778B18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июня 2021 года)</w:t>
      </w:r>
    </w:p>
    <w:p w14:paraId="2B1FF442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    Документ с изменениями, внесенными: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    постановлением Администрации Томской области от 22 июня 2021 года № 253а</w:t>
      </w:r>
    </w:p>
    <w:p w14:paraId="03EA47F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31 марта 2021 года № 113а</w:t>
      </w:r>
    </w:p>
    <w:p w14:paraId="4DD7AD37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25 декабря 2020 года № 615а</w:t>
      </w:r>
    </w:p>
    <w:p w14:paraId="661CF2B1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07 июля 2020 года № 321а</w:t>
      </w:r>
    </w:p>
    <w:p w14:paraId="7F9756B9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08 мая 2020 года № 215а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</w:t>
      </w:r>
    </w:p>
    <w:p w14:paraId="6BE70305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BD4EC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 Бюджетного кодекса Российской Федерации, постановлением Администрации Томской области от 05.09.2019 № 313а  "Об утверждении Порядка принятия решений о разработке государственных программ Томской области, их формирования и реализации"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4302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95BBC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1. Утвердить государственную программу "Обращение с отходами,  в том числе с твердыми коммунальными отходами, на территории Томской области".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0FB10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2. Определить, что функции уполномоченного органа по взаимодействию  с Министерством природных ресурсов и экологии Российской Федерации в рамках реализации федеральных проектов "Чистая страна", "Комплексная система обращения с твердыми коммунальными отходами" национального проекта "Экология" осуществляет Департамент природных ресурсов и охраны окружающей среды Томской области.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C5E65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1 января 2020 года.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E0A6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4. Департаменту информационной политики Администрации Томской области обеспечить опубликование настоящего постановления.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1F6B9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постановления возложить  на заместителя Губернатора Томской области по агропромышленной политике  и природопользованию.</w:t>
      </w:r>
    </w:p>
    <w:p w14:paraId="4442E0DD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И.о. Губернатора Томской области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А.М.Рожков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946F7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УТВЕРЖДЕНА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27.09.2019 № 357а</w:t>
      </w:r>
    </w:p>
    <w:p w14:paraId="62E452E9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программа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"Обращение с отходами, в том числе с твердыми коммунальными отходами, на территории Томской области"</w:t>
      </w:r>
    </w:p>
    <w:p w14:paraId="6C4DA509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Паспорт государственной программы "Обращение с отходами, в том числе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коммунальными отходами, на территории Томской области"</w:t>
      </w:r>
    </w:p>
    <w:p w14:paraId="79C135CA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см. предыдущую редакцию)</w:t>
      </w:r>
    </w:p>
    <w:p w14:paraId="04397967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8"/>
        <w:gridCol w:w="1061"/>
        <w:gridCol w:w="814"/>
        <w:gridCol w:w="581"/>
        <w:gridCol w:w="186"/>
        <w:gridCol w:w="563"/>
        <w:gridCol w:w="485"/>
        <w:gridCol w:w="485"/>
        <w:gridCol w:w="372"/>
        <w:gridCol w:w="248"/>
        <w:gridCol w:w="586"/>
        <w:gridCol w:w="485"/>
        <w:gridCol w:w="491"/>
        <w:gridCol w:w="592"/>
        <w:gridCol w:w="380"/>
        <w:gridCol w:w="888"/>
      </w:tblGrid>
      <w:tr w:rsidR="00484A03" w:rsidRPr="00484A03" w14:paraId="35227493" w14:textId="77777777" w:rsidTr="00484A03">
        <w:trPr>
          <w:trHeight w:val="15"/>
        </w:trPr>
        <w:tc>
          <w:tcPr>
            <w:tcW w:w="3696" w:type="dxa"/>
            <w:hideMark/>
          </w:tcPr>
          <w:p w14:paraId="2BF31100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4250" w:type="dxa"/>
            <w:gridSpan w:val="2"/>
            <w:hideMark/>
          </w:tcPr>
          <w:p w14:paraId="26E009C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E352B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AE9C86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BA8D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DB349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247E5F6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1EA95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6534DE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74E0E5A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72D6CA7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712A181D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F058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1404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46CA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Обращение с отходами, в том числе с твердыми коммунальными отходами, на территории Томской области (далее - государственная программа)</w:t>
            </w:r>
          </w:p>
        </w:tc>
      </w:tr>
      <w:tr w:rsidR="00484A03" w:rsidRPr="00484A03" w14:paraId="046A631C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C069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государственной программы</w:t>
            </w:r>
          </w:p>
        </w:tc>
        <w:tc>
          <w:tcPr>
            <w:tcW w:w="1404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6E5C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Департамент природных ресурсов и охраны окружающей среды Томской области</w:t>
            </w:r>
          </w:p>
        </w:tc>
      </w:tr>
      <w:tr w:rsidR="00484A03" w:rsidRPr="00484A03" w14:paraId="050747D1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8CBC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социально-экономического развития Томской области,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реализацию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которой направлена государственная программа</w:t>
            </w:r>
          </w:p>
        </w:tc>
        <w:tc>
          <w:tcPr>
            <w:tcW w:w="1404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5EDB1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    Рациональное использование природного капитала Томской области, устойчивое развитие агропромышленного комплекса</w:t>
            </w:r>
          </w:p>
        </w:tc>
      </w:tr>
      <w:tr w:rsidR="00484A03" w:rsidRPr="00484A03" w14:paraId="723CBFBD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ACB9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государственной программы</w:t>
            </w:r>
          </w:p>
        </w:tc>
        <w:tc>
          <w:tcPr>
            <w:tcW w:w="1404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1D95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Предотвращение вредного воздействия коммунальных отходов на здоровье человека и окружающую среду</w:t>
            </w:r>
          </w:p>
        </w:tc>
      </w:tr>
      <w:tr w:rsidR="00484A03" w:rsidRPr="00484A03" w14:paraId="4FCB2B45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4B8A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 государственной программы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их значения (с детализацией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годам реализации)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7C0C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BCE5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808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(оценка)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7D3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44A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D20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649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B92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99A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C5A8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</w:tr>
      <w:tr w:rsidR="00484A03" w:rsidRPr="00484A03" w14:paraId="52214079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7C80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1F68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1. Объем образованных отходов I - IV классов опасности по отношению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 2017 году,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BA3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118,9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ECA5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30D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45D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805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91C6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46E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E0B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21E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119,7</w:t>
            </w:r>
          </w:p>
        </w:tc>
      </w:tr>
      <w:tr w:rsidR="00484A03" w:rsidRPr="00484A03" w14:paraId="61B8C977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354A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427D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2. Доля утилизированных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обезвреженных отходов производства и потребления в общем количестве образующихся отходов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 - IV классов опасности,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396F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69,8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80C9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E82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AE5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CED2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6C4B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D84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4D5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0FA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</w:t>
            </w:r>
          </w:p>
        </w:tc>
      </w:tr>
      <w:tr w:rsidR="00484A03" w:rsidRPr="00484A03" w14:paraId="0015C1D8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5B6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0E83B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3. Доля объема отходов производства, вовлекаемых во вторичное использование, от общего объема образованных отходов,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DEB3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CC7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D01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807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083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E25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59E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4E6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2272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</w:tr>
      <w:tr w:rsidR="00484A03" w:rsidRPr="00484A03" w14:paraId="3C49F586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BA1C7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государственной программы</w:t>
            </w:r>
          </w:p>
        </w:tc>
        <w:tc>
          <w:tcPr>
            <w:tcW w:w="1404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1CB8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2020 - 2024 годы с прогнозом на 2025 и 2026 годы</w:t>
            </w:r>
          </w:p>
        </w:tc>
      </w:tr>
      <w:tr w:rsidR="00484A03" w:rsidRPr="00484A03" w14:paraId="60AB77B7" w14:textId="77777777" w:rsidTr="00484A03">
        <w:trPr>
          <w:trHeight w:val="15"/>
        </w:trPr>
        <w:tc>
          <w:tcPr>
            <w:tcW w:w="3696" w:type="dxa"/>
            <w:hideMark/>
          </w:tcPr>
          <w:p w14:paraId="7C5CFCB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hideMark/>
          </w:tcPr>
          <w:p w14:paraId="16577C3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459A3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A39B4A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2D3420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D97FF1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B21462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768D469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24DA1BF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6EEDF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68F75490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C8BA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источники финансирования государственной программы (с детализацией по годам реализации, тыс. рублей)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6A6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2B5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D0E2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95F99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3F7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7DE9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A265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DA1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55F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</w:tr>
      <w:tr w:rsidR="00484A03" w:rsidRPr="00484A03" w14:paraId="55D5528A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4164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72C8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C350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339525,3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74C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104164,5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6AC9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2568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D3C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95A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FC1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DF7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EE34E32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C6C4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6281B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средств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федерального бюджета, поступающие напрямую получателям на счета, открытые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кредитных организациях или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Федеральном казначействе (прогноз)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7EE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5348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8C1E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6C0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D587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C62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BF7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B62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89C4788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BA55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41BD0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 (утверждено)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DED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447317,7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7121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158058,1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E2D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57020,6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C76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53405,4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5C4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53865,9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D67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4EA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C53C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155BA419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7123C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5FD9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 (потребность)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EF0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765640,4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402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158058,1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0938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57020,6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9FA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85185,2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A91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340408,8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3454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4586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17C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738B873E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31E7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4645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 (по согласованию) (прогноз)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B39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51553,8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C3E4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39726,1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2FB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5BA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A24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495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8A6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5E9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28AC471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053C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AD5A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 (по согласованию) (прогноз) (потребность)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544C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122578,3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C7C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39726,1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E92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9F6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11071,6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F46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67939,4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8CB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FF4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6C1E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D43872F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EFBF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60A0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 (по согласованию) (прогноз)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C79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15481046,9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3289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D668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389473,0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061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5428045,6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50D8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6896380,5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F96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2767147,8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DBA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0671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4DD9CDF" w14:textId="77777777" w:rsidTr="00484A03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5FCC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01F7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источникам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2D2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16319443,7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D9E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301948,7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506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525350,9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BDC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5563998,8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8B0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7036029,8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1E40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2808803,7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87B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2CB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</w:tbl>
    <w:p w14:paraId="34D7E0BE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5A8AC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Структура государственной программы</w:t>
      </w:r>
    </w:p>
    <w:p w14:paraId="17B4AB8C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Администрации Томской области от 31 марта 2021 года № 113а,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0925E444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3"/>
        <w:gridCol w:w="3201"/>
        <w:gridCol w:w="3131"/>
      </w:tblGrid>
      <w:tr w:rsidR="00484A03" w:rsidRPr="00484A03" w14:paraId="1FCFFAD3" w14:textId="77777777" w:rsidTr="00484A03">
        <w:trPr>
          <w:trHeight w:val="15"/>
        </w:trPr>
        <w:tc>
          <w:tcPr>
            <w:tcW w:w="4805" w:type="dxa"/>
            <w:hideMark/>
          </w:tcPr>
          <w:p w14:paraId="0DB2C658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4250" w:type="dxa"/>
            <w:hideMark/>
          </w:tcPr>
          <w:p w14:paraId="1E6FD5F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hideMark/>
          </w:tcPr>
          <w:p w14:paraId="436F4C5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000225A6" w14:textId="77777777" w:rsidTr="00484A03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2E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Подпрограммы/Направления проектной деятельности /Региональные проекты</w:t>
            </w:r>
          </w:p>
        </w:tc>
        <w:tc>
          <w:tcPr>
            <w:tcW w:w="42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A4E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Соисполнитель подпрограммы/Ответственный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региональный проект/Участники обеспечивающей подпрограммы</w:t>
            </w:r>
          </w:p>
        </w:tc>
        <w:tc>
          <w:tcPr>
            <w:tcW w:w="88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41E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подпрограммы/регионального проекта</w:t>
            </w:r>
          </w:p>
        </w:tc>
      </w:tr>
      <w:tr w:rsidR="00484A03" w:rsidRPr="00484A03" w14:paraId="3F8068DD" w14:textId="77777777" w:rsidTr="00484A03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11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Процессная часть государственной программы</w:t>
            </w:r>
          </w:p>
        </w:tc>
      </w:tr>
      <w:tr w:rsidR="00484A03" w:rsidRPr="00484A03" w14:paraId="20A3EA59" w14:textId="77777777" w:rsidTr="00484A03"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ADB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комплексной системы обращения с твердыми коммунальными отходами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3D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44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комплекса природоохранных мероприятий, нацеленных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стабилизацию экологической ситуации и смягчение наиболее серьезных экологических проблем на загрязненных территориях</w:t>
            </w:r>
          </w:p>
        </w:tc>
      </w:tr>
      <w:tr w:rsidR="00484A03" w:rsidRPr="00484A03" w14:paraId="42B8A4F3" w14:textId="77777777" w:rsidTr="00484A03"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140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Обеспечивающая подпрограмма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07A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256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84A03" w:rsidRPr="00484A03" w14:paraId="596FA759" w14:textId="77777777" w:rsidTr="00484A03">
        <w:tc>
          <w:tcPr>
            <w:tcW w:w="17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C6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часть государственной программы</w:t>
            </w:r>
          </w:p>
        </w:tc>
      </w:tr>
      <w:tr w:rsidR="00484A03" w:rsidRPr="00484A03" w14:paraId="1097DD0C" w14:textId="77777777" w:rsidTr="00484A03"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F0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проектной деятельности - Экология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53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975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84A03" w:rsidRPr="00484A03" w14:paraId="1277922E" w14:textId="77777777" w:rsidTr="00484A03"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DE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система обращения с твердыми коммунальными отходами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C66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Томской области</w:t>
            </w:r>
          </w:p>
        </w:tc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5B6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84A03" w:rsidRPr="00484A03" w14:paraId="15303AD1" w14:textId="77777777" w:rsidTr="00484A03"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A9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Чистая страна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50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Томской области".</w:t>
            </w:r>
          </w:p>
        </w:tc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B1A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764D28C8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27E17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Характеристика текущего состояния сферы реализации государственной программы</w:t>
      </w:r>
    </w:p>
    <w:p w14:paraId="0B4BEE8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A9764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Согласно Основам государственной политики в области экологического развития Российской Федерации на период до 2030 года, утвержденным Президентом Российской Федерации, стратегической целью государственной политики в области экологического развития является решение социально-экономических задач, обеспечивающих экологически ориентированный рост экономики, сохранение благоприятной окружающей среды, биологического разнообразия и природных ресурсов для удовлетворения потребностей нынешнего  и будущих поколений, реализации права каждого человека на благоприятную окружающую среду, укрепления правопорядка в области охраны окружающей среды и обеспечения экологической безопасности. Достижение стратегической цели государственной политики  в области экологического развития должно обеспечиваться решением основных задач. Одной из таких задач является обеспечение экологически безопасного обращения с отходами, при решении которой используются следующие механизмы: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EDC2D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предупреждение и сокращение образования отходов, вовлечение их в повторный хозяйственный оборот посредством максимально полного использования исходного сырья и материалов, предотвращения образования отходов в источнике их образования, сокращения объемов образования и снижения уровня опасности отходов, использования образовавшихся отходов путем переработки, регенерации, рекуперации, рециклинга;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18623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внедрение и применение малоотходных и ресурсосберегающих технологий и оборудования;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3B3C0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создание и развитие инфраструктуры экологически безопасного удаления отходов, их обезвреживания и размещения;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387B9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поэтапное введение запрета на захоронение отходов, не прошедших сортировку, механическую и химическую обработку,  а также отходов, которые могут быть использованы в качестве вторичного сырья (металл, бумага, стеклянная и пластиковая тара, автомобильные шины и аккумуляторы и другие);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A75D0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установление ответственности производителей за экологически безопасное удаление произведенной ими продукции, представленной готовыми изделиями, утратившими свои потребительские свойства, а также связанной с ними упаковки;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6697A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обеспечение экологической безопасности при хранении и захоронении отходов и проведение работ по экологическому восстановлению территорий объектов размещения отходов после завершения эксплуатации указанных объектов.</w:t>
      </w:r>
    </w:p>
    <w:p w14:paraId="15496103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целей и задач, принципы и приоритеты, направленные на создание и обеспечение экологически безопасного  и экономически эффективного обращения с отходами, сформулированы в Комплексной стратегии обращения с твердыми коммунальными (бытовыми) отходами в Российской Федерации, утвержденной приказом Министерства природных ресурсов и экологии Российской Федерации от 14.08.2013 № 298 (далее - комплексная стратегия).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1B74F3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Главной целью комплексной стратегии является предотвращение вредного воздействия твердых коммунальных отходов  на здоровье человека и окружающую среду, а также вовлечение компонентов, содержащихся в отходах, в хозяйственный оборот  в качестве дополнительных источников сырья, материалов, полуфабрикатов, иных изделий или продуктов для производства товаров, выполнения работ, оказания услуг или для получения энергии. Достижение главной цели комплексной стратегии обеспечивается решением ряда задач, в том числе развитием инфраструктуры по раздельному сбору, утилизации (использованию), обезвреживанию, экологически и санитарно-эпидемиологически безопасному размещению твердых коммунальных отходов: строительством и развитием межмуниципальных объектов по обеспечению деятельности в области обращения с твердыми коммунальными отходами.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626559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области расположены крупные, средние и мелкие промышленные и сельскохозяйственные нефте-, газо- промышленные предприятия и социальные объекты. Растущие объемы разнообразных отходов производства и потребления вызывают обоснованную тревогу. При неправильном захоронении отходы представляют угрозу окружающей среде, здоровью населения, загрязняют почву, поверхностные и подземные воды, занимают сельскохозяйственные угодья. Поэтому одной из наиболее важных задач охраны окружающей среды является решение проблемы сбора, размещения и утилизации отходов.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D6BD5C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2016 - 2019 годов в области была организована работа по переходу на новую систему обращения с отходами:  в областном бюджете предусмотрено финансирование мероприятий по созданию мест накопления твердых коммунальных отходов, строительству полигонов твердых коммунальных отходов, разработке проектно-сметной документации на строительство полигонов твердых коммунальных отходов, мусоросортировочных комплексов.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2B2479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Органам местного самоуправления необходимо оказание содействия в обеспечении исполнения возложенных федеральным законодательством полномочий по сбору, транспортированию, утилизации и переработке твердых коммунальных отходов.  Из-за недостатка средств в местных бюджетах строительство новых полигонов, их техническое оснащение, рекультивация отработанных полигонов практически не производятся. В 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результате фактическое заполнение полигонов достигло проектной мощности, что создает угрозу экологической безопасности. Большинство полигонов и свалок, куда вывозятся твердые отходы, не отвечают современным экологическим требованиям. Нерешенность вопросов размещения, переработки и утилизации твердых отходов приводит к увеличению  их объемов, размеров занимаемой ими территории, росту числа несанкционированных мест складирования твердых коммунальных отходов.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231CAF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законодательством средства в объеме поступившего в федеральный бюджет экологического сбора расходуются посредством реализации государственных программ Российской Федерации в форме предоставления субсидий субъектам Российской Федерации на софинансирование мероприятий региональных программ в области обращения с отходами.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104089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Условием предоставления субсидии субъекту Российской Федерации является наличие утвержденных территориальной схемы  и региональной программы.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88B53E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Томской области насчитывается 19 полигонов твердых коммунальных отходов, отвечающих требованиям природоохранного законодательства, внесенных в государственный реестр объектов размещения отходов.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9DCD76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настоящий момент в Томской области основная масса твердых коммунальных отходов без сортировки и извлечения полезных компонентов размещается на полигонах твердых коммунальных отходов. Для достижения показателей результативности  и эффективности региональной программы, в том числе значений целевых показателей, определено необходимое количество объектов обращения с отходами с учетом наилучших доступных технологий.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DFFBB5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Источниками образования твердых коммунальных отходов на территории Томской области являются организации  и промышленные предприятия, население области. Ежегодно образуется более 650 тыс. тонн твердых коммунальных отходов, из которых 94% идет на захоронение. Данная величина является расчетной, так как на территории Томской области 3 из 19 полигонов твердых коммунальных отходов оборудованы средствами весового контроля.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C858C7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десяти регионов Сибирского федерального округа Томская область занимает 7-е место по количеству образующихся отходов (0,96% твердых коммунальных отходов Российской Федерации).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026DE2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территориальной схеме наиболее перспективным является строительство мусоросортировочных комплексов. Сортировка отходов позволит выделить вторичные материальные ресурсы для переработки, сократить затраты на вывоз отходов на место их захоронения, а также значительно продлить срок эксплуатации полигона. В настоящее время на территории Томской области имеется 1 мусоросортировочный комплекс, расположенный на территории ЗАТО Северск.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3E5BA9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мероприятий, предусмотренных государственной программой, позволит увеличить долю обработанных твердых коммунальных отходов, следовательно, долю твердых коммунальных отходов, вовлекаемых во вторичное использование, к 2024 году  до 33%.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4F0CBB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отметить, что проблема отходов является комплексной и охватывает все области экономики и жизнедеятельности населения Томской области. Для решения данной 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проблемы необходимы единый организационно-технологический подход, научно-обоснованные программно-целевые методы решения и координация действий всех уровней власти - федеральных, областных, муниципальных, а также бизнеса, общественных организаций и населения.</w:t>
      </w:r>
    </w:p>
    <w:p w14:paraId="70A82D75" w14:textId="77777777" w:rsidR="00484A03" w:rsidRPr="00484A03" w:rsidRDefault="00484A03" w:rsidP="00484A0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EE4E54D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484A03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484A03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Перечень показателей цели государственной программы, сведения о порядке сбора информации</w:t>
      </w:r>
      <w:r w:rsidRPr="00484A03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br/>
        <w:t>по показателям и методике их расчета</w:t>
      </w:r>
    </w:p>
    <w:p w14:paraId="2E3DA84B" w14:textId="77777777" w:rsidR="00484A03" w:rsidRPr="00484A03" w:rsidRDefault="00484A03" w:rsidP="00484A0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"/>
        <w:gridCol w:w="1113"/>
        <w:gridCol w:w="779"/>
        <w:gridCol w:w="1009"/>
        <w:gridCol w:w="1008"/>
        <w:gridCol w:w="1020"/>
        <w:gridCol w:w="1078"/>
        <w:gridCol w:w="977"/>
        <w:gridCol w:w="1005"/>
        <w:gridCol w:w="924"/>
      </w:tblGrid>
      <w:tr w:rsidR="00484A03" w:rsidRPr="00484A03" w14:paraId="37FD94C8" w14:textId="77777777" w:rsidTr="00484A03">
        <w:trPr>
          <w:trHeight w:val="15"/>
        </w:trPr>
        <w:tc>
          <w:tcPr>
            <w:tcW w:w="554" w:type="dxa"/>
            <w:hideMark/>
          </w:tcPr>
          <w:p w14:paraId="0E6E1FB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hideMark/>
          </w:tcPr>
          <w:p w14:paraId="31C25FA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DB824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2188A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84449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48FBA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14E9F2A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0DEB9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7140FA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A8F64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67E9D21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87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B0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3A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9C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Федерального плана статистических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EF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сбора данных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22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Временные характеристики показателя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1D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формирования (формула) расчета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4B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сбора информации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843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сбор данных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показателю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75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получения фактического значения показателя</w:t>
            </w:r>
          </w:p>
        </w:tc>
      </w:tr>
      <w:tr w:rsidR="00484A03" w:rsidRPr="00484A03" w14:paraId="74365EFC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C02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85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06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AC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2A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14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A9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32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F8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0F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84A03" w:rsidRPr="00484A03" w14:paraId="06EA9BCC" w14:textId="77777777" w:rsidTr="00484A03">
        <w:tc>
          <w:tcPr>
            <w:tcW w:w="190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D7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 государственной программы</w:t>
            </w:r>
          </w:p>
        </w:tc>
      </w:tr>
      <w:tr w:rsidR="00484A03" w:rsidRPr="00484A03" w14:paraId="41A311A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9AF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65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образованных отходов I - IV классов опасности по отношению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 2017 году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1D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D3A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E3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33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0F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V/V2017*100, где: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- объем образованных отходов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I - IV классов опасности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отношению к 2017 году;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V - объем образованных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I - IV классов опасности,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отчетный год;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V2017 - объем образованных отходов I - IV классов опасности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2017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55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ведомственная статистика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D3B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83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мая года, следующего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отчетным годом</w:t>
            </w:r>
          </w:p>
        </w:tc>
      </w:tr>
      <w:tr w:rsidR="00484A03" w:rsidRPr="00484A03" w14:paraId="525EF40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1B8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B3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утилизированных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обезвреженных отходов производства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потребления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общем количестве образующихся отходов I - IV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классов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DF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29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A1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D9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26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Vисп/Vобщ*100, где: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- доля использованных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обезвреженных отходов производства и потребления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общем количе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стве образующихся отходов I - IV классов опасности; Vисп - объем использованных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обезвреженных отходов производства и потребления,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отчетный год;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Vобщ - общее количество образующихся отходов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I - IV классов опасности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95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ведомственная статистика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E65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5EF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мая года, следующего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отчетным годом</w:t>
            </w:r>
          </w:p>
        </w:tc>
      </w:tr>
      <w:tr w:rsidR="00484A03" w:rsidRPr="00484A03" w14:paraId="0E58E7A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9E6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20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объема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 производства, вовлекаемых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 вторичное использование,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общего объема образованных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FE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25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563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D1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конец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отчетного периода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95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 = Ов/О *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100, где: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- доля объема отходов производства, вовлекаемых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 вторичное использование,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общего объема образованных отходов;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Ов - объем отходов производства, вовлекаемых во вторичное использование;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- общий объем образованных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1F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ная статистика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28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597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 1 мая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года, следующего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отчетным годом</w:t>
            </w:r>
          </w:p>
        </w:tc>
      </w:tr>
    </w:tbl>
    <w:p w14:paraId="03BC893B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72E94471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Ресурсное обеспечение государственной программы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за счет средств областного бюджета и целевых межбюджетных трансфертов из федерального бюджета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по главным распорядителям средств областного бюджета</w:t>
      </w:r>
    </w:p>
    <w:p w14:paraId="79F3A31A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31 марта 2021 года № 113а,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см. предыдущую редакцию)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8"/>
        <w:gridCol w:w="2712"/>
        <w:gridCol w:w="1572"/>
        <w:gridCol w:w="2062"/>
        <w:gridCol w:w="1991"/>
      </w:tblGrid>
      <w:tr w:rsidR="00484A03" w:rsidRPr="00484A03" w14:paraId="7EE5638E" w14:textId="77777777" w:rsidTr="00484A03">
        <w:trPr>
          <w:trHeight w:val="15"/>
        </w:trPr>
        <w:tc>
          <w:tcPr>
            <w:tcW w:w="924" w:type="dxa"/>
            <w:hideMark/>
          </w:tcPr>
          <w:p w14:paraId="12C5069F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2B9BC41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BDDD3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BDCC91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201C75F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157B3F0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49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E9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задачи, мероприятия государственной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9D2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F3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счет средств областного бюджета,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за счет межбюджетных трансфертов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федерального бюджета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31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распорядители средств областного бюджета (ГРБС)</w:t>
            </w:r>
          </w:p>
        </w:tc>
      </w:tr>
      <w:tr w:rsidR="00484A03" w:rsidRPr="00484A03" w14:paraId="262188E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6AD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E97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02C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5A9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72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</w:tr>
      <w:tr w:rsidR="00484A03" w:rsidRPr="00484A03" w14:paraId="57B7C67A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EF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6E5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96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90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D1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84A03" w:rsidRPr="00484A03" w14:paraId="3C47C32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2A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6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188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"Создание комплексной системы обращения с твердыми коммунальными отходами"</w:t>
            </w:r>
          </w:p>
        </w:tc>
      </w:tr>
      <w:tr w:rsidR="00484A03" w:rsidRPr="00484A03" w14:paraId="652A11A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1C9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16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7E8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Подпрограммы 1 "Создание условий для легитимного накопления и размещения твердых коммунальных отходов"</w:t>
            </w:r>
          </w:p>
        </w:tc>
      </w:tr>
      <w:tr w:rsidR="00484A03" w:rsidRPr="00484A03" w14:paraId="63383F1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236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602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 Создание инфраструктуры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накоплению и размещению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EA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8A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4B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</w:tr>
      <w:tr w:rsidR="00484A03" w:rsidRPr="00484A03" w14:paraId="37681E2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06E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0E8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60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0F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6D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</w:tr>
      <w:tr w:rsidR="00484A03" w:rsidRPr="00484A03" w14:paraId="45D1487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182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730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B6F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49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FA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A0F6A6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F8F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BE4C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AA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1A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65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EF1DBFF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FA5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ED4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719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26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E1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5FF20A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AF2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A1F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48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033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D5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30D7DE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52A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C22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AC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16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54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3902B1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A63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8F6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2D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B5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A4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547546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722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5FB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1BB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EC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C3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</w:tr>
      <w:tr w:rsidR="00484A03" w:rsidRPr="00484A03" w14:paraId="3B43CF39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66A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FFD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EB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BC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6E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</w:tr>
      <w:tr w:rsidR="00484A03" w:rsidRPr="00484A03" w14:paraId="404A3A0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A27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54A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49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4E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2F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4DC41F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0B6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B86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FC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C39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34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284546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910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74E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23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A9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AE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D61488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0B1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5DB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B4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10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AA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9ACCF0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E37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361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BC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19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B3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67D9EB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F96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53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99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08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E7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DF5674A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449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90A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складирования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E5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04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4D3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</w:tr>
      <w:tr w:rsidR="00484A03" w:rsidRPr="00484A03" w14:paraId="3F107EFF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44B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219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29B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5F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59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</w:tr>
      <w:tr w:rsidR="00484A03" w:rsidRPr="00484A03" w14:paraId="407C4BE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DDE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6B3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F7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9F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31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7703FDF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40D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8DB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35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3E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62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FF9B83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199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108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FC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A4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49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430E6B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F12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DAA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54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9E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BB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9824D8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968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DBC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2C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FC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57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DBB8C8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12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869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2A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A2D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15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EF22329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DCF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686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муниципальных полигонов твердых коммунальных отходов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соответствие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действующим законодательством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A5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82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69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</w:tr>
      <w:tr w:rsidR="00484A03" w:rsidRPr="00484A03" w14:paraId="0CDE517B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DAD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9F1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89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90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61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</w:tr>
      <w:tr w:rsidR="00484A03" w:rsidRPr="00484A03" w14:paraId="60C7F99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99E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F71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5F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DC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FBE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6716E8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A96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0AA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2C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1B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7C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74292C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FFB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2B2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B5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D8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88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B927C3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AD8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76E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16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52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EF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CD8A07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1FC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EE0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C5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78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B2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0E218F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12C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1C3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F4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09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74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8B8886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5C9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0FE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установок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обезвреживания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10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24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39A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</w:tr>
      <w:tr w:rsidR="00484A03" w:rsidRPr="00484A03" w14:paraId="60ADE6E9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648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871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E3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72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19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</w:tr>
      <w:tr w:rsidR="00484A03" w:rsidRPr="00484A03" w14:paraId="62D65CE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598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648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BDF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2B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7E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37C9EF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B52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6B9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52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60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14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4E3A249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712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BB1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E2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18B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B7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D49D83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9F6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77A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385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A4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BDB5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5E45A69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9B5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2F4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30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8E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9A7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535FB3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5B2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3F1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01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B7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B5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54B801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47A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7CB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в п. Самусь ЗАТО Северск Томской области (строительство,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очередь эксплуатации)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02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0E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DB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</w:tr>
      <w:tr w:rsidR="00484A03" w:rsidRPr="00484A03" w14:paraId="4E9DC24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CE72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172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4E6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8C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52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</w:tr>
      <w:tr w:rsidR="00484A03" w:rsidRPr="00484A03" w14:paraId="4BFDA1B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00F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699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43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FF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A59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8216C1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B9F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5C6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C3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BE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C5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A1B2E7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425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B05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E4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F7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89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EF20CE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652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3B2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00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1A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93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8DCDB6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16F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D10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AD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6F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34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408FC9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D0F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341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8E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1C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24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A267FD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FBB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457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полигона твердых коммунальных отходов в окрестностях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Чажемто Колпашевского района Томской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CF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E4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64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</w:tr>
      <w:tr w:rsidR="00484A03" w:rsidRPr="00484A03" w14:paraId="35B37E7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3C8B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7A8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79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24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C9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</w:tr>
      <w:tr w:rsidR="00484A03" w:rsidRPr="00484A03" w14:paraId="12F49BC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54A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16F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AC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B8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05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0B0EA9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047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68D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88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DC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EC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F46458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A24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635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1F5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7C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61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99B3E4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D36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4F5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7B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4D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F3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7C13759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2E5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7FB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62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EC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50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9AC298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0B5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5F9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22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4D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B5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2B034B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FDE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937B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затрат обществу с ограниченной ответственностью "Экология-Новосибирск"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 осуществлении деятельности в качестве регионального оператора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8B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13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00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</w:tr>
      <w:tr w:rsidR="00484A03" w:rsidRPr="00484A03" w14:paraId="30F945F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31C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16C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A8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A8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CF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</w:tr>
      <w:tr w:rsidR="00484A03" w:rsidRPr="00484A03" w14:paraId="31EABEB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E95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F1C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B3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06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EE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FE8483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69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84C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28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98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64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A44559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58C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87F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D4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63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B8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0B6D99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A6F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455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25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D7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AA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50F751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0B6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CD6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BD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CB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DE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66ED413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D08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FCE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CB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E1D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39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25E041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AA5C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C5E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D2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6F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B04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</w:tr>
      <w:tr w:rsidR="00484A03" w:rsidRPr="00484A03" w14:paraId="77F39336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ADD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CF8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06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4A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38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</w:tr>
      <w:tr w:rsidR="00484A03" w:rsidRPr="00484A03" w14:paraId="627A1DD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874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E15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E7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2C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66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CA07EBB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7DC3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B6F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25A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49F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67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D7E8DAA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929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8FB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FF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B4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C4A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B6862C6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9FC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7A2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CA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B6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05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A8444C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1AA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230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CE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74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4C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D68204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27F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A4C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ED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7F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AD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A21500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08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6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808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Обеспечивающая подпрограмма</w:t>
            </w:r>
          </w:p>
        </w:tc>
      </w:tr>
      <w:tr w:rsidR="00484A03" w:rsidRPr="00484A03" w14:paraId="73DE3426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F0B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8F3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обеспечивающей подпрограмме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4E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50F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291439,8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9E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291439,8</w:t>
            </w:r>
          </w:p>
        </w:tc>
      </w:tr>
      <w:tr w:rsidR="00484A03" w:rsidRPr="00484A03" w14:paraId="608BC53F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7BD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69B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325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36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41504,4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98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41504,4</w:t>
            </w:r>
          </w:p>
        </w:tc>
      </w:tr>
      <w:tr w:rsidR="00484A03" w:rsidRPr="00484A03" w14:paraId="5FFC013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DE6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BB9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48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DD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A4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4F23E29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51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70B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B5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29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47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5F11066D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506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DE6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DE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FF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BD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6DBD5AD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708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626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13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72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2E3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6724647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8F9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A6F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EE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21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96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045182C3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1EE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C50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BB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41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C1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3E1D204B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36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16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27A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</w:tr>
      <w:tr w:rsidR="00484A03" w:rsidRPr="00484A03" w14:paraId="212CD2B6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AE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880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52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96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65339,6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EE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65339,6</w:t>
            </w:r>
          </w:p>
        </w:tc>
      </w:tr>
      <w:tr w:rsidR="00484A03" w:rsidRPr="00484A03" w14:paraId="157FCB4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4E6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DD4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67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6A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65339,6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CA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65339,6</w:t>
            </w:r>
          </w:p>
        </w:tc>
      </w:tr>
      <w:tr w:rsidR="00484A03" w:rsidRPr="00484A03" w14:paraId="107667D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385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E5C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C9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9A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3D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09ECF7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957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174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93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2E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C7E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8EE5713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4E6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FD1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10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364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F1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2ACE19F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4B9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E77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DE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B1A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D3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3E782C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3B5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993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07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69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248708,0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4E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248708,0</w:t>
            </w:r>
          </w:p>
        </w:tc>
      </w:tr>
      <w:tr w:rsidR="00484A03" w:rsidRPr="00484A03" w14:paraId="2E4A6595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FE9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47A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35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37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71458,2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4C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71458,2</w:t>
            </w:r>
          </w:p>
        </w:tc>
      </w:tr>
      <w:tr w:rsidR="00484A03" w:rsidRPr="00484A03" w14:paraId="176E2CD8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DB4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6C2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FFB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AFA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8A2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</w:tr>
      <w:tr w:rsidR="00484A03" w:rsidRPr="00484A03" w14:paraId="23B923FF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22E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AA6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FB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D09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72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</w:tr>
      <w:tr w:rsidR="00484A03" w:rsidRPr="00484A03" w14:paraId="42EC16C6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B2C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608A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13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F9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93923,4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70D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93923,4</w:t>
            </w:r>
          </w:p>
        </w:tc>
      </w:tr>
      <w:tr w:rsidR="00484A03" w:rsidRPr="00484A03" w14:paraId="0BE52A2A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788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C1A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67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B8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F4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599621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331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158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Проектной деятельности "Экология":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E4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5A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314047,6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AF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314047,6</w:t>
            </w:r>
          </w:p>
        </w:tc>
      </w:tr>
      <w:tr w:rsidR="00484A03" w:rsidRPr="00484A03" w14:paraId="5F51BDEE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7E7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90E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9B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9B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136797,8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14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136797,8</w:t>
            </w:r>
          </w:p>
        </w:tc>
      </w:tr>
      <w:tr w:rsidR="00484A03" w:rsidRPr="00484A03" w14:paraId="474A3414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30A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0ED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94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5F3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21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</w:tr>
      <w:tr w:rsidR="00484A03" w:rsidRPr="00484A03" w14:paraId="6435D1C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CBB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0D4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9E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1C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9BB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90380,8</w:t>
            </w:r>
          </w:p>
        </w:tc>
      </w:tr>
      <w:tr w:rsidR="00484A03" w:rsidRPr="00484A03" w14:paraId="63D17A5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CDF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BDA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85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53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93923,4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B2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93923,4</w:t>
            </w:r>
          </w:p>
        </w:tc>
      </w:tr>
      <w:tr w:rsidR="00484A03" w:rsidRPr="00484A03" w14:paraId="7067E50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913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439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FD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5A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89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0FE0BB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3C8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9C3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государственной 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4C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0EF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786843,0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6A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786843,0</w:t>
            </w:r>
          </w:p>
        </w:tc>
      </w:tr>
      <w:tr w:rsidR="00484A03" w:rsidRPr="00484A03" w14:paraId="2CE3911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805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207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11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E0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262222,6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791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262222,6</w:t>
            </w:r>
          </w:p>
        </w:tc>
      </w:tr>
      <w:tr w:rsidR="00484A03" w:rsidRPr="00484A03" w14:paraId="53B90352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EE8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973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62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AC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132036,7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68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132036,7</w:t>
            </w:r>
          </w:p>
        </w:tc>
      </w:tr>
      <w:tr w:rsidR="00484A03" w:rsidRPr="00484A03" w14:paraId="27EC2C60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3BF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C1D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E4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1CC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132036,7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17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132036,7</w:t>
            </w:r>
          </w:p>
        </w:tc>
      </w:tr>
      <w:tr w:rsidR="00484A03" w:rsidRPr="00484A03" w14:paraId="1B10DFA1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14C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D43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A4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ED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135579,3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82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135579,3</w:t>
            </w:r>
          </w:p>
        </w:tc>
      </w:tr>
      <w:tr w:rsidR="00484A03" w:rsidRPr="00484A03" w14:paraId="301E621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F46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409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3E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65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39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1797AC37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8A7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C25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E4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87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74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2517F61B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75B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24F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5E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3D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48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</w:tbl>
    <w:p w14:paraId="23493989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4B30FA6F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Управление и контроль за реализацией государственной программы, в том числе анализ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рисков реализации государственной программы</w:t>
      </w:r>
    </w:p>
    <w:p w14:paraId="310460F9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Контроль за реализацией государственной программы осуществляет заместитель Губернатора Томской области  по агропромышленной политике и природопользованию.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8F279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Ответственным исполнителем государственной программы выступает Департамент природных ресурсов и охраны окружающей среды Томской области.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AC068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Абзац утратил силу - постановление Администрации Томской области от 07 июля 2020 года № 321а. - 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43551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В реализации мероприятий государственной программы принимают участие органы местного самоуправления муниципальных образований Томской области (по согласованию).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E2E9B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Участники государственной программы: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EC368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осуществляют закупки товаров, работ, услуг на конкурсной основе, определяют поставщиков (подрядчиков, исполнителей)  с заключением государственных контрактов на выполнение конкретных мероприятий, предусмотренных государственной программой,  в соответствии с действующим законодательством;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B311E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контролируют ход и качество исполнения государственных контрактов.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8188D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координирует деятельность соисполнителей и участников государственной программы, несет ответственность за достижение показателей цели государственной программы, осуществляет мониторинг реализации государственной программы, готовит отчеты о реализации государственной программы, обеспечивает размещение государственной программы и годового отчета о ее реализации на официальных сайтах Администрации Томской области и ответственного исполнителя в информационно-телекоммуникационной сети Интернет.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2AC19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Реализация государственной программы осуществляется путем выполнения предусмотренных в ней мероприятий ответственным исполнителем, соисполнителями и участниками государственной программы в соответствии с их полномочиями.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0EA83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Руководитель Департамента природных ресурсов и охраны окружающей среды Томской области в рамках своих полномочий несет ответственность за реализацию  и конечные результаты государственной программы, рациональное использование выделяемых на ее выполнение финансовых средств.</w:t>
      </w:r>
    </w:p>
    <w:p w14:paraId="6BE17C9A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(пункт в редакции постановления Администрации Томской области от 07 июля 2020 года № 321а, - см. предыдущую редакцию)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6180E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Текущий контроль за реализацией государственной программы осуществляется Департаментом природных ресурсов и охраны окружающей среды Томской области постоянно, в течение всего периода реализации государственной программы путем мониторинга  и анализа промежуточных результатов. Оценка эффективности реализации государственной программы проводится ежегодно путем сравнения текущих значений основных целевых показателей с установленными государственной программой значениями.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5B186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представляет отчет о реализации государственной программы в Департамент экономики Администрации Томской области в установленном порядке.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80C65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с учетом объема финансовых средств, ежегодно выделяемых на реализацию государственной программы, уточняет целевые показатели, перечень мероприятий и затрат на них, состав соисполнителей и участников государственной программы, а также участников мероприятий. В необходимых случаях ответственный исполнитель готовит предложения о внесении изменений в государственную программу в установленном порядке.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02056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государственной программы могут быть выделены следующие риски, препятствующие ее реализации: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55792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правовые риски, связанные с изменением федерального и областного законодательства, нормативно-правовой базы, необходимой для эффективной реализации государственной программы, что может привести к существенному увеличению планируемых сроков  или изменению условий реализации мероприятий государственной программы;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D62D6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2) административные риски, связанные с неэффективным управлением государственной программой, с ошибками управления реализацией подпрограмм, что может привести к нецелевому и (или) неэффективному использованию бюджетных средств, нарушению планируемых сроков реализации государственной программы, недостижению плановых значений показателей, невыполнению ряда мероприятий государственной программы или задержке в их выполнении;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5B409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3) техногенные и экологические риски, связанные с природными, климатическими явлениями, техногенными катастрофами, могут привести к невозможности реализации мероприятий государственной программы и (или) к отвлечению средств от финансирования государственной программы в пользу других направлений развития Томской области;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8A6B2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4) экономические риски, связанные с возможностями снижения темпов роста экономики, а также с кризисом банковской системы  и возникновением бюджетного дефицита. Эти риски могут отразиться на уровне возможностей государства в реализации наиболее затратных мероприятий государственной программы;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FC3F2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5) кадровые риски, обусловленные значительным дефицитом высококвалифицированных кадров в данных сферах.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CE71F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Способы минимизации рисков: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B3953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своевременное внесение соответствующих изменений в правовые акты, касающиеся реализации мероприятий государственной программы;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2ED4F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формирование эффективной системы управления на основе четкого распределения функций, полномочий и ответственности основных исполнителей государственной программы;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6C677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определение приоритетов для первоочередного финансирования, планирование бюджетных расходов с применением методик оценки эффективности бюджетных расходов, перераспределение объемов финансирования в зависимости от динамики и темпов решения поставленных задач;</w:t>
      </w:r>
    </w:p>
    <w:p w14:paraId="5048AA1B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регулярный мониторинг результативности реализации государственной программы, при необходимости, ежегодная корректировка показателей и мероприятий государственной программы;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2B6B6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повышение эффективности взаимодействия участников реализации государственной программы;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822FB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обеспечение притока высококвалифицированных кадров и переподготовки (повышения квалификации) имеющихся специалистов;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2E03C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использование механизма государственно-частного партнерства для привлечения частных инвестиций.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12AC0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DB1D022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Подпрограмма 1 "Создание комплексной системы обращения с твердыми коммунальными отходами"</w:t>
      </w:r>
    </w:p>
    <w:p w14:paraId="798A6DA8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Паспорт подпрограммы 1 "Создание комплексной системы обращения с твердыми коммунальными отходами"</w:t>
      </w:r>
    </w:p>
    <w:p w14:paraId="4E9DC6E8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"/>
        <w:gridCol w:w="196"/>
        <w:gridCol w:w="835"/>
        <w:gridCol w:w="581"/>
        <w:gridCol w:w="266"/>
        <w:gridCol w:w="542"/>
        <w:gridCol w:w="263"/>
        <w:gridCol w:w="396"/>
        <w:gridCol w:w="387"/>
        <w:gridCol w:w="315"/>
        <w:gridCol w:w="323"/>
        <w:gridCol w:w="258"/>
        <w:gridCol w:w="319"/>
        <w:gridCol w:w="348"/>
        <w:gridCol w:w="270"/>
        <w:gridCol w:w="315"/>
        <w:gridCol w:w="349"/>
        <w:gridCol w:w="273"/>
        <w:gridCol w:w="263"/>
        <w:gridCol w:w="387"/>
        <w:gridCol w:w="480"/>
        <w:gridCol w:w="296"/>
        <w:gridCol w:w="741"/>
      </w:tblGrid>
      <w:tr w:rsidR="00484A03" w:rsidRPr="00484A03" w14:paraId="263E9A86" w14:textId="77777777" w:rsidTr="00484A03">
        <w:trPr>
          <w:trHeight w:val="15"/>
        </w:trPr>
        <w:tc>
          <w:tcPr>
            <w:tcW w:w="3326" w:type="dxa"/>
            <w:hideMark/>
          </w:tcPr>
          <w:p w14:paraId="15E49C4F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4435" w:type="dxa"/>
            <w:gridSpan w:val="2"/>
            <w:hideMark/>
          </w:tcPr>
          <w:p w14:paraId="7E4D36F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43CC9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B0CDC1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63C4A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97C2F4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C2DC2B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2944BE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E310A8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A6DB19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7D41B6F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D14A01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7B4E1FC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F258FB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5F0881C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468999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1BD858C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5D34D0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12BE3E2D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DB2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Наименование подпрограммы 1</w:t>
            </w: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294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комплексной системы обращения с твердыми коммунальными отходами</w:t>
            </w:r>
          </w:p>
        </w:tc>
      </w:tr>
      <w:tr w:rsidR="00484A03" w:rsidRPr="00484A03" w14:paraId="3A2914C3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F7A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Соисполнитель государственной программы (ответственный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подпрограмму 1)</w:t>
            </w: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6B9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</w:t>
            </w:r>
          </w:p>
        </w:tc>
      </w:tr>
      <w:tr w:rsidR="00484A03" w:rsidRPr="00484A03" w14:paraId="3284D188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4A5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Участники подпрограммы 1</w:t>
            </w: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D83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</w:t>
            </w:r>
          </w:p>
        </w:tc>
      </w:tr>
      <w:tr w:rsidR="00484A03" w:rsidRPr="00484A03" w14:paraId="11A4DC88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2B8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Цель подпр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ограммы 1</w:t>
            </w: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44D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Разработка комплекса природоохранных мероприятий, нацеленных на стабилизацию экологической ситуации и смягчение наиболее серьезных экологических проблем на загрязненных территориях</w:t>
            </w:r>
          </w:p>
        </w:tc>
      </w:tr>
      <w:tr w:rsidR="00484A03" w:rsidRPr="00484A03" w14:paraId="5B06B600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05C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Показатели цели подпрограммы 1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их значения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 детализацией по годам реализации)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87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FB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0D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(оценка)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0E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0B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5F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28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1B9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8A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8C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</w:tr>
      <w:tr w:rsidR="00484A03" w:rsidRPr="00484A03" w14:paraId="2F186CC5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17D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2D8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населения, охваченного системой обращения с отходами,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7E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D1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60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E4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6E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49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56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0F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7C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FC77EC6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97C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Задачи подпрограммы 1</w:t>
            </w: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BCA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1. Создание условий для легитимного накопления и размещения твердых коммунальных отходов</w:t>
            </w:r>
          </w:p>
        </w:tc>
      </w:tr>
      <w:tr w:rsidR="00484A03" w:rsidRPr="00484A03" w14:paraId="2B18CDDA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7AE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Показатели задач подпрограммы 1 и их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 (с детализацией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годам реализации)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A4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Показатели задач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A8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AE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(оценка)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58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FE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40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BE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C7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33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68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</w:tr>
      <w:tr w:rsidR="00484A03" w:rsidRPr="00484A03" w14:paraId="39D7B067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FD2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F27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1. Создание условий для легитимного накопления и размещения твердых коммунальных отходов</w:t>
            </w:r>
          </w:p>
        </w:tc>
      </w:tr>
      <w:tr w:rsidR="00484A03" w:rsidRPr="00484A03" w14:paraId="2432AC99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371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0E6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обеспеченного объектами по захоронению твердых коммунальных отходов, %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3C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D4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35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DA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7B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86E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D8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A0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2F1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02ADC90A" w14:textId="77777777" w:rsidTr="00484A0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2D3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Сроки реализации подпрограммы 1</w:t>
            </w:r>
          </w:p>
        </w:tc>
        <w:tc>
          <w:tcPr>
            <w:tcW w:w="1459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7E2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2020 - 2024 годы с прогнозом на 2025 и 2026 годы</w:t>
            </w:r>
          </w:p>
        </w:tc>
      </w:tr>
      <w:tr w:rsidR="00484A03" w:rsidRPr="00484A03" w14:paraId="37733B06" w14:textId="77777777" w:rsidTr="00484A03">
        <w:trPr>
          <w:trHeight w:val="15"/>
        </w:trPr>
        <w:tc>
          <w:tcPr>
            <w:tcW w:w="3511" w:type="dxa"/>
            <w:gridSpan w:val="2"/>
            <w:hideMark/>
          </w:tcPr>
          <w:p w14:paraId="600630C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hideMark/>
          </w:tcPr>
          <w:p w14:paraId="6889A88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412D49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171F89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6C59EBD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50B9085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6581FA3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4668556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hideMark/>
          </w:tcPr>
          <w:p w14:paraId="2BA08F2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49A0C35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6E5607A0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1B2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источники финансирования подпрограммы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(с детализацией по годам реализации, тыс. рублей)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E6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8B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08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C3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E6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C6E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73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18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E8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</w:tr>
      <w:tr w:rsidR="00484A03" w:rsidRPr="00484A03" w14:paraId="136C31FF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83F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FB9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(прогноз):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AD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1C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89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87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E4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E3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C2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80D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081C4D3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AE5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545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средства федерального бюджета, поступающие напрямую получателям на счета, открытые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кредитных организациях или в Федеральном казначействе (прогноз)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56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CF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0A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32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67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F1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FF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30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D33CB71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B7B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5C0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0D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08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04E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61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D7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88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35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2D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415B32E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612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EA5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B9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0A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0A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14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7D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75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85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1D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2CF492C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AA4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32F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ю) (прогноз)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31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948599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35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17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042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AAF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C4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0F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65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A37C626" w14:textId="77777777" w:rsidTr="00484A03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EE0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7D7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источникам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BA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1066586,2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3D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117987,2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47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ED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39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7E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0E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75E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</w:tbl>
    <w:p w14:paraId="68B94DCF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AEC45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484A03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Перечень показателей цели, задач подпрограммы,</w:t>
      </w:r>
      <w:r w:rsidRPr="00484A03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br/>
        <w:t>сведения о порядке сбора информации по показателям и методике их расчета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1009"/>
        <w:gridCol w:w="796"/>
        <w:gridCol w:w="1034"/>
        <w:gridCol w:w="1034"/>
        <w:gridCol w:w="1046"/>
        <w:gridCol w:w="1009"/>
        <w:gridCol w:w="1001"/>
        <w:gridCol w:w="1030"/>
        <w:gridCol w:w="947"/>
      </w:tblGrid>
      <w:tr w:rsidR="00484A03" w:rsidRPr="00484A03" w14:paraId="41F73434" w14:textId="77777777" w:rsidTr="00484A03">
        <w:trPr>
          <w:trHeight w:val="15"/>
        </w:trPr>
        <w:tc>
          <w:tcPr>
            <w:tcW w:w="739" w:type="dxa"/>
            <w:hideMark/>
          </w:tcPr>
          <w:p w14:paraId="7A76E66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E713D3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45DA9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E0BA5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5A48E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9AB3B2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690834D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DFB30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E42A1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2EF19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04C6C87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7C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B4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8A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EE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Федерального плана статистических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0B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сбора данных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24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Временные характеристики показателя</w:t>
            </w:r>
          </w:p>
        </w:tc>
        <w:tc>
          <w:tcPr>
            <w:tcW w:w="49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63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формирования (формула) расчета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4F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сбора информации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10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сбор данных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показателю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F1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получения фактического значения показателя</w:t>
            </w:r>
          </w:p>
        </w:tc>
      </w:tr>
      <w:tr w:rsidR="00484A03" w:rsidRPr="00484A03" w14:paraId="67662999" w14:textId="77777777" w:rsidTr="00484A03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8E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800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CF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F3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23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9E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1A6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AD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96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CD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84A03" w:rsidRPr="00484A03" w14:paraId="799FF736" w14:textId="77777777" w:rsidTr="00484A03">
        <w:tc>
          <w:tcPr>
            <w:tcW w:w="194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AFB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 подпрограммы 1 "Создание комплексной системы обращения с твердыми коммунальными отходами"</w:t>
            </w:r>
          </w:p>
        </w:tc>
      </w:tr>
      <w:tr w:rsidR="00484A03" w:rsidRPr="00484A03" w14:paraId="0E38C28E" w14:textId="77777777" w:rsidTr="00484A03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DC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C2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охваченного системой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отходами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6AF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CEC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F5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36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отчетного периода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2D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Д=Ч/Чо*100, где: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- Доля населения, охваченного системой обращения с отходами;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Ч-численность населе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Томской области, охваченного системой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отходами;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Чо-общая численность населения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Томской области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02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ведомственная статистика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7C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10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мая года, следующего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отчетным годом</w:t>
            </w:r>
          </w:p>
        </w:tc>
      </w:tr>
      <w:tr w:rsidR="00484A03" w:rsidRPr="00484A03" w14:paraId="4F6B6FE4" w14:textId="77777777" w:rsidTr="00484A03">
        <w:tc>
          <w:tcPr>
            <w:tcW w:w="1940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678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задачи подпрограммы 1</w:t>
            </w:r>
          </w:p>
        </w:tc>
      </w:tr>
      <w:tr w:rsidR="00484A03" w:rsidRPr="00484A03" w14:paraId="7F29C12C" w14:textId="77777777" w:rsidTr="00484A03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68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50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обеспеченного объектами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захоронению твердых коммунальных отходов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0A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человек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C6E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5A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48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мая,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ежегодно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0A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Об+n, где: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- доля населения, обеспеченного объектами по захоронению ТКО;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n - численность населения,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обеспеченного объектами по захоронению твердых коммунальных отходов;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 - общая численность населения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Томской области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1A2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ведомственная статистика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16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B0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мая года, следующего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отчетным годом</w:t>
            </w:r>
          </w:p>
        </w:tc>
      </w:tr>
    </w:tbl>
    <w:p w14:paraId="7FE4BEC6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484A03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484A03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Перечень ведомственных целевых программ (далее - ВЦП), основных мероприятий</w:t>
      </w:r>
      <w:r w:rsidRPr="00484A03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br/>
        <w:t>и ресурсное обеспечение реализации подпрограммы 1</w:t>
      </w:r>
    </w:p>
    <w:p w14:paraId="0577B3A2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см. предыдущую редакцию)</w:t>
      </w:r>
      <w:r w:rsidRPr="00484A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"/>
        <w:gridCol w:w="1167"/>
        <w:gridCol w:w="763"/>
        <w:gridCol w:w="922"/>
        <w:gridCol w:w="850"/>
        <w:gridCol w:w="716"/>
        <w:gridCol w:w="850"/>
        <w:gridCol w:w="867"/>
        <w:gridCol w:w="899"/>
        <w:gridCol w:w="1167"/>
        <w:gridCol w:w="724"/>
      </w:tblGrid>
      <w:tr w:rsidR="00484A03" w:rsidRPr="00484A03" w14:paraId="31D9748B" w14:textId="77777777" w:rsidTr="00484A03">
        <w:trPr>
          <w:trHeight w:val="15"/>
        </w:trPr>
        <w:tc>
          <w:tcPr>
            <w:tcW w:w="554" w:type="dxa"/>
            <w:hideMark/>
          </w:tcPr>
          <w:p w14:paraId="5C33118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hideMark/>
          </w:tcPr>
          <w:p w14:paraId="2E33A94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F0F43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D58E0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B6E7F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EE538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088AD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C21CC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D63E7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D26CB4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50FBD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5AFF8A1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B6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  <w:p w14:paraId="2C59CF2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E7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подпрограммы, задачи подпрограммы, ВЦП (основного мероприятия)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8B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3E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(тыс. рублей)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AA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за счет средств: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50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Участник/ участники мероприятия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47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конечного результата ВЦП (основного мероприятия), показатели непосредственного результата мероприятий, входящих в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 основного мероприятия,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годам реализации</w:t>
            </w:r>
          </w:p>
        </w:tc>
      </w:tr>
      <w:tr w:rsidR="00484A03" w:rsidRPr="00484A03" w14:paraId="373FC550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D85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487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B6C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DD0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D1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бюджета (по согласованию) (прогноз)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FC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36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местных бюджетов (по согласованию) (прогноз)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C6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внебюджетных источников (по согласованию) (прогноз)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6E8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58B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36EFD0FC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525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FFD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8BB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80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C90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9BD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299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6EF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AD4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55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B1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 годам реализации</w:t>
            </w:r>
          </w:p>
        </w:tc>
      </w:tr>
      <w:tr w:rsidR="00484A03" w:rsidRPr="00484A03" w14:paraId="022007F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357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72A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F2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4C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0D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E78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05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4E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34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B0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F4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84A03" w:rsidRPr="00484A03" w14:paraId="008F715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419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92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BDF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"Создание комплексной системы обращения с твердыми коммунальными отходами"</w:t>
            </w:r>
          </w:p>
        </w:tc>
      </w:tr>
      <w:tr w:rsidR="00484A03" w:rsidRPr="00484A03" w14:paraId="17164E9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E5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92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F07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Подпрограммы 1 "Создание условий для легитимного накопления и размещения твердых коммунальных отходов"</w:t>
            </w:r>
          </w:p>
        </w:tc>
      </w:tr>
      <w:tr w:rsidR="00484A03" w:rsidRPr="00484A03" w14:paraId="613D50A5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10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49D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 Создание инфраструктуры по накоплению и размещ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ению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77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AF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1066586,2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E0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0F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49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43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75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щей среды Томской области, муниципальные образования 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B5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858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71224D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BF4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F1D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9A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A8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117987,2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3D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5F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FF8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1B8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3EC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E9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обеспеченного объектами по захоронению твердых коммунальных отходов,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10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</w:tr>
      <w:tr w:rsidR="00484A03" w:rsidRPr="00484A03" w14:paraId="13D20C80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2CB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3AF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3C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3B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5E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53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F6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8F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E4B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5DC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52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484A03" w:rsidRPr="00484A03" w14:paraId="125E23D1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50C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F10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9A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44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11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D7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73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F7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91F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902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B1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82,3</w:t>
            </w:r>
          </w:p>
        </w:tc>
      </w:tr>
      <w:tr w:rsidR="00484A03" w:rsidRPr="00484A03" w14:paraId="62BFF4F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B44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1B1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D8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8B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B3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CA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0D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77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370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37A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C9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6CBA6169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CBE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0F6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66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5C5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36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C4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4B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80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680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377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E4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4E69A8A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E19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662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A9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25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9F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FD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46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78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795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860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6D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7FA9A8F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E6C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77E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91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21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20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76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62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C3D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C04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A9F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C6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1F4CF024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04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4DA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A6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E0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98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E5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1A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97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8C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среды Томской области, муниципальные образования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67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F0A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4E511E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54D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AC0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30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F7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A5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45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97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BA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6C9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0F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приобретенных контейнеров, 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DC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5068</w:t>
            </w:r>
          </w:p>
        </w:tc>
      </w:tr>
      <w:tr w:rsidR="00484A03" w:rsidRPr="00484A03" w14:paraId="0DBEDE79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C9E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380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4C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7E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9E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92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3A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DF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8A6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92C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96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F6EE9BB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839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74E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80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62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DA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8B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EE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189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1DA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3B0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42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2F9846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9D6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270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10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962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26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24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1C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21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D00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9C0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18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ED63EE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2CB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C15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5A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05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72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0C8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40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8EDD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5D1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872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0C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DDD35A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19E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9C8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8B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8C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DA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9E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AA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D7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8F6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BF2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3F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38E56A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4B2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BDF3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43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ED4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BB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B0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F9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CD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32E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485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61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87AFB3B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A3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A7A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складирования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0C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06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22575,5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9A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BE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E4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4661,9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A1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02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801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45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96EBB1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FBC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9FC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DF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1B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22575,5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F2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97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E49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4661,9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0C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A68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83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отходов, вывезенных с ликвидированных мест несанкционированного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складирования отходов,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11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58277,8</w:t>
            </w:r>
          </w:p>
        </w:tc>
      </w:tr>
      <w:tr w:rsidR="00484A03" w:rsidRPr="00484A03" w14:paraId="56C12F6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119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669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5F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93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D6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6D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DA7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72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66F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F07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E9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2D61F4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42A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0DE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40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73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56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BD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8F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AA9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E58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40B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8F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4AD0BF0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0FE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E99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A1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80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29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BA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CB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83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CCF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321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86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1CD6A2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CE3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715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1F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3E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C4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69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E5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9A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45F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9BE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97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D57EFB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44C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2BA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7E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3D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A5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2F9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DD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871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967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23C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6D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99D69C5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138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DA6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1E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AA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31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C5D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BF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DC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99E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240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7E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243C6BB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8E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A93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муниципальных полигонов твердых коммунальных отходов в соответ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ствие с действующим законодательством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9D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3E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DE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C3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4C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60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1B1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 Томской области, муниципальные образования 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2E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F7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B1C4012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9C5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CBF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62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82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1E2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DD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B84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D69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FAF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40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полигонов, приведенных в соответствие с действующим законодательством, 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A4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4A03" w:rsidRPr="00484A03" w14:paraId="6675A32A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DDD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38C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02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00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35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4C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B1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43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4C5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D2C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34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B12E46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15F8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B36C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58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F9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41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599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B19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25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C19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689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4A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53211B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328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99F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98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C1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FC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93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F27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88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362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5E8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1B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E3BBEEC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57A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786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FB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26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D8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27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6B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72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745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533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8F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71E679A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0D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34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1C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15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23E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E8E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D8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F5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ACC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1D7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8A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92B09F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4C1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1E8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C0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ED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9C6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51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51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B4F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EBF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C7C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28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1E304F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0E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EFA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установок для обезвреживания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CD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61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20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9D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3E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1A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A5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среды Томской области, муниципальные образования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14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71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7695375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872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1D0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3E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28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51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F5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84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AF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24B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D84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приобретенных установок для обезвреживания твердых коммунальных отходов, 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D4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5C29CEC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B40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3CF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00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A7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B0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8B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0C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5F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BA7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D16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21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B01B12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C2D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28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00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9C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9A7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61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AE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06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A64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8F9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A5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8B6CF24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080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B1E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E2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5E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41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DE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A1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C5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8C6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F8B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F9B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5DABC5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A21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630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34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53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6F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BB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41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E0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3B1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DDB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3D1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C1A5D5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DC3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69C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6AD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27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3D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3C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5E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CA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81B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CB2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B0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07D168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C26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9D3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4E5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Прогнозный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75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74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E6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6C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6B6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2AA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136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BA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EF48869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FA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03C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в п. Самусь ЗАТО Северск Томской области (строительство, 1 очередь эксплуатации)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CB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58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3C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77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4D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1165,7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C3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38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B5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80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6CD002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25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F9C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1D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86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3F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83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AA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1165,7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887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8DC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12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26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1FB37761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FAE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8FF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19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14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BD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3B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27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000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21D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3FF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17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AC85B3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7AF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139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6FD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02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D8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6A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AF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63F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79B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19C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C4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534092A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195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D55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01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2E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7B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F15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C7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61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93E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F86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57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F3726F2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7FF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6D1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F7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BB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B3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85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DC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BD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C23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13E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16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CBC0FC4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04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51B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E2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F1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94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FA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D1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02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6CB7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043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F7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45F5DF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B22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A91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AB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E0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32CE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BD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51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13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DAC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5D0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CE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859E0A2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54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9CDA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полигона твердых коммунальных отходов в окрестностях с. Чажемто Колпашевского района Томско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42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0F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09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82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C4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9F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46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среды Томской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области, муниципальные образования 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BB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3A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CB0EEEC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624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CC7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55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D4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E6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62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FB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F3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DCB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BA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9A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1CB97860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970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790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DB4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0A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38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A9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A4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8F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C7C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5F6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F1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03A1FC0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B99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B0F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EF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F1D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ED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142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16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6A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439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761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0F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53E2B00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C0F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E6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379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D5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9A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FF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FB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2C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A53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6C0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06B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021F4C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4FA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A8E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A8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404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C2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B9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84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8C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259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35F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36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E1D8DE1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2A5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3B3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18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76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66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63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2D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CD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4F9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7F8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83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A337B8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D89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E96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F8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1A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99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0E7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CA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8B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01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F45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60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3C08E6C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F2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3C1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затрат обществу с ограниченной ответственностью "Экология-Новосибирск" при осуществлении деятельности в качестве регионального оператора по 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FD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5C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F1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80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FC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08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9D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89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47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7449802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891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337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47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639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531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9A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13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2C8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D49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41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муниципальных образований, на территории которых оказана услуга по обращению с твердыми коммунальными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B3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84A03" w:rsidRPr="00484A03" w14:paraId="6F425CFA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5E9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B25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D9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1C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8D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E7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7D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5BA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303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F66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EF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217AF2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D92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BFF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80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69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13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B5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A29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9F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5AE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B4E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B8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7C0ED59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64E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B84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6A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9B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D6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65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FB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95F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C31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9F7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AA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EF91D3F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371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2DD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CC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88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FFB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064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085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F7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93D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B09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47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C12C5E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EA2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D1B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88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2E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EB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17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D3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7F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714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83E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86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3C389C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4E8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F3E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7F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Прогнозный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77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60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89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D8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23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061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359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52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8C1BD33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97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D95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перспективного полигона ТКО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B9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36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FF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54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F1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C4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6EB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0B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02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151C56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296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AF5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06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E5E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FB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7D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84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A7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131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EE8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 в области обращения с твердыми коммунальными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CD4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D49A07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011A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4E3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96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83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BE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82A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BD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7F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04A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848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37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1B77FD7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BF4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328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25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1C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81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0B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57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74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879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451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тации,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D8B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</w:tr>
      <w:tr w:rsidR="00484A03" w:rsidRPr="00484A03" w14:paraId="638E2D27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547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371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1E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E1B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B1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C0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5A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1FD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F63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CE7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521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36D58E2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0C5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DB1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1D7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A6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1D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BC1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8E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B28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CBF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055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A3B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2661759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214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294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B6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3A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F4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D8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0A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CA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7F9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FEC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B9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61CB641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C1E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B74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A6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DE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9C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F8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95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66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86A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900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1A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E49A078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A38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F3B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CD1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86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1066586,2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0D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AA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9B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6B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44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24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C93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D7B93D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F2B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F9A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4F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77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117987,2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0E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48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2A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3F4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76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52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AE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AE166F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58F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6AE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F1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66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DB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17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C5B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775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FC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48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2C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4C7E9B6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B8C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296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DA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7B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8FA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D0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94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35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0EE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705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96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A8F24CE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B54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1061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CE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8A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86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FD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E26E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AB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05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EB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DC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9E9EFD4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B7E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9E5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65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9A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F9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F8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F4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F8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F6D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B79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93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C36F06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61E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6BC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86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D1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2D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85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35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38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F4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D3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D0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F87737D" w14:textId="77777777" w:rsidTr="00484A0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566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4D0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1F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C7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F5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EC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B5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1C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E8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F8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E1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</w:tbl>
    <w:p w14:paraId="1A6655F5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62FC5FC9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06F37C50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5F4B7D1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Условия и порядок софинансирования подпрограммы 1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из федерального бюджета и внебюджетных источников</w:t>
      </w:r>
    </w:p>
    <w:p w14:paraId="583CB3F3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    (В редакции постановления Администрации Томской области от 31 марта 2021 года № 113а,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2BD0681D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6FD85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Подпрограммой 1 не предусмотрено софинансирование из федерального бюджета и внебюджетных источников.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8C11D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Приложение №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подпрограмме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"Создание комплексной системы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обращения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коммунальными отходами"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 постановления Администрации Томской области от 08 мая 2020 года № 215а, -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см. предыдущую редакцию)</w:t>
      </w:r>
    </w:p>
    <w:p w14:paraId="3A0561A8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и распределения субсидий из областного бюджета местным бюджетам на осуществление капитальных вложений в объекты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муниципальной собственности по захоронению твердых коммунальных отходов  </w:t>
      </w:r>
    </w:p>
    <w:p w14:paraId="7B8047FD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</w:t>
      </w:r>
    </w:p>
    <w:p w14:paraId="0356AC93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73A07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Приложение № 2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подпрограмме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"Создание комплексной системы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обращения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коммунальными отходами"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 постановления Администрации Томской области от 08 мая 2020 года № 215а, -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см. предыдущую редакцию)</w:t>
      </w:r>
    </w:p>
    <w:p w14:paraId="0EE9E1FB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и распределения субсидий из областного бюджета местным бюджетам на ликвидацию мест несанкционированного складирования отходов</w:t>
      </w:r>
    </w:p>
    <w:p w14:paraId="3D8F1FF1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</w:t>
      </w:r>
    </w:p>
    <w:p w14:paraId="36C93E83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            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FF8E3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Приложение № 3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подпрограмме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"Создание комплексной системы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обращения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коммунальными отходами"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 постановления Администрации Томской области от 08 мая 2020 года № 215а, -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см. предыдущую редакцию)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FABF961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предоставления и распределения субсидий из областного бюджета местным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бюджетам на приведение муниципальных полигонов твердых коммунальных отходов в соответствие с действующим законодательством</w:t>
      </w:r>
    </w:p>
    <w:p w14:paraId="238ABAB5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_________________________________________________________________________</w:t>
      </w:r>
    </w:p>
    <w:p w14:paraId="1C297BA3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8D36F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Приложение № 4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 подпрограмме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"Создание комплексной системы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обращения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коммунальными отходами"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редакции постановления Администрации Томской области от 08 мая 2020 года № 215а, -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см. предыдущую редакцию)</w:t>
      </w:r>
    </w:p>
    <w:p w14:paraId="7C544481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и распределения субсидий из областного бюджета местным бюджетам на создание мест (площадок) накопления твердых коммунальных отходов</w:t>
      </w:r>
    </w:p>
    <w:p w14:paraId="47D4FA61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</w:t>
      </w:r>
    </w:p>
    <w:p w14:paraId="50963C45" w14:textId="77777777" w:rsidR="00484A03" w:rsidRPr="00484A03" w:rsidRDefault="00484A03" w:rsidP="00484A03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2E930586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№ 5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подпрограмме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"Создание комплексной системы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обращения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отходами"   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(Дополнительно введено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Томской области от 08 мая 2020 года № 215а)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947B314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EADF875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предоставления и распределения субсидий из областного бюджета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местным бюджетам на приобретение установок для обезвреживания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твердых коммунальных отходов</w:t>
      </w:r>
    </w:p>
    <w:p w14:paraId="63217373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</w:t>
      </w:r>
    </w:p>
    <w:p w14:paraId="1556DF8B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A8607" w14:textId="77777777" w:rsidR="00484A03" w:rsidRPr="00484A03" w:rsidRDefault="00484A03" w:rsidP="00484A0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№ 6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подпрограмме 1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"Создание комплексной системы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обращения с твердыми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коммунальными отходами"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(Дополнительно введено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Томской области от 07 июля 2020 года № 321а)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4848CAA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предоставления и распределения субсидий из областного бюджета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местным бюджетам на приобретение специализированной техники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вывозу твердых коммунальных отходов  </w:t>
      </w:r>
    </w:p>
    <w:p w14:paraId="5C153298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</w:t>
      </w:r>
    </w:p>
    <w:p w14:paraId="3442CD15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26CA2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Обеспечивающая подпрограмма</w:t>
      </w:r>
    </w:p>
    <w:p w14:paraId="1ACE39B4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Информация о мерах государственного регулирования</w:t>
      </w:r>
    </w:p>
    <w:p w14:paraId="7488605E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    (В редакции постановления Администрации Томской области от 31 марта 2021 года № 113а,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2EE5ECE9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1713"/>
        <w:gridCol w:w="2134"/>
        <w:gridCol w:w="1327"/>
        <w:gridCol w:w="1686"/>
        <w:gridCol w:w="1859"/>
      </w:tblGrid>
      <w:tr w:rsidR="00484A03" w:rsidRPr="00484A03" w14:paraId="26BDA06A" w14:textId="77777777" w:rsidTr="00484A03">
        <w:trPr>
          <w:trHeight w:val="15"/>
        </w:trPr>
        <w:tc>
          <w:tcPr>
            <w:tcW w:w="1109" w:type="dxa"/>
            <w:hideMark/>
          </w:tcPr>
          <w:p w14:paraId="45BE7CBD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37C42D3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hideMark/>
          </w:tcPr>
          <w:p w14:paraId="7C064B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892F3E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8A307A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68A63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237E6299" w14:textId="77777777" w:rsidTr="00484A0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D5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п/п</w:t>
            </w:r>
          </w:p>
        </w:tc>
        <w:tc>
          <w:tcPr>
            <w:tcW w:w="314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0A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меры (бюджетные, тарифные, иные)</w:t>
            </w:r>
          </w:p>
        </w:tc>
        <w:tc>
          <w:tcPr>
            <w:tcW w:w="683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83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меры</w:t>
            </w: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BD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28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Социально-экономический эффект, ожидаемый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применения меры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A9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государственный орган исполнительной власти</w:t>
            </w:r>
          </w:p>
        </w:tc>
      </w:tr>
      <w:tr w:rsidR="00484A03" w:rsidRPr="00484A03" w14:paraId="2D223DCB" w14:textId="77777777" w:rsidTr="00484A03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3B9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9F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контрольно-надзорных мероприятий</w:t>
            </w:r>
          </w:p>
        </w:tc>
        <w:tc>
          <w:tcPr>
            <w:tcW w:w="683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E3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контрольно-надзорных мероприятий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соответствии с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Административным регламентом осуществления регионального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государственного экологического надзора, утвержденным приказом Департамента природных ресурсов и охраны окружающей среды Томской области от 27.12.2019 № 202 "Об утверждении Административного регламента осуществления регионального государственного экологического надзора на территории Томской области (за исключением государственного надзора в области охраны и использования особо охраняемых природных территорий регионального значения - государственных природных заказников зоологического профиля)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4C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72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выполняемых мероприятий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отходами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Томской области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47A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природных ресурсов и охраны окружающей среды Томской области</w:t>
            </w:r>
          </w:p>
        </w:tc>
      </w:tr>
    </w:tbl>
    <w:p w14:paraId="15A9611A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DFED972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Информация о мерах правового регулирования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1667"/>
        <w:gridCol w:w="1468"/>
        <w:gridCol w:w="1219"/>
        <w:gridCol w:w="1575"/>
        <w:gridCol w:w="2866"/>
      </w:tblGrid>
      <w:tr w:rsidR="00484A03" w:rsidRPr="00484A03" w14:paraId="6F4F073E" w14:textId="77777777" w:rsidTr="00484A03">
        <w:trPr>
          <w:trHeight w:val="15"/>
        </w:trPr>
        <w:tc>
          <w:tcPr>
            <w:tcW w:w="924" w:type="dxa"/>
            <w:hideMark/>
          </w:tcPr>
          <w:p w14:paraId="54E8AA54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7CDB300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7FCE82B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7A72C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492790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623A3D5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0AE3A6D3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C5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8D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планируемого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разработке правового акта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66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Краткое содержание планируем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 разработке правового акта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9D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разработки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1EB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 разработку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правового акта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44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Связь с показателями государственной программы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(подпрограммы/регионального проекта)</w:t>
            </w:r>
          </w:p>
        </w:tc>
      </w:tr>
      <w:tr w:rsidR="00484A03" w:rsidRPr="00484A03" w14:paraId="53C4E44C" w14:textId="77777777" w:rsidTr="00484A0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94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B71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постановления Администрации Томской области "Об утверждении Правил осуществления деятельности региональных операторов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 с твердыми коммунальными отходами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территории Томской области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контроля за их исполнением"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98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деятельности региональных операторов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25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1F4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23B9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Объем образованных отходов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I - IV классов опасности по отношению к 2017 году, %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Доля утилизированных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обезвреженных отходов производства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потребления в общем количестве образующихся отходов I - IV классов опасности, %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 Доля объема отходов производства, вовлекаемых во вторичное использование, от общего объема образованных отходов, %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 Доля населения, охваченного системой обращения с отходами, %</w:t>
            </w:r>
          </w:p>
        </w:tc>
      </w:tr>
    </w:tbl>
    <w:p w14:paraId="43772CA6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DF8AB81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Информация об иных мероприятиях и мерах, обеспечивающих реализацию государственной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программы и ее подпрограмм, региональных проектов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1766"/>
        <w:gridCol w:w="1497"/>
        <w:gridCol w:w="1184"/>
        <w:gridCol w:w="1653"/>
        <w:gridCol w:w="2710"/>
      </w:tblGrid>
      <w:tr w:rsidR="00484A03" w:rsidRPr="00484A03" w14:paraId="5C5A9E5C" w14:textId="77777777" w:rsidTr="00484A03">
        <w:trPr>
          <w:trHeight w:val="15"/>
        </w:trPr>
        <w:tc>
          <w:tcPr>
            <w:tcW w:w="739" w:type="dxa"/>
            <w:hideMark/>
          </w:tcPr>
          <w:p w14:paraId="57D84D7A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2021247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280358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926F8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BCCA48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34D14BE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5DF6F2A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12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D1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мероприятия/меры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C0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FAA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76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результат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9E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показателями государственной программы (подпрограммы/регионального проекта)</w:t>
            </w:r>
          </w:p>
        </w:tc>
      </w:tr>
      <w:tr w:rsidR="00484A03" w:rsidRPr="00484A03" w14:paraId="425018E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05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A2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наблюдение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исполнением требований, установленных в соответствии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федеральными законами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принимаемыми в соответствии с ними иными нормативными правовыми актами Российской Федерации и Томской области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14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Департамент природных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и охраны окружающей среды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1B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ежегодно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33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нарушений требований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CE5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Доля населения охваченной системой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отходами, %</w:t>
            </w:r>
          </w:p>
        </w:tc>
      </w:tr>
    </w:tbl>
    <w:p w14:paraId="15D7113C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76BCE5B0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Финансовое обеспечение деятельности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ответственного исполнителя (соисполнителя, участника)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br/>
        <w:t>государственной программы, ответственного за региональный проект</w:t>
      </w:r>
    </w:p>
    <w:p w14:paraId="47C4884C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31 марта 2021 года № 113а,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см. предыдущую редакцию)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1402"/>
        <w:gridCol w:w="923"/>
        <w:gridCol w:w="840"/>
        <w:gridCol w:w="840"/>
        <w:gridCol w:w="840"/>
        <w:gridCol w:w="840"/>
        <w:gridCol w:w="840"/>
        <w:gridCol w:w="1152"/>
        <w:gridCol w:w="1152"/>
      </w:tblGrid>
      <w:tr w:rsidR="00484A03" w:rsidRPr="00484A03" w14:paraId="13C1440C" w14:textId="77777777" w:rsidTr="00484A03">
        <w:trPr>
          <w:trHeight w:val="15"/>
        </w:trPr>
        <w:tc>
          <w:tcPr>
            <w:tcW w:w="739" w:type="dxa"/>
            <w:hideMark/>
          </w:tcPr>
          <w:p w14:paraId="59ADB316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663" w:type="dxa"/>
            <w:hideMark/>
          </w:tcPr>
          <w:p w14:paraId="77BC26E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2DA34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DD53D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E5A39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C28F5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018CC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83043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457BD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AD848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0C142E9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4B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"№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C1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ответственного исполнителя, соисполнителя, участника, ответственного за региональный проект</w:t>
            </w:r>
          </w:p>
        </w:tc>
        <w:tc>
          <w:tcPr>
            <w:tcW w:w="9425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F3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объема финансирования обеспечивающей подпрограммы</w:t>
            </w:r>
          </w:p>
        </w:tc>
      </w:tr>
      <w:tr w:rsidR="00484A03" w:rsidRPr="00484A03" w14:paraId="14ACED4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66C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50F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D7B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71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F6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DE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A9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A3D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F1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3A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</w:t>
            </w:r>
          </w:p>
        </w:tc>
      </w:tr>
      <w:tr w:rsidR="00484A03" w:rsidRPr="00484A03" w14:paraId="192AC92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8F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E22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- Департамент природных ресурсов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охраны окружающей среды Томской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31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291439,8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8A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41504,4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BF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9B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A3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5C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F5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8FE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  <w:tr w:rsidR="00484A03" w:rsidRPr="00484A03" w14:paraId="70798D8D" w14:textId="77777777" w:rsidTr="00484A03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E9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объем финансирования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обеспечивающей подпрограмме,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рублей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9B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291439,8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F1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41504,4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A2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8EE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7B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20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50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18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</w:tr>
    </w:tbl>
    <w:p w14:paraId="023842D4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43686202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684B9E7" w14:textId="77777777" w:rsidR="00484A03" w:rsidRPr="00484A03" w:rsidRDefault="00484A03" w:rsidP="00484A03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Перечень региональных проектов и ресурсное обеспечение проектной части государственной программы.</w:t>
      </w:r>
    </w:p>
    <w:p w14:paraId="7CDC8EDB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Ресурсное обеспечение проектной части государственной программы</w:t>
      </w:r>
    </w:p>
    <w:p w14:paraId="346173C0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1653"/>
        <w:gridCol w:w="1087"/>
        <w:gridCol w:w="1087"/>
        <w:gridCol w:w="1192"/>
        <w:gridCol w:w="1192"/>
        <w:gridCol w:w="1330"/>
      </w:tblGrid>
      <w:tr w:rsidR="00484A03" w:rsidRPr="00484A03" w14:paraId="43C3DAB6" w14:textId="77777777" w:rsidTr="00484A03">
        <w:trPr>
          <w:trHeight w:val="15"/>
        </w:trPr>
        <w:tc>
          <w:tcPr>
            <w:tcW w:w="1848" w:type="dxa"/>
            <w:hideMark/>
          </w:tcPr>
          <w:p w14:paraId="19A260E6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056C0A5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D624B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4C652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D0E0E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51F5E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53B14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6E297F87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58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"Наименование направления проектной деятельности</w:t>
            </w: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CA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97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1F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AA8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03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E6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484A03" w:rsidRPr="00484A03" w14:paraId="5F8E64CD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55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37E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источникам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201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142457,1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BCC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479092,0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A3C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5511289,9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79B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6317048,9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1D1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</w:tr>
      <w:tr w:rsidR="00484A03" w:rsidRPr="00484A03" w14:paraId="3F36D31C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F2D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672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(по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согласованию) (прогноз):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85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104164,5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6C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6E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E2A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B7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8DC27C4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A50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C3F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средства федерального бюджета, поступающие напрямую получателям на счета, открытые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кредитных организациях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или в Федеральном казначействе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F7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7C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16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D7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37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3A55A66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8AE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A88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E5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32633,3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61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15364,7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09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4B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12210,0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4D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2520E94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D86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40C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36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5659,3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05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CB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81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29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E264AC3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10F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CAD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53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D53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13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756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D9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</w:tr>
      <w:tr w:rsidR="00484A03" w:rsidRPr="00484A03" w14:paraId="63EB53C4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0B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проектной части государственной программы:</w:t>
            </w: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225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источникам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62E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142457,1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4F6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479092,0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C6B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5511289,9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243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6317048,9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FB4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</w:tr>
      <w:tr w:rsidR="00484A03" w:rsidRPr="00484A03" w14:paraId="21532656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6DE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1FB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(прогноз):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9A4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104164,5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A9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C7F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63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AE5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91EAA8D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65D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D69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средства федерального бюджета, поступающие напрямую получателям на счета, открытые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кредитных организациях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или в Федеральном казначействе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ADB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A6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2F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B1E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0A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5D00A7F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AA7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008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39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32633,3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7A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15364,7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49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11749,5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8C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12210,0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E7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9A408C0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5E2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40C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DB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5659,3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E9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CA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BFB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FD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04198C3" w14:textId="77777777" w:rsidTr="00484A0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64C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D9A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264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2B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8F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D8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F9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2511529,8".</w:t>
            </w:r>
          </w:p>
        </w:tc>
      </w:tr>
    </w:tbl>
    <w:p w14:paraId="1F8E53AC" w14:textId="77777777" w:rsidR="00484A03" w:rsidRPr="00484A03" w:rsidRDefault="00484A03" w:rsidP="00484A0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CB771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Перечень региональных проектов</w:t>
      </w:r>
    </w:p>
    <w:p w14:paraId="7886283D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i/>
          <w:iCs/>
          <w:bdr w:val="none" w:sz="0" w:space="0" w:color="auto" w:frame="1"/>
        </w:rPr>
        <w:br/>
        <w:t>Региональный проект 1 "Комплексная система обращения с твердыми коммунальными отходами"</w:t>
      </w:r>
    </w:p>
    <w:p w14:paraId="4DC2A338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3EFC8D4F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7"/>
        <w:gridCol w:w="1305"/>
        <w:gridCol w:w="1323"/>
        <w:gridCol w:w="975"/>
        <w:gridCol w:w="761"/>
        <w:gridCol w:w="832"/>
        <w:gridCol w:w="904"/>
        <w:gridCol w:w="904"/>
        <w:gridCol w:w="904"/>
      </w:tblGrid>
      <w:tr w:rsidR="00484A03" w:rsidRPr="00484A03" w14:paraId="1BFE58C2" w14:textId="77777777" w:rsidTr="00484A03">
        <w:trPr>
          <w:trHeight w:val="15"/>
        </w:trPr>
        <w:tc>
          <w:tcPr>
            <w:tcW w:w="2033" w:type="dxa"/>
            <w:hideMark/>
          </w:tcPr>
          <w:p w14:paraId="79C5F41A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848" w:type="dxa"/>
            <w:hideMark/>
          </w:tcPr>
          <w:p w14:paraId="3A32729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C621EE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47A7C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FB874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81ABC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A7A3D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466CC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C8660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53B3DC5E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D1E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"Наименование направления проектной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A8E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Экология</w:t>
            </w:r>
          </w:p>
        </w:tc>
      </w:tr>
      <w:tr w:rsidR="00484A03" w:rsidRPr="00484A03" w14:paraId="05D78503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E74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регионального проекта 1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570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система обращения с твердыми коммунальными отходами</w:t>
            </w:r>
          </w:p>
        </w:tc>
      </w:tr>
      <w:tr w:rsidR="00484A03" w:rsidRPr="00484A03" w14:paraId="6821E119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7E2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документа, утверждающего паспорт регионального проекта 1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BBF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 протоколом Совета при Губернаторе Томской области по стратегическому развитию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приоритетным проектам (протокол от 30.04.2021 № СЖ-Пр-849)</w:t>
            </w:r>
          </w:p>
        </w:tc>
      </w:tr>
      <w:tr w:rsidR="00484A03" w:rsidRPr="00484A03" w14:paraId="42AC2216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6B4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регионального проекта 1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4B8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Кривов Максим Александрович - и.о. начальника Департамента природных ресурсов и охраны окружающей среды Томской области</w:t>
            </w:r>
          </w:p>
        </w:tc>
      </w:tr>
      <w:tr w:rsidR="00484A03" w:rsidRPr="00484A03" w14:paraId="2CB29D07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72D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орган власти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реализацию регионального проекта 1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966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</w:t>
            </w:r>
          </w:p>
        </w:tc>
      </w:tr>
      <w:tr w:rsidR="00484A03" w:rsidRPr="00484A03" w14:paraId="2E318262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EFA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регионального проекта 1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D3C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84A03" w:rsidRPr="00484A03" w14:paraId="46A0965B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B95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начала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окончания проекта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892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</w:tr>
      <w:tr w:rsidR="00484A03" w:rsidRPr="00484A03" w14:paraId="07685B4A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09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 регионального проекта 1: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C2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98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99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E4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D7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06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C7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C3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484A03" w:rsidRPr="00484A03" w14:paraId="02241B78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D83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520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утилизацию отходов, выделенных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результате раздельного накопления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обработки (сортировки) твердых коммунальных отходов,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общей массе образованных твердых коммунальных отходов, %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ED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A7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28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D3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BF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44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A0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84A03" w:rsidRPr="00484A03" w14:paraId="4F25905E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8E7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CDE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 (сортировку),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общей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массе образованных твердых коммунальных отходов,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801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D6A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BF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8AB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6E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D3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48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484A03" w:rsidRPr="00484A03" w14:paraId="2BA4825F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421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1AF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направленных на захоронение твердых коммунальных отходов,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прошедших обработку (сортировку),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общей массе образованных твердых коммунальных отходов,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28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A8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B95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F0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8B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EF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1D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</w:tr>
      <w:tr w:rsidR="00484A03" w:rsidRPr="00484A03" w14:paraId="2E1B687E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385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87C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импорта оборудования для обработки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утилизации твердых коммуна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льных отходов,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B8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DC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E81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CE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CF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63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FD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06ED128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6BC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D8D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разработанных электронных моделей, %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42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D5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65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FD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C17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9E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8E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415098DF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BD4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2D2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населения, охваченного услугой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отходами, %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FB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78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AE4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A1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BE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92E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5DE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84A03" w:rsidRPr="00484A03" w14:paraId="16A75849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8C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источники финансирования регионального проекта 1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 детализацией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годам реализации,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тыс. рублей)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EE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E7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E5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91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F3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79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7D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484A03" w:rsidRPr="00484A03" w14:paraId="47F678CB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AC2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3B5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источникам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A3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14600275,0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2B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67827,1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DA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81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E5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49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</w:tr>
      <w:tr w:rsidR="00484A03" w:rsidRPr="00484A03" w14:paraId="1E2BA6B9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E92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413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F8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FE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1E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80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03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F4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E7862D4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BF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349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средства федерального бюджета, поступающие напрямую получателям на счета, открытые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кредитных организациях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или в Федеральном казначействе (прогноз)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09F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96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7E4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CF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BD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A0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7692DA60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382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1C6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26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9E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44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11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83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2B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1DF1DB06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9E1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E27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E0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A7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BE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2CF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E3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0F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46BAEF09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429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19F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9E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14532447,9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AD1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0D6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D00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864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E9F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</w:tr>
      <w:tr w:rsidR="00484A03" w:rsidRPr="00484A03" w14:paraId="67CD7FCB" w14:textId="77777777" w:rsidTr="00484A03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0B5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</w:t>
            </w:r>
          </w:p>
        </w:tc>
      </w:tr>
      <w:tr w:rsidR="00484A03" w:rsidRPr="00484A03" w14:paraId="780EA1A2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718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и порядок софинансирования мероприятий регионального проекта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федерального бюджета, местных бюджетов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24C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предоставления и распределения иных межбюджетных трансфертов из федерального бюджета бюджетам субъектов Российской Федерации на реализацию мероприятий  по финансовому обеспечению расходов,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"Экология", утвержденные постановлением Правительства Российской Федерации от 09.04.2020 № 473  "Об утверждении Правил предоставления и распределения иных межбюджетных трансфертов  из федерального бюджета бюджетам субъектов Российской Федерации в целях софинансирования расходных обязательств субъектов Российской Федерации, возникающих при реализации мероприятий, связанных с обеспечением непрерывной работы региональных операторов  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 национального проекта "Экология"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84A03" w:rsidRPr="00484A03" w14:paraId="6A46E99B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BEA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связь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государственными программами Томской области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282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"Обращение с отходами, в том числе с твердыми коммунальными отходами, на территории Томской области";</w:t>
            </w:r>
          </w:p>
        </w:tc>
      </w:tr>
    </w:tbl>
    <w:p w14:paraId="3D7CDB2A" w14:textId="77777777" w:rsidR="00484A03" w:rsidRPr="00484A03" w:rsidRDefault="00484A03" w:rsidP="00484A03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4A03">
        <w:rPr>
          <w:rFonts w:ascii="Arial" w:eastAsia="Times New Roman" w:hAnsi="Arial" w:cs="Arial"/>
          <w:b/>
          <w:bCs/>
          <w:i/>
          <w:iCs/>
        </w:rPr>
        <w:br/>
        <w:t>Приложение</w:t>
      </w:r>
    </w:p>
    <w:p w14:paraId="79F0BDC2" w14:textId="77777777" w:rsidR="00484A03" w:rsidRPr="00484A03" w:rsidRDefault="00484A03" w:rsidP="00484A03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4A03">
        <w:rPr>
          <w:rFonts w:ascii="Arial" w:eastAsia="Times New Roman" w:hAnsi="Arial" w:cs="Arial"/>
          <w:b/>
          <w:bCs/>
          <w:i/>
          <w:iCs/>
        </w:rPr>
        <w:t>к региональному проекту 1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"Комплексная система обращения с твердыми коммунальными отходами"   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  (Дополнительно введено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 постановлением Администрации Томской области от 08 мая 2020 года № 215а)</w:t>
      </w:r>
    </w:p>
    <w:p w14:paraId="23ACC413" w14:textId="77777777" w:rsidR="00484A03" w:rsidRPr="00484A03" w:rsidRDefault="00484A03" w:rsidP="00484A0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предоставления и распределения субсидий из областного бюджета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местным бюджетам на осуществление капитальных вложений в объекты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муниципальной собственности по обработке и утилизации твердых коммунальных отходов в рамках регионального проекта "Комплексная система обращения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твердыми коммунальными отходами"</w:t>
      </w:r>
    </w:p>
    <w:p w14:paraId="35EAC579" w14:textId="77777777" w:rsidR="00484A03" w:rsidRPr="00484A03" w:rsidRDefault="00484A03" w:rsidP="00484A0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Утратило силу - постановление Администрации Томской области от 31 марта 2021 года № 113а.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 См. предыдущую редакцию.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6921F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0569A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4A03">
        <w:rPr>
          <w:rFonts w:ascii="Arial" w:eastAsia="Times New Roman" w:hAnsi="Arial" w:cs="Arial"/>
          <w:b/>
          <w:bCs/>
          <w:i/>
          <w:iCs/>
          <w:bdr w:val="none" w:sz="0" w:space="0" w:color="auto" w:frame="1"/>
        </w:rPr>
        <w:t>Региональный проект 2 "Чистая страна"</w:t>
      </w:r>
    </w:p>
    <w:p w14:paraId="46471348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2FBB99FB" w14:textId="77777777" w:rsidR="00484A03" w:rsidRPr="00484A03" w:rsidRDefault="00484A03" w:rsidP="00484A0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1869"/>
        <w:gridCol w:w="1051"/>
        <w:gridCol w:w="906"/>
        <w:gridCol w:w="825"/>
        <w:gridCol w:w="825"/>
        <w:gridCol w:w="825"/>
        <w:gridCol w:w="825"/>
        <w:gridCol w:w="622"/>
      </w:tblGrid>
      <w:tr w:rsidR="00484A03" w:rsidRPr="00484A03" w14:paraId="5A8911FA" w14:textId="77777777" w:rsidTr="00484A03">
        <w:trPr>
          <w:trHeight w:val="15"/>
        </w:trPr>
        <w:tc>
          <w:tcPr>
            <w:tcW w:w="2033" w:type="dxa"/>
            <w:hideMark/>
          </w:tcPr>
          <w:p w14:paraId="4B0F1071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1BF6AC3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39D32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65A3A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452C5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C3EA0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F674F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F156A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9656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48ECCBC8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94D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"Наименование направления проектной деятельности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C61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</w:tr>
      <w:tr w:rsidR="00484A03" w:rsidRPr="00484A03" w14:paraId="0438FC56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86B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проекта 2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996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Чистая страна</w:t>
            </w:r>
          </w:p>
        </w:tc>
      </w:tr>
      <w:tr w:rsidR="00484A03" w:rsidRPr="00484A03" w14:paraId="0972490E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2DE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документа, утверждающего паспорт регионального проекта 2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0B3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 протоколом Совета при Губернаторе Томской области по стратегическому развитию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приоритетным проектам (протокол от 30.04.2021 № СЖ-Пр-849)</w:t>
            </w:r>
          </w:p>
        </w:tc>
      </w:tr>
      <w:tr w:rsidR="00484A03" w:rsidRPr="00484A03" w14:paraId="2DA12A69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576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регионального проекта 2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08E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Кривов Максим Александрович - и.о. начальника Департамента природных ресурсов и охраны окружающей среды Томской области</w:t>
            </w:r>
          </w:p>
        </w:tc>
      </w:tr>
      <w:tr w:rsidR="00484A03" w:rsidRPr="00484A03" w14:paraId="5A9A0507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D19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орган власти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реализацию регионального проекта 2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5B3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</w:t>
            </w:r>
          </w:p>
        </w:tc>
      </w:tr>
      <w:tr w:rsidR="00484A03" w:rsidRPr="00484A03" w14:paraId="1128C242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B24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регионального проекта 2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851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84A03" w:rsidRPr="00484A03" w14:paraId="71F6ED17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12B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начала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окончания проекта 2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3E9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</w:tr>
      <w:tr w:rsidR="00484A03" w:rsidRPr="00484A03" w14:paraId="7E5DAE38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865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цели регионального проекта 2: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87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9E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29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33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B8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91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18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72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484A03" w:rsidRPr="00484A03" w14:paraId="2CB70544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92E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8BC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населения, качество жизни которого улучшится в связи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ликвидацией несанкционированных свалок в границах городов, тыс. чел.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EFE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F56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B97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57B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6A7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2BC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F42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484A03" w:rsidRPr="00484A03" w14:paraId="770A6842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CDE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0CB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ликвидированных несанкционированных свалок в границах городов, шт.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43E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186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5B0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B7C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AC9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8EB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0FE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33D2AF13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AD8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 источники финансирования регионального проекта 2 (с детализацией по годам реализации, тыс. рублей)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F02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04E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960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D71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AF4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156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E04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484A03" w:rsidRPr="00484A03" w14:paraId="7CA47511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2BB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E89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источникам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0CF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361142,7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51F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74630,0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C3C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94222,0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5D5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94297,3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C23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97993,4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23A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3EF305F1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097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9AB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 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089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297303,7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65D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61942,9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D2E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D40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619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D58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EBE2FA7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B1F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FCA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средства федерального бюджета, поступающие напрямую получателям на счета, открытые в кредитных организациях или в Федеральном казначействе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10A1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98E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3990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C48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6BE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617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00070820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0B9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4A6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7ED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48839,5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1E3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9515,3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774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15364,7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C15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11749,5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619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12210,0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F95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5F7AC110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69B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BD9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местные бюджеты 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3A1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14999,5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AEA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3171,8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AAF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C1B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14A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DA4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218BED49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5E4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817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B09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7E5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1E7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1BF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763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72B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484A03" w:rsidRPr="00484A03" w14:paraId="6CAED5DC" w14:textId="77777777" w:rsidTr="00484A03">
        <w:tc>
          <w:tcPr>
            <w:tcW w:w="1182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BC19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</w:t>
            </w:r>
          </w:p>
        </w:tc>
      </w:tr>
      <w:tr w:rsidR="00484A03" w:rsidRPr="00484A03" w14:paraId="400BFB53" w14:textId="77777777" w:rsidTr="00484A0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3D6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и порядок софинансирования мероприятий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проекта из федерального бюджета, местных бюджетов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623A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соответствии с приложением № 6 к государственной программе Российской Федерации "Охрана окружающей среды", утвержденной постановлением  Правительства Российской Федерации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15.04.2014 № 326 "Об утверждении государственной программы Российской Федерации "Охрана окружающей среды"</w:t>
            </w:r>
          </w:p>
        </w:tc>
      </w:tr>
      <w:tr w:rsidR="00484A03" w:rsidRPr="00484A03" w14:paraId="44D91B9E" w14:textId="77777777" w:rsidTr="00484A0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781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государственными программами Томской области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FB8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"Обращение с отходами, в том числе с твердыми коммунальными отходами, на территории Томской области";</w:t>
            </w:r>
          </w:p>
        </w:tc>
      </w:tr>
    </w:tbl>
    <w:p w14:paraId="58054620" w14:textId="77777777" w:rsidR="00484A03" w:rsidRPr="00484A03" w:rsidRDefault="00484A03" w:rsidP="00484A0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02FA3" w14:textId="77777777" w:rsidR="00484A03" w:rsidRPr="00484A03" w:rsidRDefault="00484A03" w:rsidP="00484A0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E105D46" w14:textId="77777777" w:rsidR="00484A03" w:rsidRPr="00484A03" w:rsidRDefault="00484A03" w:rsidP="00484A03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Перечень финансируемых мероприятий региональных проектов</w:t>
      </w:r>
    </w:p>
    <w:p w14:paraId="64D73732" w14:textId="77777777" w:rsidR="00484A03" w:rsidRPr="00484A03" w:rsidRDefault="00484A03" w:rsidP="00484A0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 постановления Администрации Томской области от 22 июня 2021 года № 253а,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2F6D612A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764"/>
        <w:gridCol w:w="978"/>
        <w:gridCol w:w="900"/>
        <w:gridCol w:w="754"/>
        <w:gridCol w:w="900"/>
        <w:gridCol w:w="918"/>
        <w:gridCol w:w="972"/>
        <w:gridCol w:w="1160"/>
        <w:gridCol w:w="763"/>
      </w:tblGrid>
      <w:tr w:rsidR="00484A03" w:rsidRPr="00484A03" w14:paraId="51D36EA9" w14:textId="77777777" w:rsidTr="00484A03">
        <w:trPr>
          <w:trHeight w:val="15"/>
        </w:trPr>
        <w:tc>
          <w:tcPr>
            <w:tcW w:w="2587" w:type="dxa"/>
            <w:hideMark/>
          </w:tcPr>
          <w:p w14:paraId="12356698" w14:textId="77777777" w:rsidR="00484A03" w:rsidRPr="00484A03" w:rsidRDefault="00484A03" w:rsidP="00484A0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294" w:type="dxa"/>
            <w:hideMark/>
          </w:tcPr>
          <w:p w14:paraId="25ADA2F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52D8F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597A4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B3EE4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C7D08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97F5F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6C377E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3DC49E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0B694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7F4D61A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32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"Наименование регионального проекта/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EC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E4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B5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за счет средств: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D5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F4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58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 годам реализации</w:t>
            </w:r>
          </w:p>
        </w:tc>
      </w:tr>
      <w:tr w:rsidR="00484A03" w:rsidRPr="00484A03" w14:paraId="5754187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ABE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1A0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7F9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D5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бюджета (по согласованию) (прогноз)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60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4A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местных бюджетов (по согласованию) (прогноз)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FB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внебюджетных источников (по согласованию) (прогноз)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1AF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8EA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B8D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74B95F96" w14:textId="77777777" w:rsidTr="00484A03">
        <w:tc>
          <w:tcPr>
            <w:tcW w:w="175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A4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</w:tr>
      <w:tr w:rsidR="00484A03" w:rsidRPr="00484A03" w14:paraId="19576F8F" w14:textId="77777777" w:rsidTr="00484A03">
        <w:tc>
          <w:tcPr>
            <w:tcW w:w="175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E6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1 "Комплексная система обращения с твердыми коммунальными отходами"</w:t>
            </w:r>
          </w:p>
        </w:tc>
      </w:tr>
      <w:tr w:rsidR="00484A03" w:rsidRPr="00484A03" w14:paraId="215DEE29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83A3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 1 регионального проекта 1 "Введены в промышленную эксплуатацию мощности по обработке (сортировке) твердых коммунальных отходов"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D1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67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7757638,1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42E5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FE97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D7E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56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7747550,6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5C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97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5A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294DFA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6C6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мусоросортировочного комплекса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г. Асино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10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169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9CC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DE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14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DD8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AA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среды Томской области, Администрация Асиновского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94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9B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12ADD4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273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28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B0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CF7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9D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94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73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7BF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532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B1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ECE6850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0F2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63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29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386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A1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B2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8B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32B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E10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C2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48D9EA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798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76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73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78E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2D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4A8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AF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6ED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6E5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56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C97738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C0F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A7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C44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178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B5A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2A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57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A7C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D0B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D32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D35898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DF8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F2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EBB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AB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21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E0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C7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75D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D6B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64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ED557A0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2D0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мусоросортировочного комплекса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г. Стрежевой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35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9B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116063,6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CE1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F1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D4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6931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116063,6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90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0D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C6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441DA7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7C9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F3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4F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63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64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A4A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2A7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70C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34D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F3B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99CB666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E92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B3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3A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46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DB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CE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B2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82C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362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47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35E17AC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5DF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B0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EF1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11606,4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60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28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74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ED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11606,4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018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CE8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56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4CEF2C2B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0B0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15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05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104457,2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C6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8D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77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A3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104457,2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421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5D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10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484A03" w:rsidRPr="00484A03" w14:paraId="4BF0BFF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53F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55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DA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22C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9E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761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08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8B8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1CE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64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4945A376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A551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обработки ТКО (первый этап) с применением малой 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 Асино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FE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FC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2A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73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0E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65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74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23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EC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782926F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B7E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61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AE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CD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261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2D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C0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824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B24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56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B9298F4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9E8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00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54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7C5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27E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F2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4348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ACD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513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3D9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11F4AEF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81B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F2E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2C3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97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CD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7E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D2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26F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E0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F7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4F33AD1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0F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90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67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DA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321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B7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7C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A88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B58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EE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02984F20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546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AF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42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65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CC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C3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0B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9FF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2DB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38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0EF5F264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279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обработки ТКО (первый этап) с применением малой 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Бакчар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733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43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22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E0B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069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FD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CE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9A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76F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00D3195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9CF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00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C5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55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9F7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04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44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937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456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A0A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3A313B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151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00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0D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39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56C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56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0A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08D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7F0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A4E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3F9D576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957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DA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3B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3A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7B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5A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2CA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464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29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8D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</w:tr>
      <w:tr w:rsidR="00484A03" w:rsidRPr="00484A03" w14:paraId="042A6EDB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4C1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96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CB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79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3C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FA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48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7C3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3C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7C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47980F4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86D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05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26A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2A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4C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C3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F4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C5F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914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B2E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523D6A2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0730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обработки ТКО (первый этап) с применением малой механизации р.п. Белый Яр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81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97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CB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2B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5D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16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3A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FB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6EE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02054F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5D4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B5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61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EA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72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89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61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8BD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D14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96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8E6D1F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3E8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AC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5D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948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FC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31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C7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866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47C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85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738426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1D8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25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48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10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BB6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07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5B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9B4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0C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00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21C98C7E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82E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7E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42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E18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05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94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7C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6B6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45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CB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759CACD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833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56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FD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A2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4C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D0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F6A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7CD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674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BF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37D6EA6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F97D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обработки ТКО (первый этап) с применением малой 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 Колпашево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BD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23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D5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EC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76D1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DC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6A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63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твердыми коммунальными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A8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</w:tr>
      <w:tr w:rsidR="00484A03" w:rsidRPr="00484A03" w14:paraId="0B522BD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745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E7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60F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BE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7F4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89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46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301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28B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E09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15959E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9E2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C3F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57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E8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24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1B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79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421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F9D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C7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713AF0C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3A9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DC7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8A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8F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2E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E16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39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DA3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54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7C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138C4D80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7A4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E5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6C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27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B2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6EE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0A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6E1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EF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99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7736C7A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D58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A3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DB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F3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40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324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BF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FA8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E46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62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38CDE4B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CB1C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обработки ТКО (первый этап) с применением малой 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Кривошеино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98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9AE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5E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61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3A7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F3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63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7B7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F59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</w:tr>
      <w:tr w:rsidR="00484A03" w:rsidRPr="00484A03" w14:paraId="27D0AA85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11E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9B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6D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B8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90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45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29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BC7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CC6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09E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B3F6FA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897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135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8D5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5C8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9F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C1D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8E8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80A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3AB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47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31E9D12C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431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B8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013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F7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A6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78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D0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C4D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562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6E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69F9C06B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62F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AF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87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08B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4D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62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BA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E54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DE5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5C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56AF425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C5E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F5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14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D8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C6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15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94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2A4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6DB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A9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02AA02E9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EFE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объекта обработки ТКО (первый этап) с применением малой 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Мельниково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0A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5B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7C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17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322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DEB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3F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AE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EA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</w:tr>
      <w:tr w:rsidR="00484A03" w:rsidRPr="00484A03" w14:paraId="24FD65F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5B7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C9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544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BD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91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3E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E0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9AD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0C1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7E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E1750B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859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583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A4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7C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7D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CD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82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9E5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BA4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69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E594B1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8C3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1C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04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10C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48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AF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4B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D32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78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3C9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23FB13B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5E9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7B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A42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9B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3F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BC9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AE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1C3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C25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807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2B34672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405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6D8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58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1C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BA8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88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97D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8AA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A15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F4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4CAA59C5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060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объекта обработки ТКО (первый этап) с применением малой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Парабель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2F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D10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2E6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850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0B9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0E0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CD2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1E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заключенного концессионного соглашения о строительстве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78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</w:tr>
      <w:tr w:rsidR="00484A03" w:rsidRPr="00484A03" w14:paraId="7B4794BC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C63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EC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6C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91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A9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8D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CB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D5A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9DD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045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F8A2569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D84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B9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46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BC9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6B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10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5C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F3D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3BC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DF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67054B05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297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07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65A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5B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64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B5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BD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3C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B3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C8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12C781FB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E7B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3C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D4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AF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E1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70B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8FB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90B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33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6A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49FAFDB0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346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32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65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5A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4B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DC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3B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483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2D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B2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528A93B4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1E5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объекта обработки ТКО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(первый этап) с применением малой механизации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Новоколомино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65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5E9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E5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E1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B38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74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276974,5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45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1B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 заключенного концесс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B8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</w:tr>
      <w:tr w:rsidR="00484A03" w:rsidRPr="00484A03" w14:paraId="387E10D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4E1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78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71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7C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86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53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9FA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7A1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E35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B86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3433276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08E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69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50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19E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EF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95F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A3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D63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68A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AD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49362F90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862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48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610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B8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828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5D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0D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578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0C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BC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1EC7B026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913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AB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441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44C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79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918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F61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184414,9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75C2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FE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7A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31814E5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6CE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F41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F6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B5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519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77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60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88217,6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EC4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303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579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11AC88F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3DA4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Строительство объекта обработки ТКО (второй этап) мусоросортировочного комплекса с применением максимальной автоматизации мощностью 350 тыс. тонн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94D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FB4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3606147,0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F6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2F6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7E4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4D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3606147,0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E5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59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CB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66A351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409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E6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45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75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66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1D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B9E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EBF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B94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61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F68DB9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973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916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5C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16720,0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83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C2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5E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37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16720,0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961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865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8D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4121789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EBB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F7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1F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40151,0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2AF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536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1C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5CD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40151,0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B5D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DE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AC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33B0A5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188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3E4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E81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2375219,0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18E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CEC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5E8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07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2375219,0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540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BA9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Техническая готовность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72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</w:tr>
      <w:tr w:rsidR="00484A03" w:rsidRPr="00484A03" w14:paraId="662883B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E3D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EF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06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1174057,0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F5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18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291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429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1174057,0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CB1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C0C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EF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014C20F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6A3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объектов обработки ТКО (первый этап) контейнерного типа с применением ручного разбора ТКО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2B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84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1809544,0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66C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C5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A1B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37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1809544,0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832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ABB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области обращения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12D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87BAE0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9F0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DBC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7A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117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3C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24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4584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376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0B2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0C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432DB0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666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87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77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7938,0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5C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6D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5F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36A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7938,0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013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EB3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21A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64979879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942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47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AD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19063,0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54F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AA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F80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AE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19063,0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F77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42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AF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</w:tr>
      <w:tr w:rsidR="00484A03" w:rsidRPr="00484A03" w14:paraId="2EA8A08E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58F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AAA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FD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1150811,0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032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F3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5A7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23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1150811,0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6B0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B3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EB1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29BA8C8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413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24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26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631732,0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BA2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0D9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CA3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BB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631732,0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279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309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99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FA6C9BF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DB2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2 регионального проекта 1  "Введены в промышленную эксплуатацию мощности по обработке (сортировке) твердых коммунальных отходов"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454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940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6784897,3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A53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CEC3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235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81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6784897,3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CA3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A13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81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974F87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AC02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завода по утилизации обработанных твердых коммунальных отходов и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производство полимеров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99D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F5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6784897,3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42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B18A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9B0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408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6784897,3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553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6D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D0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9EF133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0EA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F3B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299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60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7F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F0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D36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DF8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8F3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1CC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2960997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35E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51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6F2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5E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CED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BC4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2B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350000,0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2DA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2D1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91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484A03" w:rsidRPr="00484A03" w14:paraId="621F66A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B4D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141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7F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5321648,2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9CA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70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3F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49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5321648,2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B6F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FB2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5C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61DAA91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1F9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8E3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B9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1113249,1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A8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5F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6B1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98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1113249,1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4CB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69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056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24EC13C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F12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48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71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C9E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DFD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BEF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942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32C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906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A6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D2DAE2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D26B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3 регионального проекта 1 "Субъектами Российской Федерации обеспечена деятельность по оказанию коммунальной услуги населению по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1DA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4DC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57739,6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E1C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526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F01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79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66F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3C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05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DDB51C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40FE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региональным операторам по 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 части затрат, связанных с обеспечением непрерывной работы региональных операторов по 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 твердыми коммунальными отходами,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обеспечивающих достижение целей, показателей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результатов федерального проекта "Комплексная система обращения с твердыми коммунальными отходами" национального проекта "Экология"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26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F1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57739,6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D3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ACF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2AE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5E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5D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региональные операторы по обращению с твердыми коммунальными отходами (по соглас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61F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населения, которому предоставлена коммунальная услуга по обращению с твердыми коммунальными отходами,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B9D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FA6F0F6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970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DF9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304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57739,6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D3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59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53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53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B8B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E08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66F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84A03" w:rsidRPr="00484A03" w14:paraId="0D46F30C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086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14C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33D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A5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1E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B3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8E0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7FE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A73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00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84A03" w:rsidRPr="00484A03" w14:paraId="14D61914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D30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5C5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15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3EB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487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1B2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638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4E3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C27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10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84A03" w:rsidRPr="00484A03" w14:paraId="67B39F5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DFB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6C4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04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92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DCA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AA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C9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DF3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728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9E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84A03" w:rsidRPr="00484A03" w14:paraId="19AB903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2A4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2B6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01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4BB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77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04C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00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001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FB4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778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84A03" w:rsidRPr="00484A03" w14:paraId="61E50BCC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6D96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региональный проект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0B0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F45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14600275,0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725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56A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4A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01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14532447,9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D2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152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E3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5CC5074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846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11F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8F7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67827,1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AF4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6D8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483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FE5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0417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9E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637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BA43745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6C2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D65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F70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36A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FC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930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066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54BF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F25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9E7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DE6729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105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648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164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0C8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E75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CD3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991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CBB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CBB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96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19A519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690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ADF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01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092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57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F2A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6E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2E1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578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168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7C6D2F1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2D8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470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6F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0B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17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E0DA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23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332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A0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218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3E7FD2A" w14:textId="77777777" w:rsidTr="00484A03">
        <w:tc>
          <w:tcPr>
            <w:tcW w:w="175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496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</w:tr>
      <w:tr w:rsidR="00484A03" w:rsidRPr="00484A03" w14:paraId="7F8933BF" w14:textId="77777777" w:rsidTr="00484A03">
        <w:tc>
          <w:tcPr>
            <w:tcW w:w="175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FAB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2 "Чистая страна"</w:t>
            </w:r>
          </w:p>
        </w:tc>
      </w:tr>
      <w:tr w:rsidR="00484A03" w:rsidRPr="00484A03" w14:paraId="1D77191D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2DF8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регионального проекта 2. Ликвидированы несанкционированные свалки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границах городов, нарастающим итогом, 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63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829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361142,7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057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297303,7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96E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48839,5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BC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14999,5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8DA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59C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B2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742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0C6BECE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426D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(восстановление) нарушен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земель, занятых отходами на полигоне размещения отходов (кадастровый номер земельного участка 70:21:0100086:0006)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481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2A7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361142,7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F31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297303,7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AD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48839,5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490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14999,5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76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13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и охраны окружающей среды Томской области, администрация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 Томска (по согласованию)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692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площадь восстановленн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т.ч. рекультивированных земель, подверженных негативному воздействию накопленного экологического ущерба,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772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2024 год - 54,3</w:t>
            </w:r>
          </w:p>
        </w:tc>
      </w:tr>
      <w:tr w:rsidR="00484A03" w:rsidRPr="00484A03" w14:paraId="0D7308E2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CD4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4B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A46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348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61942,9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A1E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9515,3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7E1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3171,8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550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C06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523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96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7CBF375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7A6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930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D2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ADB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5D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15364,7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12F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69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340B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FA4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5B5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08335A2F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342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F93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71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94297,3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75D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845D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44A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F57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A98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5F7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189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68C1A62F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842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C1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63E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97993,4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AB7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577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2D1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1E5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4FB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045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1D7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02EF060C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1380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83E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692B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58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1A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1F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7BC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56B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86D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114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78598069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BCBF" w14:textId="77777777" w:rsidR="00484A03" w:rsidRPr="00484A03" w:rsidRDefault="00484A03" w:rsidP="00484A03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региональный проект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C2A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6F2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361142,7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A1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297303,7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BB4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48839,5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3CD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14999,5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670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8BD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096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6FB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68363FA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354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C03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A1E6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E82C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61942,9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9DE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9515,3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759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3171,8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F1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D916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1C53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756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3043B18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682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77F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1A1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A1E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ECD1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15364,7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ECD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931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5A54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303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696C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8F10B8D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F4E5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9B5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D0D0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94297,3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999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5AD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0F9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29F8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D573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8C1F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57F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10209D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E6E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2A97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CF6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97993,4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6A0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874D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84DC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4C4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B468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BC3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74C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52B1E23" w14:textId="77777777" w:rsidTr="00484A0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D67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9162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1879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927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445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42B4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B45A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CD0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EBA5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122E" w14:textId="77777777" w:rsidR="00484A03" w:rsidRPr="00484A03" w:rsidRDefault="00484A03" w:rsidP="00484A0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0";</w:t>
            </w:r>
          </w:p>
        </w:tc>
      </w:tr>
    </w:tbl>
    <w:p w14:paraId="42302418" w14:textId="77777777" w:rsidR="00484A03" w:rsidRPr="00484A03" w:rsidRDefault="00484A03" w:rsidP="00484A0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57E77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Условия и порядок софинансирования регионального проекта "Комплексная система обращения с твердыми коммунальными отходами"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из федерального бюджета, местных бюджетов и внебюджетных источников 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p w14:paraId="3E317B97" w14:textId="77777777" w:rsidR="00484A03" w:rsidRPr="00484A03" w:rsidRDefault="00484A03" w:rsidP="00484A0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Администрации Томской области от 31 марта 2021 года № 113а, -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  <w:t>см. предыдущую редакцию)</w:t>
      </w:r>
    </w:p>
    <w:p w14:paraId="0B5F19F7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</w:t>
      </w:r>
    </w:p>
    <w:p w14:paraId="5A73BE7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FD69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Региональным проектом "Комплексная система обращения с твердыми коммунальными отходами" не предусмотрено софинансирование из федерального бюджета и внебюджетных источников.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8517E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Условия и порядок софинансирования регионального проекта 2 "Чистая страна" из федерального бюджета,</w:t>
      </w:r>
      <w:r w:rsidRPr="00484A0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местных бюджетов и внебюджетных источников</w:t>
      </w:r>
    </w:p>
    <w:p w14:paraId="021B4B8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Условия и порядок софинансирования из федерального бюджета определены Правилами предоставления и распределения субсидий из федерального бюджета бюджетам субъектов Российской Федерации на ликвидацию несанкционированных свалок в границах городов и наиболее опасных объектов накопленного экологического вреда окружающей среде для достижения целей, показателей и результатов федерального проекта "Чистая страна", входящего в состав национального проекта "Экология", являющимися приложением № 6  к государственной программе Российской Федерации "Охрана окружающей среды", утвержденной постановлением Правительства Российской Федерации от 15.04.2014 № 326 "Об утверждении государственной программы Российской Федерации "Охрана окружающей среды".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D6470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4731A32" w14:textId="77777777" w:rsidR="00484A03" w:rsidRPr="00484A03" w:rsidRDefault="00484A03" w:rsidP="00484A03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4A03">
        <w:rPr>
          <w:rFonts w:ascii="Arial" w:eastAsia="Times New Roman" w:hAnsi="Arial" w:cs="Arial"/>
          <w:b/>
          <w:bCs/>
          <w:i/>
          <w:iCs/>
        </w:rPr>
        <w:lastRenderedPageBreak/>
        <w:t> Приложение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     к региональному проекту 2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     "Чистая страна"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(В редакции постановления Администрации Томской области от 08 мая 2020 года № 215а, -</w:t>
      </w:r>
      <w:r w:rsidRPr="00484A03">
        <w:rPr>
          <w:rFonts w:ascii="Arial" w:eastAsia="Times New Roman" w:hAnsi="Arial" w:cs="Arial"/>
          <w:b/>
          <w:bCs/>
          <w:i/>
          <w:iCs/>
        </w:rPr>
        <w:br/>
        <w:t>см. предыдущую редакцию)</w:t>
      </w:r>
    </w:p>
    <w:p w14:paraId="6EC0C428" w14:textId="77777777" w:rsidR="00484A03" w:rsidRPr="00484A03" w:rsidRDefault="00484A03" w:rsidP="00484A0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предоставления и распределения субсидий из областного бюджета местным бюджетам на ликвидацию несанкционированных свалок в границах городов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наиболее опасных объектов накопленного экологического вреда окружающей</w:t>
      </w:r>
      <w:r w:rsidRPr="00484A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среде в рамках регионального проекта "Чистая страна"</w:t>
      </w:r>
    </w:p>
    <w:p w14:paraId="7432241F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0A130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устанавливает правила предоставления и распределения субсидий из областного бюджета местным бюджетам на ликвидацию несанкционированных свалок в границах городов и наиболее опасных объектов накопленного экологического вреда окружающей среде в рамках регионального проекта "Чистая страна" государственной программы "Обращение с отходами,  в том числе с твердыми коммунальными отходами, на территории Томской области"  (далее - Субсидии).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485E1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2. Субсидии предоставляются в целях софинансирования расходных обязательств муниципальных образований Томской области, связанных с ликвидацией несанкционированных свалок в границах городов и наиболее опасных объектов накопленного экологического вреда окружающей среде.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0E19A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3. Правом на получение Субсидии обладают городские округа Томской области (далее - муниципальные образования).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BBB1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4. Критерием отбора муниципальных образований для предоставления Субсидии является наличие объектов накопленного вреда окружающей среде  в государственном реестре объектов накопленного вреда окружающей среде  на территории муниципального образования Томской области.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65692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5. Перечень документов, предоставляемых муниципальным образованием  в Департамент природных ресурсов и охраны окружающей среды Томской области для получения Субсидии: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415BA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1) заявка муниципального образования (по форме, утвержденной Департаментом природных ресурсов и охраны окружающей среды Томской области);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24F9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2) выписка из бюджета муниципального образования (сводной бюджетной росписи местного бюджета), подтверждающая наличие бюджетных ассигнований  на исполнение расходных обязательств, в целях софинансирования которых предоставляется Субсидия, в объеме, необходимом для соблюдения предельного уровня софинансирования, установленного в соответствии с пунктом 8 настоящего Порядка.</w:t>
      </w:r>
    </w:p>
    <w:p w14:paraId="33655271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 редакции постановления Администрации Томской области от 07 июля 2020 года № 321а, - см. предыдущую редакцию)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87E0F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6. Условиями предоставления Субсидий являются: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8EA74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1) наличие в бюджете муниципального образования (сводной бюджетной росписи местного бюджета) бюджетных ассигнований на исполнение расходных обязательств муниципального образования, в целях софинансирования которых предоставляется Субсидия, в объеме, необходимом для их исполнения, включая размер планируемой к предоставлению из областного бюджета Субсидии;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7384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2) заключение соглашения о предоставлении из областного бюджета субсидии бюджету муниципального образования (далее - соглашение), предусматривающего обязательство муниципального образования по исполнению расходных обязательств,  в целях софинансирования которых предоставляется Субсидия, и ответственность  за неисполнение предусмотренных указанным соглашением обязательств.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721AF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7. Соглашение заключается между Департаментом природных ресурсов  и охраны окружающей среды Томской области и уполномоченным органом местного самоуправления муниципального образования в соответствии с пунктом 4.1 статьи 139 Бюджетного кодекса Российской Федерации.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41669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8. Методика расчета Субсидии: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C79D6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объем Субсидий из областного бюджета бюджету i-го муниципального образования Томской области (Si) определяется по следующей формуле: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AC95B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B1502C5" wp14:editId="60181342">
            <wp:extent cx="1314450" cy="190500"/>
            <wp:effectExtent l="0" t="0" r="0" b="0"/>
            <wp:docPr id="1" name="Рисунок 1" descr="https://api.docs.cntd.ru/img/46/79/56/29/9/19b50c93-5615-4276-8775-42918185bd2e/P00B6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46/79/56/29/9/19b50c93-5615-4276-8775-42918185bd2e/P00B6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t>,    где:</w:t>
      </w:r>
    </w:p>
    <w:p w14:paraId="0FDB6DE5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3A8C1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С - сметная стоимость работ по ликвидации j-го объекта в i-ом муниципальном образовании, тыс. руб.;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DE7A7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F - объем федеральных средств, тыс. рублей;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CCF1B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D - уровень софинансирования за счет средств областного бюджета, равный предельному уровню софинансирования Томской областью (в процентах) объема расходного обязательства i-го муниципального образования на осуществление капитальных вложений в объекты муниципальной собственности, утвержденный распоряжением Администрации Томской области.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205B1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Общий объем Субсидий (S) определяется как сумма Субсидий местным бюджетам: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12AB2" w14:textId="77777777" w:rsidR="00484A03" w:rsidRPr="00484A03" w:rsidRDefault="00484A03" w:rsidP="00484A0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6A7C710" wp14:editId="3D8C5C7F">
            <wp:extent cx="1276350" cy="361950"/>
            <wp:effectExtent l="0" t="0" r="0" b="0"/>
            <wp:docPr id="2" name="Рисунок 2" descr="https://api.docs.cntd.ru/img/46/79/56/29/9/19b50c93-5615-4276-8775-42918185bd2e/P00B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api.docs.cntd.ru/img/46/79/56/29/9/19b50c93-5615-4276-8775-42918185bd2e/P00B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E3FCED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9. Показателем результативности использования Субсидии является общая площадь восстановленных, в том числе рекультивированных земель, подверженных негативному воздействию накопленного экологического ущерба, га.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0238A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 Субсидии распределяются в соответствии с законом Томской области  об областном бюджете на очередной финансовый год и на плановый период.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05FF1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11. Главный распорядитель бюджетных средств - Департамент природных ресурсов и охраны окружающей среды Томской области перечисляет Субсидию  в бюджет муниципального образования в соответствии со сводной бюджетной росписью в пределах лимитов бюджетных обязательств, утвержденных законом Томской области об областном бюджете на очередной финансовый год и на плановый период, после поступления от муниципального образования заявки о перечислении средств Субсидии с приложением документов, подтверждающих выполнение работ  и обеспечение софинансирования за счет средств местного бюджета, в том числе: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D6F4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1) копии муниципальных контрактов;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3B323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2) копии актов о приемке выполненных работ по форме КС-2;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C4193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3) копии справок о стоимости выполненных работ и затрат по форме КС-3;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C618C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4) копии платежных поручений, подтверждающих перечисление средств местного бюджета.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6F3BB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12. В случае изменения исходных показателей, используемых для расчета Субсидий, при условии сохранения количества, наименований и (или) значений показателей цели и (или) задач регионального проекта "Чистая страна" государственной программы "Обращение с отходами, в том числе с твердыми коммунальными отходами, на территории Томской области" Департамент природных ресурсов и охраны окружающей среды Томской области вносит изменения  в распределение объемов Субсидий между муниципальными образованиями  без внесения изменений в закон Томской области об областном бюджете путем внесения изменений в бюджетную роспись Департамента природных ресурсов  и охраны окружающей среды Томской области (главного распорядителя бюджетных средств).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1056E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13. В случае уменьшения муниципальным образованием за счет средств местного бюджета финансирования расходного обязательства муниципального образования, на исполнение которого предоставляется Субсидия, Субсидия предоставляется в размере, определенном исходя из уровня софинансирования  от уточненного общего объема бюджетных ассигнований, предусмотренных  в финансовом году в бюджете муниципального образования на финансовое обеспечение указанного расходного обязательства. Главный распорядитель бюджетных средств - Департамент природных ресурсов и охраны окружающей среды Томской области вносит предложение об уточнении объема Субсидий путем внесения соответствующих изменений в соглашение и бюджетную роспись Департамента природных ресурсов и охраны окружающей среды Томской области (главного распорядителя бюджетных средств) с последующим внесением в закон Томской области об областном бюджете на очередной финансовый год и на плановый период.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A2528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 xml:space="preserve">Объем финансового обеспечения за счет средств бюджета муниципального образования расходного обязательства муниципального образования, на исполнение которого предоставляется Субсидия, может быть увеличен 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муниципальным образованием, что не влечет обязательств по увеличению размера  предоставляемых Субсидий из областного бюджета.</w:t>
      </w:r>
      <w:r w:rsidRPr="00484A0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01AFD" w14:textId="77777777" w:rsidR="00484A03" w:rsidRPr="00484A03" w:rsidRDefault="00484A03" w:rsidP="00484A0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A03">
        <w:rPr>
          <w:rFonts w:ascii="Arial" w:eastAsia="Times New Roman" w:hAnsi="Arial" w:cs="Arial"/>
          <w:sz w:val="24"/>
          <w:szCs w:val="24"/>
          <w:lang w:eastAsia="ru-RU"/>
        </w:rPr>
        <w:t>14. Субсидии, не предоставленные бюджету муниципального образования  в связи с несоблюдением условий их предоставления, отказом муниципального образования от получения Субсидии, могут быть перераспределены между бюджетами муниципальных образований путем внесения соответствующих изменений  в бюджетную роспись Департамента природных ресурсов и охраны окружающей среды Томской области (главного распорядителя бюджетных средств) с последующим внесением в закон Томской области об областном бюджете на очередной финансовый год и на плановый период.</w:t>
      </w:r>
    </w:p>
    <w:p w14:paraId="5F88433C" w14:textId="77777777" w:rsidR="00484A03" w:rsidRPr="00484A03" w:rsidRDefault="00484A03" w:rsidP="00484A03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</w:t>
      </w:r>
      <w:r w:rsidRPr="00484A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A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"Обращение с отходами, в том числе с твердыми коммунальными отходами, Томской области"</w:t>
      </w:r>
      <w:r w:rsidRPr="00484A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(Дополнительно введено</w:t>
      </w:r>
      <w:r w:rsidRPr="00484A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постановлением Администрации Томской области от 22 июня 2021 года № 253а)</w:t>
      </w:r>
    </w:p>
    <w:p w14:paraId="09884126" w14:textId="77777777" w:rsidR="00484A03" w:rsidRPr="00484A03" w:rsidRDefault="00484A03" w:rsidP="00484A03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84A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Общая потребность в ресурсном обеспечении реализации основных мероприятий государственной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1161"/>
        <w:gridCol w:w="759"/>
        <w:gridCol w:w="917"/>
        <w:gridCol w:w="846"/>
        <w:gridCol w:w="713"/>
        <w:gridCol w:w="846"/>
        <w:gridCol w:w="863"/>
        <w:gridCol w:w="895"/>
        <w:gridCol w:w="1161"/>
        <w:gridCol w:w="721"/>
      </w:tblGrid>
      <w:tr w:rsidR="00484A03" w:rsidRPr="00484A03" w14:paraId="22B03E8F" w14:textId="77777777" w:rsidTr="00484A03">
        <w:trPr>
          <w:trHeight w:val="15"/>
        </w:trPr>
        <w:tc>
          <w:tcPr>
            <w:tcW w:w="739" w:type="dxa"/>
            <w:hideMark/>
          </w:tcPr>
          <w:p w14:paraId="4B37F4F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3CBCACD9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3FDEDE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55C2EB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2363C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B86C51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12025CA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565900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0A12BB2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21610AD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8A7B7C" w14:textId="77777777" w:rsidR="00484A03" w:rsidRPr="00484A03" w:rsidRDefault="00484A03" w:rsidP="00484A0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1894B97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A6D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  <w:p w14:paraId="2378D34E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2B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подпрограммы, задачи подпрограммы, ВЦП (основного мероприятия) государственной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271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1E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(тыс. рублей)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E9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за счет средств: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F0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Участник/ участники мероприятия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25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конечного результата ВЦП (основного мероприятия), показатели непосредственного результата мероприятий, входящих в состав основного мероприятия, по годам реализации</w:t>
            </w:r>
          </w:p>
        </w:tc>
      </w:tr>
      <w:tr w:rsidR="00484A03" w:rsidRPr="00484A03" w14:paraId="783F940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D2F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0CB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123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4E2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1D8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бюджета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согласованию) (прогноз)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01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07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местных бюджетов (по согласованию) (прогноз)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BDB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внебюджетных источников (по согласованию) (прогноз)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832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294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75F2AFA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FD4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2E1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0E4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D50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C88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C73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A9E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C93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B7F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8A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DB5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 годам реализации</w:t>
            </w:r>
          </w:p>
        </w:tc>
      </w:tr>
      <w:tr w:rsidR="00484A03" w:rsidRPr="00484A03" w14:paraId="5B29DCD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A16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FE9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42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DE5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AD6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6E0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2CE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5C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33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5EA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5E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84A03" w:rsidRPr="00484A03" w14:paraId="1129C3B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4413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8589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"Создание комплексной системы обращения с твердыми коммунальными отходами"</w:t>
            </w:r>
          </w:p>
        </w:tc>
      </w:tr>
      <w:tr w:rsidR="00484A03" w:rsidRPr="00484A03" w14:paraId="361306E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3ED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2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446F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Подпрограммы 1 "Создание условий для легитимного накопления и размещения твердых коммунальных отходов"</w:t>
            </w:r>
          </w:p>
        </w:tc>
      </w:tr>
      <w:tr w:rsidR="00484A03" w:rsidRPr="00484A03" w14:paraId="3A75F78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B43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7618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1. Создание инфраструктуры по накоплению и размещению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5C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FAA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1455933,4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62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473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402243,1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E6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105091,3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E43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AF3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57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81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56F500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70F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E6A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8BD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EA1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117987,2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0B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63EC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F19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23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DFB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07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населения,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обеспеченного объектами по захоронению твердых коммунальных отходов,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91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80,4</w:t>
            </w:r>
          </w:p>
        </w:tc>
      </w:tr>
      <w:tr w:rsidR="00484A03" w:rsidRPr="00484A03" w14:paraId="368A4A8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489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316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1B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49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C67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BA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214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A2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204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080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C6C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484A03" w:rsidRPr="00484A03" w14:paraId="5A794A7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255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63B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17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40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49987,9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79B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E1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31779,8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AB1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7155,1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C35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96C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108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D20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82,3</w:t>
            </w:r>
          </w:p>
        </w:tc>
      </w:tr>
      <w:tr w:rsidR="00484A03" w:rsidRPr="00484A03" w14:paraId="0291F73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444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D5C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C42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E0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1027737,3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15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E7C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286542,9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4C0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63869,4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86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DA2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D41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67B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47CBCCD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4FC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3C4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266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74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2A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77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86A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36A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40B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9D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9B2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1B84370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D56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ED8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C39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466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DE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A6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95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561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8BA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357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389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6B170CB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BB2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403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E8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6B1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AF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4A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DC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69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662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6371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70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85,2</w:t>
            </w:r>
          </w:p>
        </w:tc>
      </w:tr>
      <w:tr w:rsidR="00484A03" w:rsidRPr="00484A03" w14:paraId="3D46565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5D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ABBD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мест (площадок) накопления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592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67B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7C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23E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DF8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42D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46C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8F1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4C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5D4F35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3FD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35C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E3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59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DF1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87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BA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26501,0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C9D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CC6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1A6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приобретенных контейнеров,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ED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5068</w:t>
            </w:r>
          </w:p>
        </w:tc>
      </w:tr>
      <w:tr w:rsidR="00484A03" w:rsidRPr="00484A03" w14:paraId="72958B1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502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C1C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1E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61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93C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F6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22D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6C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8D3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B66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04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6F19C9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2DC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E4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39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D8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0C2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2C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1FE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1FC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47E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DDC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0C7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60D915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C80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CFA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ECB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5C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F8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68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6C8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26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8FB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1D2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011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5652C3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9DF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C5E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F9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072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34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7D0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AE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E9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A2F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764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C49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0A070E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357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FD0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23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487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B3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A1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19A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14B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3E3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C0D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707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6692F7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4E8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527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1BE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79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BF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3C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ACB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65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7B0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0A7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52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432E73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286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8D8E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складирования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3D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0A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22575,5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2F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D9D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EEF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4661,9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5B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31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D8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C8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8DADD4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A66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09A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C5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445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22575,5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A0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522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17913,6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7F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4661,9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C9C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4B2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07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отходов, вывезенных с ликвидированных мест несанкционированного складирования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C5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58277,8</w:t>
            </w:r>
          </w:p>
        </w:tc>
      </w:tr>
      <w:tr w:rsidR="00484A03" w:rsidRPr="00484A03" w14:paraId="5C31CBE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9C5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15B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CC6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EEC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D31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D28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755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75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D7E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416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3A9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0B1914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6D2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8A5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764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B55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EC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383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98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50A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98F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13F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3CA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D1BA9B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57D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6D2A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70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CFA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161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C0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0A0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2A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C15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4C4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E4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BE3AD3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5B0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EB3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93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4F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FAF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A7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8D7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89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AEE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B28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B4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CD4CAC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3D5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0FB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039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AA1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87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39F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B6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73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31E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92E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8B2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668A56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620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491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A0B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708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17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AE6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E6D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1FB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DC1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0B7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95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07D578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5B8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0E3B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муниципальных полигонов твердых коммунальных отходов в соответствие с действующим законодательством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AC2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08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F46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669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9D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3C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A62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9A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14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B6297D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566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1D3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A9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F52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9EE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A1F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546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AF5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887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5FD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полигонов, приведенных в соответствие с действующим законодательством,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01A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4A03" w:rsidRPr="00484A03" w14:paraId="38CBF8E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F3D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45B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4E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BE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843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146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DA1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704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6DE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9C7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7CD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8D092F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E4B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5E6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51C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5B7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12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D8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119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B6E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947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712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B4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CCD992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BE7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AAE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56E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A0B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A34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A46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FA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05C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40F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410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04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28BACA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943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CA6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F7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17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518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7CB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5BC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3B4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3BF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C57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97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8BC98B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ECD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B9A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B7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15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59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CE5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65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2D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644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C6E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F80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3BDD87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16C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543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A05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CA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C5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EE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A8C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54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D96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D9C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51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657821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737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F185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установок для обезвреживания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66F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D2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634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B5A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26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5EC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7DE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456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B69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3F5C48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C37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540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2EB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30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275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B2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2050,1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C17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28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A0A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A7B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приобретенных установок для обезвреживания твердых коммунальных отходов,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062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CE02A3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8DD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1A9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31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3DE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E43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0FC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44C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E5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C32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786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E6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8F43C6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506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290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040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5E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4C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9DC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CA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CC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D98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0E2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962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C108D2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FF2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73C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6A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86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0BC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E86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39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FAB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E44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337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19A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685042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220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184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2C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22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A5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0A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7D2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6EC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C30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D15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BEDF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54C28C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594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CD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D1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9FC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A01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025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08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570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3EF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90E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E1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0E16A8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4CF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FCF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84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4EB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2F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C9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8D1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265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FB87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AE2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E5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55C767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F41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0CF8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п. Самусь ЗАТО Северск Томской области (строительство,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очередь эксплуатации)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4E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E42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4A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93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675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589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71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38A0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A40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18B481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A03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760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19A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BC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6A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A38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4283,9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868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EFE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95F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9E3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5F0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55C101C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5FB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FD8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80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11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12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5CF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AC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AD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701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AA8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CEE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E91F24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204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670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A2C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C7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66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239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7C4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246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925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C92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BEA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660FEA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4CB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D82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00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8D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E6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D2F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5F3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9DA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BD4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D81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6E0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32C39B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385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3C1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34E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1C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268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B0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5F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0F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930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0B5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526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38B8BF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606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FC0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68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D5B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5F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68B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C3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528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B00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0CD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DB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5F5551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3A1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B41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5B6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785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F64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9C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5B6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D04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ACD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66C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F2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830854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376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5107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полигона твердых коммунальных отходов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окрестностях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с. Чажемто Колпашевского района Томской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39E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543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BB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E7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A61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AC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E8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86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10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CE60E1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376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79B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A73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D04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2C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02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3015,5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7E3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48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949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CA8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8CC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C909EB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EAC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1E1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9EC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58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414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E7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02B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20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CA7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F11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486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E8A6A9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F16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BA2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5E0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FF4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FA0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A1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BA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4AF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B26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529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582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ACB6AD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0DE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72E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5B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E8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DD9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5A0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4B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63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602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7AB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56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A07EE6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BB6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96F7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D48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46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FE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A60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E88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682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6E7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C45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1F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CB429C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298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214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FA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C76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F2D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16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B0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10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9A4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820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65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855DD7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86C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E8E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85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65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608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386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3F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5BC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DAB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28A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1CE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BFC633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9D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3E67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затрат обществу с ограниченной ответственностью "Экология-Новосибирск" при осуществлении деятельности в качестве регионального оператора по обращению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BF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841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50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6C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B75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E4F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C4F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58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7FC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FF6D75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1D7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A08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E80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587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88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63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409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BC3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B3D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36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муниципальных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образований, на территории которых оказана услуга по обращению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B9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484A03" w:rsidRPr="00484A03" w14:paraId="3D38300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A91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206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5CF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4C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18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DE4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68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1E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4E8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2DC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C16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2FEB89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A14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17D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F81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416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DF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34D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E29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BE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949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79A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3E8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80CDA7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14A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336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672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81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DA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D54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3B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97A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B5C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0BF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4AC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D56D96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762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59C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4C0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9F9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C8D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97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869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48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8F5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FFE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F7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67B8FD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874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A65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F3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9F2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0B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DB0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D51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76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4CB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F4C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0F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912D7F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946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31E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35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589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C5F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9E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D56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89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370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1B8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D9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9C6154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4F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940B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перспективного полигона ТКО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642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22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14C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C62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62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8E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0AC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Инвестор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C9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4A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D9207D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F0A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0DE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3B3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084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F26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D06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C73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EFE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907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0DF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заключенного концессионного соглашения о строительстве инфраструктурных объектов в области обращения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076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23AA71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1A7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88F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47B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1F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F55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BD7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FE5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FD3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D86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35E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43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748B34B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D8B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D94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392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686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00D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5EF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3D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655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1FC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3A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проектно-сметной документации,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80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2BE86BF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E23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602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40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5AA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AD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6E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72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A5C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EA2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F99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7A5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484A03" w:rsidRPr="00484A03" w14:paraId="3B15182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A3D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696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E59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978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60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81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5F8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CAC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531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42D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507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5BE792F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AD7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AC0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88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D42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D0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C8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88D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2C1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D58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C3E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43E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A3F86C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077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6CD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58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7C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529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AD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16E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6CF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5AA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913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79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66D9AB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54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EBA2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мусороперегрузочной станции Зырянское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7DE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7E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33642,8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8E7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7D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28595,4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94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5047,4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E2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4CD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0FC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DF9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F09B95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554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BB6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DE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88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7FC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41C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17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05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775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DB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1F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</w:tr>
      <w:tr w:rsidR="00484A03" w:rsidRPr="00484A03" w14:paraId="5FE7B82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FFF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CF7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0A8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D8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B3F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E3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68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992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0F6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095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DC9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10D4E4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D98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3D4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A4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69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0EB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87E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2864,7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647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D26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555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C78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1BE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6DF39B2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7EF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B7C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4D0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6D7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30278,5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48E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70E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25730,7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5E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4547,8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AB0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504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D10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A35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B3BACD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BAE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1A8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0C2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17B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29C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C6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00B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9E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9C7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368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887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0AEDE0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984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D6A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5A6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C87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FC5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1BD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4A6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99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D68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B48F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2D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7799DA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A9A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249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76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83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B52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981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06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FC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260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A67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F71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C2EB8A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D72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B194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мусороперегрузочной станции Кожевниково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86C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796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33642,8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6C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4C5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28379,0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B7A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0F2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65C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охраны окружающей среды Томской области,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45C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DB5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F317C0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DE0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8A5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9AA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906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8F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F5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C9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E49D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944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3E5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3B3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D56C81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0A9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E18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D0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B9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5AF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9C7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0F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35B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FC5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F65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0B1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5FB0B4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312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A47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80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90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F78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ADF9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2D4A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73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874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5A8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B00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475A1C7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CA1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A50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AF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61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30278,5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F52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1462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25549,0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D72E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4729,5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E8E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0D6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412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ADC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52429BD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7C5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B6A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02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92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03F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A2E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49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E51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1A4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639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A3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FCDA34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73A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6F2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592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FE5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38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8C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97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3E8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498B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458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11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0C9EB7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B48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F9E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02F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33A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20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F2C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8D7D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309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C52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612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016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E39F4C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0C2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03AC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площадки временного накопления ТКО  арочного типа Могочино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863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F18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D5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736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38673,2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53C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7335,6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71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BA2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63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22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A1DDA2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89E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5C7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BF8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D77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C5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53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A5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4AC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500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8B3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58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9066BE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998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D90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49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3A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1B4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155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27A0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732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99F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DA9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E9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5C8A2D7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21A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1DD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A0B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5DA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B87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71F0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3878,1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F3AE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3E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95C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945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85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FF6BEA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539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C3C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BA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BB7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7B7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0C0D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3DEB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6612,8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29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98C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D0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20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8A9EBB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EA5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744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9B5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46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B4A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279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72E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870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9DC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1E9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CE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50DAD3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2A0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C79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305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311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CF8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C3F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A4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D2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02C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174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464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7377A7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295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FE8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F1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BD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68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3A5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B0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FE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1FA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CCE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24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709658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610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F588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площадки временного накопления ТКО  арочного типа Тегульдет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076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89B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CBE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8E1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39259,3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054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6749,5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AD5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A4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A557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D0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D3FD5C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076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498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4F4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45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3E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C30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F2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14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F55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2D6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7D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F25FAC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513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677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70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BA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143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73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B02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44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609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35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56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386093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A58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AC0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420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0CE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7A8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2B45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CAD0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51B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F17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3D5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2E0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64DC06E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AB4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4E8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8B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1F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67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BE77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35333,4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9A78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6074,5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D32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2AD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9CF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B8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35200E2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E02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CA2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2A8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E1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38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B15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80E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661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B18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4F1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236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D07D86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A3D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864D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47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61B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0F1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5B0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A5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D1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173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B43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23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6D039E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EA9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652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F2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FCF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5B6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90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0D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252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3C2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83D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1A5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569DE46" w14:textId="77777777" w:rsidTr="00484A03">
        <w:trPr>
          <w:trHeight w:val="15"/>
        </w:trPr>
        <w:tc>
          <w:tcPr>
            <w:tcW w:w="739" w:type="dxa"/>
            <w:hideMark/>
          </w:tcPr>
          <w:p w14:paraId="5D4AB17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15869B1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7F9778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6C827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D6D19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32B7E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DC658B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46FE2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90566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74EED5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F48A4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A03" w:rsidRPr="00484A03" w14:paraId="423E282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EF7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2989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площадки временного накопления ТКО  арочного типа Каргасок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3D2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70A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0B2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03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35848,2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B7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10160,6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B50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CDA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0A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B0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481B4B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495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4FC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F9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A25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43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A9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423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527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014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28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7ED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5C802B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2D5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5B4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440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91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81C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CA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B8C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8D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943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AA8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6E0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4794B02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714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B27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75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0E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EC6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0F0B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EF9E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32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6B9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B10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7C8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659C676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588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174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73B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9E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135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05A3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32281,6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22EB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9126,3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700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C00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11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90A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3A3DA64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980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6A6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DD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34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DC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C66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487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AC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682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69A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CC9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38199F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E16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51E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67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F0C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8C5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7FC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F81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50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265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B15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9A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DADCB9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A74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07E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79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4BD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AE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04B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54D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9C9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514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BCA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500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98E933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89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35B8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площадки временного накопления ТКО  арочного типа Кедровый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840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AC2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231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27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39222,0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C2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6786,8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FF4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D8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9C4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63A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204734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03E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E42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AD0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42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5B1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1E6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27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9B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FF4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58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F8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23B7D63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F49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D6A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46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49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DAA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F74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65D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E8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4E6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BFC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008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05F066A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DFE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FFB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4A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F8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C4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3157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ADF9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FB5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99F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672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76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20DEC25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1E4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8A4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4C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B08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D0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3E8F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35296,1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DD12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6111,8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F5A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A45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B9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09A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77682F7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0F3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B71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3F8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0B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298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60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633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E05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765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C00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8CA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12FBAA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CC4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12B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DC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16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7D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BE7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58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E59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199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598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2E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979F89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977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FD3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BF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00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85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539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B92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3B4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95E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508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18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F47BB7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C3E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135F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Строительство площадки 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временного накопления ТКО  арочного типа Средний Васюган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E6C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FE4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698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113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35848,2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58B0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10160,6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3E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CE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одных ресурсов и охраны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DACD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990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E376E4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E1B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6F6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F1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2E1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EB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503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56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2A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C4D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66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C8A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1BF498B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7C1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8AE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2A3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59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98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4E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37A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9D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064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BDB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F85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6EEE6FE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A6A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5BE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CE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504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0A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BA95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D15A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40C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553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6A7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FDC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0F10F22A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6B4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2AF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E05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08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692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0EAD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32281,6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AF82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9126,3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1CB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656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07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69F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0E4970A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E90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C57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BC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E81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51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86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833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FC8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59D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CA7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77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28DF76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477E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0D8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4B5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10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7A4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44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A1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08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25C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FA1C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E95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B687DF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497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0C0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6D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D76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03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D0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D1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EB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4BF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6A1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D2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E5A25F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977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6EF2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площадки временного накопления ТКО  арочного типа Новый Васюган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150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829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948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B9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35848,2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638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10160,6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6C1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88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охраны окружающей среды Томской области, муниципальные образования Томской области (по согла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D6E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4B5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A7EF5B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811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97C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F5F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55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84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AB0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FC1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E24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D66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0D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AFD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36F0BB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A80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DFA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D6E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D9A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AA5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9B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03D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241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C62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39B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8E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74F9B4C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46D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63A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CF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B5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E38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CBB9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4097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A62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73C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369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19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769DC14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515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899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0E5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16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63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D1474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32281,6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84DA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9126,3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69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3AD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30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769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06152F9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41C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0A2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21E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98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43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D7F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E07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5A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B51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CA0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C2E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00D36B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0C8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3C6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809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573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50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A39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1B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94B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894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226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E4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59838F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DCB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766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2F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97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0F8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41C0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54E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DE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9F3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904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82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BFA3E6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5C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0A00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площадки временного накопления ТКО  ар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очного типа Александровское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80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B0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FC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ABC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36649,2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C1D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392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B9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охран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окружающей среды Томской области, муниципальные образования Томской области (по согласованию)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54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91A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D15008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0E7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D56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B90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BE2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71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D6D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98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88A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271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94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утвержденной проектно-сметной документации,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5E1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17AC06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441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086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C7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18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B0E8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6CF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3F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E5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F4D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42A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23C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4A03" w:rsidRPr="00484A03" w14:paraId="3C829AE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A00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8D7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40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4E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44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1D26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02BD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CE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B78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AA8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3A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4A03" w:rsidRPr="00484A03" w14:paraId="535E5B6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57D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080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F4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DBC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0C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2F2B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32993,8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6EA6" w14:textId="77777777" w:rsidR="00484A03" w:rsidRPr="00484A03" w:rsidRDefault="00484A03" w:rsidP="00484A0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8414,1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8AA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0DC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59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готовность объекта,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EEF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84A03" w:rsidRPr="00484A03" w14:paraId="036EDCA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860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FEA2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4D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F0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F11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B1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4E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D1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43C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E64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52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A36452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3D33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A66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34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FB1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DDC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D4A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E893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FE7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021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F4E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4C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B5A3E4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D38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7F0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87C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0C1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125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809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A5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84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972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8D8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50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FE5FD7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3935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730F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подпрограмме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C0E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DEB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1455933,4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F8C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281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402243,1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B1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105091,3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6F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948599,0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8E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62B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25C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25CC9D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438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945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A2D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13E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117987,2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8F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EF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83920,4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E3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34066,8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0B4F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69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1C5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3E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E1261F2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F33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25C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389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3D8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CFE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3C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2A3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9C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6C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97E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A06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4AE839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4D6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C6C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AAD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05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49987,9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4DB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F01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31779,8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ED6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7155,1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925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968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961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54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BE728F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22B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542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051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B0D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1027737,3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253D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453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286542,9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D8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63869,4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DA0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677325,0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21D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69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09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D112DB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F56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454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E02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47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91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F63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EC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5E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255618,0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0DF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C9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59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A8CAFD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C54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831D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DF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73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BB3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F5E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D53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767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9F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3CC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6C8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A66664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F904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D87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D2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07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42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9E1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F12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46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D9C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BC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C0F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D91C86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8166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EF56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обеспеч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ивающей подпрограмме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82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1ED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291439,8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E64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6F1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45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337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8E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8A2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BA6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D9F5B7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0B5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95B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85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F2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E83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91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41504,4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B0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273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3D8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2D2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AF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DF6FBE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5EB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4ED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84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2F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C4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4FA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1D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BFF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A07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4D3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5D6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122E46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EC6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53C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FF1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E51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3A7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B23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7AD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87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08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995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2B3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64EDE8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DE9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E0E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AE0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0D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2D7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064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956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A40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741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5E2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3F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EBCB9B9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DB9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AF7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DF0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8F4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47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EEB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FB8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C09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E95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02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3B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B1CB150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E12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3AD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CB6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4B8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E9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348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4A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141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83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6C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C66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54BB7F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3DFA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79A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1A1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D7B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63A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74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52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E87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D5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3FE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D7E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143B9F5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D419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8F5D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92D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1F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14600275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F78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19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3D6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3F5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14532447,9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9D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32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FA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20464F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CC4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F60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EE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CA4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67827,1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15C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42221,6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380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477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916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F41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B76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A1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031151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CCA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8DE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17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42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4ED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063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6F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6C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FF9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549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E2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FD29AE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FFE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0881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1B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404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64C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9AE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78B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EF4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5416992,6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8A5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84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F5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309777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1B15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D10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5ED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515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AAD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C15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DCB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EAD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6219055,5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26E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61F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EA9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0C5898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797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4EAE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51B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82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BD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84A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3B9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78D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2511529,8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261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844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162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429C34E8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B6F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010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B84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0E8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146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989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FB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A52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DC8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386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89D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BD667E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7169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C4C6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D50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DD3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49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384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85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8495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C1E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D4A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99D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7EA06C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F059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6CD6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"Чистая страна"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13C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72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361142,7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6E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297303,7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73B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48839,5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4C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14999,5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A70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7BC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99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C6A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0D9E79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07D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B36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4610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829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8DC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61942,9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057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9515,3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297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3171,8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19B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3B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A1A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74C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28E7896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488C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01A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E8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693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B08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081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15364,7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047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001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916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E3A8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779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CCFAC37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CEF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7D3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CE7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EA1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94297,3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A6E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E69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11749,5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36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3DC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AC8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77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323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C0E66CF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AF52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A180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74A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291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97993,4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3BA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D0F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FA5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529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32A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979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9B8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3E4E844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C1BB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F50F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F6E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979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969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AF5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74F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47A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709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57D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EC4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75DF941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867D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67A9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C11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A0F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CE6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D36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FB8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385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5A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002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DF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EC33FCD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EF87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01BB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4E2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2B9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68F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CA8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C3F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429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FB9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B98C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21F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0801D69B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5624" w14:textId="77777777" w:rsidR="00484A03" w:rsidRPr="00484A03" w:rsidRDefault="00484A03" w:rsidP="00484A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858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государственной программе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A62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B1C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16708790,9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4B8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339525,3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970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765640,4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1C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122578,3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E6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15481046,9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AFC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824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592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3A6000E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BCF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521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8BA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5C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301948,7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144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104164,5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73A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158058,1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024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39726,1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FB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F58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76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29B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15AC309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FEFE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2208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328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F9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525350,9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EE0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180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57020,6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A97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2E0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389473,0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153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BC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E17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6613A83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66E6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43D3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A6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CC6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5602933,7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B5F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78631,3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3B5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85185,2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43F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11071,6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304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5428045,6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981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853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5BE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586514E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BE91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74D4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ACA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438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7386442,1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CA3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65D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340408,8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7B4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67939,4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D1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6896380,5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D1E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CD2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63FF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0A71D7C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2DD8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8817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C548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165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2808803,7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413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3ED0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59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15F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2767147,8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645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65F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F1C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7C240FD3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EEBF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E0EA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4E7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2025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324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610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439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1A92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3E69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273A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90E4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7D3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84A03" w:rsidRPr="00484A03" w14:paraId="28CC2BF4" w14:textId="77777777" w:rsidTr="00484A0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0D10" w14:textId="77777777" w:rsidR="00484A03" w:rsidRPr="00484A03" w:rsidRDefault="00484A03" w:rsidP="00484A03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D895" w14:textId="77777777" w:rsidR="00484A03" w:rsidRPr="00484A03" w:rsidRDefault="00484A03" w:rsidP="00484A0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A7B1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период 202</w:t>
            </w: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09CB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41655,9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7815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6E1D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41655,9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EFA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BE73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1806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5447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072E" w14:textId="77777777" w:rsidR="00484A03" w:rsidRPr="00484A03" w:rsidRDefault="00484A03" w:rsidP="00484A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</w:tbl>
    <w:p w14:paraId="3BBF0AFB" w14:textId="77777777" w:rsidR="00484A03" w:rsidRPr="00484A03" w:rsidRDefault="00484A03" w:rsidP="00484A03">
      <w:pPr>
        <w:spacing w:after="200" w:line="276" w:lineRule="auto"/>
        <w:rPr>
          <w:rFonts w:ascii="Calibri" w:eastAsia="Calibri" w:hAnsi="Calibri" w:cs="Times New Roman"/>
        </w:rPr>
      </w:pPr>
    </w:p>
    <w:p w14:paraId="1F97129F" w14:textId="77777777" w:rsidR="006C427C" w:rsidRPr="00484A03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84A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4A03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4A03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4A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84A03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84A03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484A03"/>
  </w:style>
  <w:style w:type="character" w:styleId="a3">
    <w:name w:val="Hyperlink"/>
    <w:basedOn w:val="a0"/>
    <w:uiPriority w:val="99"/>
    <w:semiHidden/>
    <w:unhideWhenUsed/>
    <w:rsid w:val="00484A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4A03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84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84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84A0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4A03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484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84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