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0030CEF" w14:textId="77777777" w:rsidR="009F68D5" w:rsidRPr="009F68D5" w:rsidRDefault="009F68D5" w:rsidP="009F68D5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F68D5">
        <w:rPr>
          <w:rFonts w:ascii="Arial" w:hAnsi="Arial" w:cs="Arial"/>
          <w:sz w:val="24"/>
          <w:szCs w:val="24"/>
        </w:rPr>
        <w:br/>
        <w:t>УПРАВЛЕНИЕ ПО ОХРАНЕ ОКРУЖАЮЩЕЙ СРЕДЫ, ПРИРОДНЫМ РЕСУРСАМ И ЧРЕЗВЫЧАЙНЫМ СИТУАЦИЯМ РЕСПУБЛИКИ АДЫГЕЯ</w:t>
      </w:r>
      <w:r w:rsidRPr="009F68D5">
        <w:rPr>
          <w:rFonts w:ascii="Arial" w:hAnsi="Arial" w:cs="Arial"/>
          <w:sz w:val="24"/>
          <w:szCs w:val="24"/>
        </w:rPr>
        <w:br/>
      </w:r>
      <w:r w:rsidRPr="009F68D5">
        <w:rPr>
          <w:rFonts w:ascii="Arial" w:hAnsi="Arial" w:cs="Arial"/>
          <w:sz w:val="24"/>
          <w:szCs w:val="24"/>
        </w:rPr>
        <w:br/>
        <w:t>ПРИКАЗ</w:t>
      </w:r>
      <w:r w:rsidRPr="009F68D5">
        <w:rPr>
          <w:rFonts w:ascii="Arial" w:hAnsi="Arial" w:cs="Arial"/>
          <w:sz w:val="24"/>
          <w:szCs w:val="24"/>
        </w:rPr>
        <w:br/>
      </w:r>
      <w:r w:rsidRPr="009F68D5">
        <w:rPr>
          <w:rFonts w:ascii="Arial" w:hAnsi="Arial" w:cs="Arial"/>
          <w:sz w:val="24"/>
          <w:szCs w:val="24"/>
        </w:rPr>
        <w:br/>
        <w:t>от 5 сентября 2013 года N 189-к</w:t>
      </w:r>
      <w:r w:rsidRPr="009F68D5">
        <w:rPr>
          <w:rFonts w:ascii="Arial" w:hAnsi="Arial" w:cs="Arial"/>
          <w:sz w:val="24"/>
          <w:szCs w:val="24"/>
        </w:rPr>
        <w:br/>
      </w:r>
      <w:r w:rsidRPr="009F68D5">
        <w:rPr>
          <w:rFonts w:ascii="Arial" w:hAnsi="Arial" w:cs="Arial"/>
          <w:sz w:val="24"/>
          <w:szCs w:val="24"/>
        </w:rPr>
        <w:br/>
      </w:r>
      <w:r w:rsidRPr="009F68D5">
        <w:rPr>
          <w:rFonts w:ascii="Arial" w:hAnsi="Arial" w:cs="Arial"/>
          <w:sz w:val="24"/>
          <w:szCs w:val="24"/>
        </w:rPr>
        <w:br/>
        <w:t>Об утверждении Административного регламента Управления по охране окружающей среды и природным ресурсам Республики Адыгея по предоставлению государственной услуги по оформлению охранных обязательств памятников природы республиканского значения</w:t>
      </w:r>
    </w:p>
    <w:p w14:paraId="6013E6BE" w14:textId="77777777" w:rsidR="009F68D5" w:rsidRPr="009F68D5" w:rsidRDefault="009F68D5" w:rsidP="009F68D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(с изменениями на 10 октября 2018 года)</w:t>
      </w:r>
    </w:p>
    <w:p w14:paraId="7687F085" w14:textId="77777777" w:rsidR="009F68D5" w:rsidRPr="009F68D5" w:rsidRDefault="009F68D5" w:rsidP="009F68D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(в ред. Приказов Управления по охране окружающей среды и природным ресурсам Республики Адыгея от 19.02.2015 N 41-к, от 15.04.2015 N 80-к, от 10.10.2018 N 273-к)</w:t>
      </w:r>
    </w:p>
    <w:p w14:paraId="582314ED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br/>
      </w:r>
      <w:r w:rsidRPr="009F68D5">
        <w:rPr>
          <w:rFonts w:ascii="Arial" w:hAnsi="Arial" w:cs="Arial"/>
        </w:rPr>
        <w:br/>
      </w:r>
    </w:p>
    <w:p w14:paraId="54E6B69E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В соответствии с постановлением Кабинета Министров Республики Адыгея от 22 мая 2012 года N 122 "Вопросы Управления по охране окружающей среды, природным ресурсам и чрезвычайным ситуациям Республики Адыгея" и постановлением Кабинета Министров Республики Адыгея от 26 апреля 2013 года N 96 "О некоторых вопросах охраны памятников природы республиканского значения" приказываю:</w:t>
      </w:r>
      <w:r w:rsidRPr="009F68D5">
        <w:rPr>
          <w:rFonts w:ascii="Arial" w:hAnsi="Arial" w:cs="Arial"/>
        </w:rPr>
        <w:br/>
      </w:r>
    </w:p>
    <w:p w14:paraId="31F8A22B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720C23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1. Утвердить Административный регламент Управления по охране окружающей среды и природным ресурсам Республики Адыгея по предоставлению государственной услуги по оформлению охранных обязательств памятников природы республиканского значения (прилагается).</w:t>
      </w:r>
      <w:r w:rsidRPr="009F68D5">
        <w:rPr>
          <w:rFonts w:ascii="Arial" w:hAnsi="Arial" w:cs="Arial"/>
        </w:rPr>
        <w:br/>
      </w:r>
    </w:p>
    <w:p w14:paraId="74485D40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2E457B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(в ред. Приказа Управления по охране окружающей среды и природным ресурсам Республики Адыгея от 15.04.2015 N 80-к)</w:t>
      </w:r>
      <w:r w:rsidRPr="009F68D5">
        <w:rPr>
          <w:rFonts w:ascii="Arial" w:hAnsi="Arial" w:cs="Arial"/>
        </w:rPr>
        <w:br/>
      </w:r>
    </w:p>
    <w:p w14:paraId="652C4271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FDE32E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2. Опубликовать настоящий приказ в сборнике "Собрание законодательства Республики Адыгея", а также разместить на официальном сайте исполнительных органов государственной власти Республики Адыгея.</w:t>
      </w:r>
      <w:r w:rsidRPr="009F68D5">
        <w:rPr>
          <w:rFonts w:ascii="Arial" w:hAnsi="Arial" w:cs="Arial"/>
        </w:rPr>
        <w:br/>
      </w:r>
    </w:p>
    <w:p w14:paraId="40015EC3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9D2CD8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3. Контроль за исполнением приказа оставляю за собой.</w:t>
      </w:r>
      <w:r w:rsidRPr="009F68D5">
        <w:rPr>
          <w:rFonts w:ascii="Arial" w:hAnsi="Arial" w:cs="Arial"/>
        </w:rPr>
        <w:br/>
      </w:r>
    </w:p>
    <w:p w14:paraId="1BCE1152" w14:textId="77777777" w:rsidR="009F68D5" w:rsidRPr="009F68D5" w:rsidRDefault="009F68D5" w:rsidP="009F68D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br/>
      </w:r>
      <w:r w:rsidRPr="009F68D5">
        <w:rPr>
          <w:rFonts w:ascii="Arial" w:hAnsi="Arial" w:cs="Arial"/>
        </w:rPr>
        <w:br/>
        <w:t>Начальник Управления</w:t>
      </w:r>
      <w:r w:rsidRPr="009F68D5">
        <w:rPr>
          <w:rFonts w:ascii="Arial" w:hAnsi="Arial" w:cs="Arial"/>
        </w:rPr>
        <w:br/>
        <w:t>по охране окружающей среды,</w:t>
      </w:r>
      <w:r w:rsidRPr="009F68D5">
        <w:rPr>
          <w:rFonts w:ascii="Arial" w:hAnsi="Arial" w:cs="Arial"/>
        </w:rPr>
        <w:br/>
        <w:t>природным ресурсам и чрезвычайным</w:t>
      </w:r>
      <w:r w:rsidRPr="009F68D5">
        <w:rPr>
          <w:rFonts w:ascii="Arial" w:hAnsi="Arial" w:cs="Arial"/>
        </w:rPr>
        <w:br/>
      </w:r>
      <w:r w:rsidRPr="009F68D5">
        <w:rPr>
          <w:rFonts w:ascii="Arial" w:hAnsi="Arial" w:cs="Arial"/>
        </w:rPr>
        <w:lastRenderedPageBreak/>
        <w:t>ситуациям Республики Адыгея</w:t>
      </w:r>
      <w:r w:rsidRPr="009F68D5">
        <w:rPr>
          <w:rFonts w:ascii="Arial" w:hAnsi="Arial" w:cs="Arial"/>
        </w:rPr>
        <w:br/>
        <w:t>С.КОЛЕСНИКОВ</w:t>
      </w:r>
    </w:p>
    <w:p w14:paraId="4B7B28C4" w14:textId="77777777" w:rsidR="009F68D5" w:rsidRPr="009F68D5" w:rsidRDefault="009F68D5" w:rsidP="009F68D5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F68D5">
        <w:rPr>
          <w:rFonts w:ascii="Arial" w:hAnsi="Arial" w:cs="Arial"/>
          <w:sz w:val="24"/>
          <w:szCs w:val="24"/>
        </w:rPr>
        <w:br/>
      </w:r>
      <w:r w:rsidRPr="009F68D5">
        <w:rPr>
          <w:rFonts w:ascii="Arial" w:hAnsi="Arial" w:cs="Arial"/>
          <w:sz w:val="24"/>
          <w:szCs w:val="24"/>
        </w:rPr>
        <w:br/>
        <w:t>Приложение</w:t>
      </w:r>
      <w:r w:rsidRPr="009F68D5">
        <w:rPr>
          <w:rFonts w:ascii="Arial" w:hAnsi="Arial" w:cs="Arial"/>
          <w:sz w:val="24"/>
          <w:szCs w:val="24"/>
        </w:rPr>
        <w:br/>
        <w:t>к приказу Управления</w:t>
      </w:r>
      <w:r w:rsidRPr="009F68D5">
        <w:rPr>
          <w:rFonts w:ascii="Arial" w:hAnsi="Arial" w:cs="Arial"/>
          <w:sz w:val="24"/>
          <w:szCs w:val="24"/>
        </w:rPr>
        <w:br/>
        <w:t>по охране окружающей среды,</w:t>
      </w:r>
      <w:r w:rsidRPr="009F68D5">
        <w:rPr>
          <w:rFonts w:ascii="Arial" w:hAnsi="Arial" w:cs="Arial"/>
          <w:sz w:val="24"/>
          <w:szCs w:val="24"/>
        </w:rPr>
        <w:br/>
        <w:t>природным ресурсам</w:t>
      </w:r>
      <w:r w:rsidRPr="009F68D5">
        <w:rPr>
          <w:rFonts w:ascii="Arial" w:hAnsi="Arial" w:cs="Arial"/>
          <w:sz w:val="24"/>
          <w:szCs w:val="24"/>
        </w:rPr>
        <w:br/>
        <w:t>и чрезвычайным ситуациям</w:t>
      </w:r>
      <w:r w:rsidRPr="009F68D5">
        <w:rPr>
          <w:rFonts w:ascii="Arial" w:hAnsi="Arial" w:cs="Arial"/>
          <w:sz w:val="24"/>
          <w:szCs w:val="24"/>
        </w:rPr>
        <w:br/>
        <w:t>Республики Адыгея</w:t>
      </w:r>
      <w:r w:rsidRPr="009F68D5">
        <w:rPr>
          <w:rFonts w:ascii="Arial" w:hAnsi="Arial" w:cs="Arial"/>
          <w:sz w:val="24"/>
          <w:szCs w:val="24"/>
        </w:rPr>
        <w:br/>
        <w:t>от 5 сентября 2013 г. N 189-к</w:t>
      </w:r>
    </w:p>
    <w:p w14:paraId="4ED7C6F6" w14:textId="77777777" w:rsidR="009F68D5" w:rsidRPr="009F68D5" w:rsidRDefault="009F68D5" w:rsidP="009F68D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F68D5">
        <w:rPr>
          <w:rFonts w:ascii="Arial" w:hAnsi="Arial" w:cs="Arial"/>
          <w:b/>
          <w:bCs/>
        </w:rPr>
        <w:br/>
      </w:r>
      <w:r w:rsidRPr="009F68D5">
        <w:rPr>
          <w:rFonts w:ascii="Arial" w:hAnsi="Arial" w:cs="Arial"/>
          <w:b/>
          <w:bCs/>
        </w:rPr>
        <w:br/>
        <w:t>АДМИНИСТРАТИВНЫЙ РЕГЛАМЕНТ УПРАВЛЕНИЯ ПО ОХРАНЕ ОКРУЖАЮЩЕЙ СРЕДЫ И ПРИРОДНЫМ РЕСУРСАМ РЕСПУБЛИКИ АДЫГЕЯ ПО ПРЕДОСТАВЛЕНИЮ ГОСУДАРСТВЕННОЙ УСЛУГИ ПО ОФОРМЛЕНИЮ ОХРАННЫХ ОБЯЗАТЕЛЬСТВ ПАМЯТНИКОВ ПРИРОДЫ РЕСПУБЛИКАНСКОГО ЗНАЧЕНИЯ</w:t>
      </w:r>
    </w:p>
    <w:p w14:paraId="46F8AA73" w14:textId="77777777" w:rsidR="009F68D5" w:rsidRPr="009F68D5" w:rsidRDefault="009F68D5" w:rsidP="009F68D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(в ред. Приказов Управления по охране окружающей среды и природным ресурсам Республики Адыгея от 19.02.2015 N 41-к, от 15.04.2015 N 80-к, от 10.10.2018 N 273-к)</w:t>
      </w:r>
    </w:p>
    <w:p w14:paraId="4CAFEADF" w14:textId="77777777" w:rsidR="009F68D5" w:rsidRPr="009F68D5" w:rsidRDefault="009F68D5" w:rsidP="009F68D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F68D5">
        <w:rPr>
          <w:rFonts w:ascii="Arial" w:hAnsi="Arial" w:cs="Arial"/>
          <w:sz w:val="24"/>
          <w:szCs w:val="24"/>
        </w:rPr>
        <w:br/>
      </w:r>
      <w:r w:rsidRPr="009F68D5">
        <w:rPr>
          <w:rFonts w:ascii="Arial" w:hAnsi="Arial" w:cs="Arial"/>
          <w:sz w:val="24"/>
          <w:szCs w:val="24"/>
        </w:rPr>
        <w:br/>
      </w:r>
      <w:r w:rsidRPr="009F68D5">
        <w:rPr>
          <w:rFonts w:ascii="Arial" w:hAnsi="Arial" w:cs="Arial"/>
          <w:sz w:val="24"/>
          <w:szCs w:val="24"/>
        </w:rPr>
        <w:br/>
        <w:t>1. Общие положения</w:t>
      </w:r>
    </w:p>
    <w:p w14:paraId="13D258D6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A6CBD5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1.1. Административный регламент Управления по охране окружающей среды и природным ресурсам Республики Адыгея (далее - Регламент) по предоставлению государственной услуги по оформлению охранных обязательств памятников природы республиканского значения (далее - государственная услуга) разработан в целях повышения качества предоставления государственной услуги, определяет сроки и последовательность действий Управления по охране окружающей среды и природным ресурсам Республики Адыгея по предоставлению государственной услуги, порядок и формы контроля предоставления государственной услуги, порядок и формы обжалования решений и действий (бездействия) органа, предоставляющего государственную услугу, а также должностных лиц, государственных служащих, участвующих в предоставлении государственной услуги.</w:t>
      </w:r>
      <w:r w:rsidRPr="009F68D5">
        <w:rPr>
          <w:rFonts w:ascii="Arial" w:hAnsi="Arial" w:cs="Arial"/>
        </w:rPr>
        <w:br/>
      </w:r>
    </w:p>
    <w:p w14:paraId="24E665CD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DC1E86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(в ред. Приказа Управления по охране окружающей среды и природным ресурсам Республики Адыгея от 19.02.2015 N 41-к)</w:t>
      </w:r>
      <w:r w:rsidRPr="009F68D5">
        <w:rPr>
          <w:rFonts w:ascii="Arial" w:hAnsi="Arial" w:cs="Arial"/>
        </w:rPr>
        <w:br/>
      </w:r>
    </w:p>
    <w:p w14:paraId="588BC53B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1A5E60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1.2. В качестве заявителей могут выступать юридические лица, индивидуальные предприниматели и граждане, являющиеся собственниками (владельцами, пользователями) земельных участков, а также арендаторы лесных участков, на которых находится памятник природы республиканского значения и его охранная зона.</w:t>
      </w:r>
      <w:r w:rsidRPr="009F68D5">
        <w:rPr>
          <w:rFonts w:ascii="Arial" w:hAnsi="Arial" w:cs="Arial"/>
        </w:rPr>
        <w:br/>
      </w:r>
    </w:p>
    <w:p w14:paraId="5FA3389A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BF60D6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От имени заявителя могут выступать лица, действующие от имени заявителя без доверенности в силу закона и (или) учредительных документов, либо лица, уполномоченные на представление интересов заявителя соответствующей доверенностью.</w:t>
      </w:r>
      <w:r w:rsidRPr="009F68D5">
        <w:rPr>
          <w:rFonts w:ascii="Arial" w:hAnsi="Arial" w:cs="Arial"/>
        </w:rPr>
        <w:br/>
      </w:r>
    </w:p>
    <w:p w14:paraId="2FF2B302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CA0F39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1.3. Непосредственное предоставление государственной услуги осуществляет отдел охраны окружающей среды, экологической экспертизы и особо охраняемых природных территорий регионального значения.</w:t>
      </w:r>
      <w:r w:rsidRPr="009F68D5">
        <w:rPr>
          <w:rFonts w:ascii="Arial" w:hAnsi="Arial" w:cs="Arial"/>
        </w:rPr>
        <w:br/>
      </w:r>
    </w:p>
    <w:p w14:paraId="3EB6B9BA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FFDB02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Управление по охране окружающей среды и природным ресурсам Республики Адыгея (далее - Управление) располагается по адресу: 385000, г. Майкоп, ул. Крестьянская, 236;</w:t>
      </w:r>
      <w:r w:rsidRPr="009F68D5">
        <w:rPr>
          <w:rFonts w:ascii="Arial" w:hAnsi="Arial" w:cs="Arial"/>
        </w:rPr>
        <w:br/>
      </w:r>
    </w:p>
    <w:p w14:paraId="2C818550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E420A2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(в ред. Приказа Управления по охране окружающей среды и природным ресурсам Республики Адыгея от 19.02.2015 N 41-к)</w:t>
      </w:r>
      <w:r w:rsidRPr="009F68D5">
        <w:rPr>
          <w:rFonts w:ascii="Arial" w:hAnsi="Arial" w:cs="Arial"/>
        </w:rPr>
        <w:br/>
      </w:r>
    </w:p>
    <w:p w14:paraId="6DC4DE23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8AC526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тел./факс (8772) 57-09-27, 52-64-85;</w:t>
      </w:r>
      <w:r w:rsidRPr="009F68D5">
        <w:rPr>
          <w:rFonts w:ascii="Arial" w:hAnsi="Arial" w:cs="Arial"/>
        </w:rPr>
        <w:br/>
      </w:r>
    </w:p>
    <w:p w14:paraId="4ABA13F4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9C469D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электронная почта: ecokontrol_ra@mail.ru;</w:t>
      </w:r>
      <w:r w:rsidRPr="009F68D5">
        <w:rPr>
          <w:rFonts w:ascii="Arial" w:hAnsi="Arial" w:cs="Arial"/>
        </w:rPr>
        <w:br/>
      </w:r>
    </w:p>
    <w:p w14:paraId="094DE01D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9B5B4E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официальный сайт исполнительных органов государственной власти Республики Адыгея, страница Управления по охране окружающей среды и природным ресурсам Республики Адыгея в информационно-телекоммуникационной сети Интернет (далее - сеть Интернет) - http://www.adygheya.ru.</w:t>
      </w:r>
      <w:r w:rsidRPr="009F68D5">
        <w:rPr>
          <w:rFonts w:ascii="Arial" w:hAnsi="Arial" w:cs="Arial"/>
        </w:rPr>
        <w:br/>
      </w:r>
    </w:p>
    <w:p w14:paraId="620A7D99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81549C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(в ред. Приказа Управления по охране окружающей среды и природным ресурсам Республики Адыгея от 19.02.2015 N 41-к)</w:t>
      </w:r>
      <w:r w:rsidRPr="009F68D5">
        <w:rPr>
          <w:rFonts w:ascii="Arial" w:hAnsi="Arial" w:cs="Arial"/>
        </w:rPr>
        <w:br/>
      </w:r>
    </w:p>
    <w:p w14:paraId="4797D271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7116DD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Прием документов на оформление Охранного обязательства:</w:t>
      </w:r>
      <w:r w:rsidRPr="009F68D5">
        <w:rPr>
          <w:rFonts w:ascii="Arial" w:hAnsi="Arial" w:cs="Arial"/>
        </w:rPr>
        <w:br/>
      </w:r>
    </w:p>
    <w:p w14:paraId="5B86DFA5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3EA218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- понедельник - четверг: с 10.00 до 17.00;</w:t>
      </w:r>
      <w:r w:rsidRPr="009F68D5">
        <w:rPr>
          <w:rFonts w:ascii="Arial" w:hAnsi="Arial" w:cs="Arial"/>
        </w:rPr>
        <w:br/>
      </w:r>
    </w:p>
    <w:p w14:paraId="5DDD54CC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0B0D66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- перерыв на обед: с 13.00 до 14.00;</w:t>
      </w:r>
      <w:r w:rsidRPr="009F68D5">
        <w:rPr>
          <w:rFonts w:ascii="Arial" w:hAnsi="Arial" w:cs="Arial"/>
        </w:rPr>
        <w:br/>
      </w:r>
    </w:p>
    <w:p w14:paraId="360DBC20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F6E8B2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 xml:space="preserve">- пятница - </w:t>
      </w:r>
      <w:proofErr w:type="spellStart"/>
      <w:r w:rsidRPr="009F68D5">
        <w:rPr>
          <w:rFonts w:ascii="Arial" w:hAnsi="Arial" w:cs="Arial"/>
        </w:rPr>
        <w:t>неприемный</w:t>
      </w:r>
      <w:proofErr w:type="spellEnd"/>
      <w:r w:rsidRPr="009F68D5">
        <w:rPr>
          <w:rFonts w:ascii="Arial" w:hAnsi="Arial" w:cs="Arial"/>
        </w:rPr>
        <w:t xml:space="preserve"> день.</w:t>
      </w:r>
      <w:r w:rsidRPr="009F68D5">
        <w:rPr>
          <w:rFonts w:ascii="Arial" w:hAnsi="Arial" w:cs="Arial"/>
        </w:rPr>
        <w:br/>
      </w:r>
    </w:p>
    <w:p w14:paraId="6649E308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97991A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Оформление Охранного обязательства:</w:t>
      </w:r>
      <w:r w:rsidRPr="009F68D5">
        <w:rPr>
          <w:rFonts w:ascii="Arial" w:hAnsi="Arial" w:cs="Arial"/>
        </w:rPr>
        <w:br/>
      </w:r>
    </w:p>
    <w:p w14:paraId="41D94333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F3E3AD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- понедельник - четверг: с 10.00 до 17.00;</w:t>
      </w:r>
      <w:r w:rsidRPr="009F68D5">
        <w:rPr>
          <w:rFonts w:ascii="Arial" w:hAnsi="Arial" w:cs="Arial"/>
        </w:rPr>
        <w:br/>
      </w:r>
    </w:p>
    <w:p w14:paraId="1572501F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787ACB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- перерыв на обед: с 13.00 до 14.00;</w:t>
      </w:r>
      <w:r w:rsidRPr="009F68D5">
        <w:rPr>
          <w:rFonts w:ascii="Arial" w:hAnsi="Arial" w:cs="Arial"/>
        </w:rPr>
        <w:br/>
      </w:r>
    </w:p>
    <w:p w14:paraId="720BAD29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FF01EB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- пятница: с 10.00 до 16.00;</w:t>
      </w:r>
      <w:r w:rsidRPr="009F68D5">
        <w:rPr>
          <w:rFonts w:ascii="Arial" w:hAnsi="Arial" w:cs="Arial"/>
        </w:rPr>
        <w:br/>
      </w:r>
    </w:p>
    <w:p w14:paraId="05F97050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565BAB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- перерыв на обед: с 13.00 до 14.00.</w:t>
      </w:r>
      <w:r w:rsidRPr="009F68D5">
        <w:rPr>
          <w:rFonts w:ascii="Arial" w:hAnsi="Arial" w:cs="Arial"/>
        </w:rPr>
        <w:br/>
      </w:r>
    </w:p>
    <w:p w14:paraId="05078837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015856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Выходные дни: суббота, воскресенье.</w:t>
      </w:r>
      <w:r w:rsidRPr="009F68D5">
        <w:rPr>
          <w:rFonts w:ascii="Arial" w:hAnsi="Arial" w:cs="Arial"/>
        </w:rPr>
        <w:br/>
      </w:r>
    </w:p>
    <w:p w14:paraId="07A6911F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19F661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Контактные телефоны: (8772) 57-09-24, (8772) 52-64-85.</w:t>
      </w:r>
      <w:r w:rsidRPr="009F68D5">
        <w:rPr>
          <w:rFonts w:ascii="Arial" w:hAnsi="Arial" w:cs="Arial"/>
        </w:rPr>
        <w:br/>
      </w:r>
    </w:p>
    <w:p w14:paraId="2B0DAFD8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1FCBAF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1.4. Информация о местонахождении, графике работы Управления, о телефонах, о порядке предоставления государственной услуги, предоставляется специалистами отдела охраны окружающей среды, экологической экспертизы и особо охраняемых природных территорий регионального значения с использованием средств телефонной связи, электронного информирования посредством размещения в информационно-телекоммуникационных сетях общего пользования (в том числе в сети Интернет на сайте исполнительных органов государственной власти Республики Адыгея на странице Управления по охране окружающей среды, природным ресурсам и чрезвычайным ситуациям Республики Адыгея (http://www.adygheya.ru).</w:t>
      </w:r>
      <w:r w:rsidRPr="009F68D5">
        <w:rPr>
          <w:rFonts w:ascii="Arial" w:hAnsi="Arial" w:cs="Arial"/>
        </w:rPr>
        <w:br/>
      </w:r>
    </w:p>
    <w:p w14:paraId="29D5C6BA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35925C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Информация о предоставлении государственной услуги внесена в реестр государственных услуг (функций) Республики Адыгея и размещена:</w:t>
      </w:r>
      <w:r w:rsidRPr="009F68D5">
        <w:rPr>
          <w:rFonts w:ascii="Arial" w:hAnsi="Arial" w:cs="Arial"/>
        </w:rPr>
        <w:br/>
      </w:r>
    </w:p>
    <w:p w14:paraId="673C7D28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9A480B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- на региональном портале государственных и муниципальных услуг Республики Адыгея: www.pgu.adygresp.ru;</w:t>
      </w:r>
      <w:r w:rsidRPr="009F68D5">
        <w:rPr>
          <w:rFonts w:ascii="Arial" w:hAnsi="Arial" w:cs="Arial"/>
        </w:rPr>
        <w:br/>
      </w:r>
    </w:p>
    <w:p w14:paraId="37CA7FAD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90D3BB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- на Едином портале государственных и муниципальных услуг: www.gosuslugi.ru.</w:t>
      </w:r>
      <w:r w:rsidRPr="009F68D5">
        <w:rPr>
          <w:rFonts w:ascii="Arial" w:hAnsi="Arial" w:cs="Arial"/>
        </w:rPr>
        <w:br/>
      </w:r>
    </w:p>
    <w:p w14:paraId="45179C80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DBC62C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1.5. Информация о предоставлении государственной услуги, а именно:</w:t>
      </w:r>
      <w:r w:rsidRPr="009F68D5">
        <w:rPr>
          <w:rFonts w:ascii="Arial" w:hAnsi="Arial" w:cs="Arial"/>
        </w:rPr>
        <w:br/>
      </w:r>
    </w:p>
    <w:p w14:paraId="4B4E607F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D8D22A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перечень органов и организаций, участвующих в предоставлении государственной услуги, в которые необходимо обратиться заявителям, с описанием конечного результата обращения в каждый из указанных органов, организаций;</w:t>
      </w:r>
      <w:r w:rsidRPr="009F68D5">
        <w:rPr>
          <w:rFonts w:ascii="Arial" w:hAnsi="Arial" w:cs="Arial"/>
        </w:rPr>
        <w:br/>
      </w:r>
    </w:p>
    <w:p w14:paraId="5103498F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29C48D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lastRenderedPageBreak/>
        <w:t>выдержки из законодательных и иных нормативных правовых актов, содержащих нормы, регулирующие деятельность по предоставлению государственной услуги;</w:t>
      </w:r>
      <w:r w:rsidRPr="009F68D5">
        <w:rPr>
          <w:rFonts w:ascii="Arial" w:hAnsi="Arial" w:cs="Arial"/>
        </w:rPr>
        <w:br/>
      </w:r>
    </w:p>
    <w:p w14:paraId="0B660149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4BF980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текст административного регламента или выдержки из него;</w:t>
      </w:r>
      <w:r w:rsidRPr="009F68D5">
        <w:rPr>
          <w:rFonts w:ascii="Arial" w:hAnsi="Arial" w:cs="Arial"/>
        </w:rPr>
        <w:br/>
      </w:r>
    </w:p>
    <w:p w14:paraId="74AF953D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FD3B07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информация о сроках предоставления государственной услуги в целом и сроках выполнения отдельных административных процедур;</w:t>
      </w:r>
      <w:r w:rsidRPr="009F68D5">
        <w:rPr>
          <w:rFonts w:ascii="Arial" w:hAnsi="Arial" w:cs="Arial"/>
        </w:rPr>
        <w:br/>
      </w:r>
    </w:p>
    <w:p w14:paraId="23CE2462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5676DA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схема порядка предоставления государственной услуги;</w:t>
      </w:r>
      <w:r w:rsidRPr="009F68D5">
        <w:rPr>
          <w:rFonts w:ascii="Arial" w:hAnsi="Arial" w:cs="Arial"/>
        </w:rPr>
        <w:br/>
      </w:r>
    </w:p>
    <w:p w14:paraId="2E1A6C54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BA91E8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перечни документов, необходимых для предоставления государственной услуги;</w:t>
      </w:r>
      <w:r w:rsidRPr="009F68D5">
        <w:rPr>
          <w:rFonts w:ascii="Arial" w:hAnsi="Arial" w:cs="Arial"/>
        </w:rPr>
        <w:br/>
      </w:r>
    </w:p>
    <w:p w14:paraId="7E7C3E61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720BEA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формы документов для заполнения, образцы заполнения документов (бланки для заполнения);</w:t>
      </w:r>
      <w:r w:rsidRPr="009F68D5">
        <w:rPr>
          <w:rFonts w:ascii="Arial" w:hAnsi="Arial" w:cs="Arial"/>
        </w:rPr>
        <w:br/>
      </w:r>
    </w:p>
    <w:p w14:paraId="554019CD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2AA8D0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месторасположение, график (режим) работы, номера телефонов, адреса интернет-сайтов и электронной почты органов, в которых заявители могут получить документы, необходимые для регистрации заявления на оформление охранных обязательств памятников природы республиканского значения (далее - Охранное обязательство);</w:t>
      </w:r>
      <w:r w:rsidRPr="009F68D5">
        <w:rPr>
          <w:rFonts w:ascii="Arial" w:hAnsi="Arial" w:cs="Arial"/>
        </w:rPr>
        <w:br/>
      </w:r>
    </w:p>
    <w:p w14:paraId="5A9AF726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084081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режим приема заявителей специалистами;</w:t>
      </w:r>
      <w:r w:rsidRPr="009F68D5">
        <w:rPr>
          <w:rFonts w:ascii="Arial" w:hAnsi="Arial" w:cs="Arial"/>
        </w:rPr>
        <w:br/>
      </w:r>
    </w:p>
    <w:p w14:paraId="059F4439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08EA64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порядок информирования о ходе предоставления государственной услуги;</w:t>
      </w:r>
      <w:r w:rsidRPr="009F68D5">
        <w:rPr>
          <w:rFonts w:ascii="Arial" w:hAnsi="Arial" w:cs="Arial"/>
        </w:rPr>
        <w:br/>
      </w:r>
    </w:p>
    <w:p w14:paraId="5314D432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1D6225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порядок получения консультаций;</w:t>
      </w:r>
      <w:r w:rsidRPr="009F68D5">
        <w:rPr>
          <w:rFonts w:ascii="Arial" w:hAnsi="Arial" w:cs="Arial"/>
        </w:rPr>
        <w:br/>
      </w:r>
    </w:p>
    <w:p w14:paraId="3F4B196E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1B71B2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порядок обжалования решений, действий или бездействия должностных лиц, осуществляющих предоставление государственной услуги,</w:t>
      </w:r>
      <w:r w:rsidRPr="009F68D5">
        <w:rPr>
          <w:rFonts w:ascii="Arial" w:hAnsi="Arial" w:cs="Arial"/>
        </w:rPr>
        <w:br/>
      </w:r>
    </w:p>
    <w:p w14:paraId="1AE58040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75CEC5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доводится до сведения Заявителей по телефонам, посредством электронной почты, а также размещается на сайте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Адыгея: http://www.adygheya.ru и информационном стенде в здании Управления.</w:t>
      </w:r>
      <w:r w:rsidRPr="009F68D5">
        <w:rPr>
          <w:rFonts w:ascii="Arial" w:hAnsi="Arial" w:cs="Arial"/>
        </w:rPr>
        <w:br/>
      </w:r>
    </w:p>
    <w:p w14:paraId="4F8A4C42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9C6103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lastRenderedPageBreak/>
        <w:t>(в ред. Приказа Управления по охране окружающей среды и природным ресурсам Республики Адыгея от 19.02.2015 N 41-к)</w:t>
      </w:r>
      <w:r w:rsidRPr="009F68D5">
        <w:rPr>
          <w:rFonts w:ascii="Arial" w:hAnsi="Arial" w:cs="Arial"/>
        </w:rPr>
        <w:br/>
      </w:r>
    </w:p>
    <w:p w14:paraId="15426C2F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3D147A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1.6. Информирование о ходе предоставления государственной услуги осуществляется должностными лицами отдела охраны окружающей среды, экологической экспертизы и особо охраняемых природных территорий регионального значения Управления:</w:t>
      </w:r>
      <w:r w:rsidRPr="009F68D5">
        <w:rPr>
          <w:rFonts w:ascii="Arial" w:hAnsi="Arial" w:cs="Arial"/>
        </w:rPr>
        <w:br/>
      </w:r>
    </w:p>
    <w:p w14:paraId="32475826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0D7CBF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- при личном контакте с заявителями, посредством телефонной связи немедленно;</w:t>
      </w:r>
      <w:r w:rsidRPr="009F68D5">
        <w:rPr>
          <w:rFonts w:ascii="Arial" w:hAnsi="Arial" w:cs="Arial"/>
        </w:rPr>
        <w:br/>
      </w:r>
    </w:p>
    <w:p w14:paraId="7E77AE82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6EACA2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- посредством почты и электронной почты ecokontrol_ra@mail.ru, в течение 5 дней с момента поступления обращения.</w:t>
      </w:r>
      <w:r w:rsidRPr="009F68D5">
        <w:rPr>
          <w:rFonts w:ascii="Arial" w:hAnsi="Arial" w:cs="Arial"/>
        </w:rPr>
        <w:br/>
      </w:r>
    </w:p>
    <w:p w14:paraId="40E1A2FC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36791C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4.3. Контроль за ходом рассмотрения обращений могут осуществлять их авторы на основании:</w:t>
      </w:r>
      <w:r w:rsidRPr="009F68D5">
        <w:rPr>
          <w:rFonts w:ascii="Arial" w:hAnsi="Arial" w:cs="Arial"/>
        </w:rPr>
        <w:br/>
      </w:r>
    </w:p>
    <w:p w14:paraId="63D0FFA9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ECE416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устной информации, полученной по справочному телефону Управления;</w:t>
      </w:r>
      <w:r w:rsidRPr="009F68D5">
        <w:rPr>
          <w:rFonts w:ascii="Arial" w:hAnsi="Arial" w:cs="Arial"/>
        </w:rPr>
        <w:br/>
      </w:r>
    </w:p>
    <w:p w14:paraId="11F71D33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27F502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информации, полученной из Управления по запросу в письменной или электронной форме.</w:t>
      </w:r>
      <w:r w:rsidRPr="009F68D5">
        <w:rPr>
          <w:rFonts w:ascii="Arial" w:hAnsi="Arial" w:cs="Arial"/>
        </w:rPr>
        <w:br/>
      </w:r>
    </w:p>
    <w:p w14:paraId="27EF3282" w14:textId="77777777" w:rsidR="009F68D5" w:rsidRPr="009F68D5" w:rsidRDefault="009F68D5" w:rsidP="009F68D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F68D5">
        <w:rPr>
          <w:rFonts w:ascii="Arial" w:hAnsi="Arial" w:cs="Arial"/>
          <w:sz w:val="24"/>
          <w:szCs w:val="24"/>
        </w:rPr>
        <w:br/>
      </w:r>
      <w:r w:rsidRPr="009F68D5">
        <w:rPr>
          <w:rFonts w:ascii="Arial" w:hAnsi="Arial" w:cs="Arial"/>
          <w:sz w:val="24"/>
          <w:szCs w:val="24"/>
        </w:rPr>
        <w:br/>
        <w:t>5. Досудебный (внесудебный) порядок обжалования решений и действий (бездействия) исполнительного органа государственной власти Республики Адыгея, предоставляющего государственную услугу, а также его должностных лиц</w:t>
      </w:r>
    </w:p>
    <w:p w14:paraId="1E716478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280EC1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5.1. Заявитель имеет право на обжалование действий (бездействия) и решений должностных лиц Управления в досудебном (внесудебном) порядке и судебном порядке. Информация о порядке подачи и рассмотрения жалобы размещается на сайте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Адыгея: http://www.adygheya.ru и информационном стенде в здании Управления.</w:t>
      </w:r>
      <w:r w:rsidRPr="009F68D5">
        <w:rPr>
          <w:rFonts w:ascii="Arial" w:hAnsi="Arial" w:cs="Arial"/>
        </w:rPr>
        <w:br/>
      </w:r>
    </w:p>
    <w:p w14:paraId="3ECB0709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D9C71A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(в ред. Приказа Управления по охране окружающей среды и природным ресурсам Республики Адыгея от 19.02.2015 N 41-к)</w:t>
      </w:r>
      <w:r w:rsidRPr="009F68D5">
        <w:rPr>
          <w:rFonts w:ascii="Arial" w:hAnsi="Arial" w:cs="Arial"/>
        </w:rPr>
        <w:br/>
      </w:r>
    </w:p>
    <w:p w14:paraId="76B7FA52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0B1FBE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 xml:space="preserve">5.2. В досудебном (внесудебном) порядке могут обжаловаться действия (бездействие) и решения должностных лиц (начальника Управления, заместителя начальника Управления, начальника отдела охраны окружающей среды, </w:t>
      </w:r>
      <w:r w:rsidRPr="009F68D5">
        <w:rPr>
          <w:rFonts w:ascii="Arial" w:hAnsi="Arial" w:cs="Arial"/>
        </w:rPr>
        <w:lastRenderedPageBreak/>
        <w:t>экологической экспертизы и особо охраняемых природных территорий регионального значения, консультанта отдела охраны окружающей среды, экологической экспертизы и особо охраняемых природных территорий регионального значения) Управления, участвующих в предоставлении государственной услуги.</w:t>
      </w:r>
      <w:r w:rsidRPr="009F68D5">
        <w:rPr>
          <w:rFonts w:ascii="Arial" w:hAnsi="Arial" w:cs="Arial"/>
        </w:rPr>
        <w:br/>
      </w:r>
    </w:p>
    <w:p w14:paraId="44CD6A8E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7D9BB6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5.3. К числу особенностей подачи и рассмотрения жалоб на решения и действия (бездействие) Управления и его должностных лиц, указанных в п. 5.2, относятся:</w:t>
      </w:r>
      <w:r w:rsidRPr="009F68D5">
        <w:rPr>
          <w:rFonts w:ascii="Arial" w:hAnsi="Arial" w:cs="Arial"/>
        </w:rPr>
        <w:br/>
      </w:r>
    </w:p>
    <w:p w14:paraId="48CB4B97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1FBBB8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- жалоба на действия должностных лиц Управления подается начальнику Управления;</w:t>
      </w:r>
      <w:r w:rsidRPr="009F68D5">
        <w:rPr>
          <w:rFonts w:ascii="Arial" w:hAnsi="Arial" w:cs="Arial"/>
        </w:rPr>
        <w:br/>
      </w:r>
    </w:p>
    <w:p w14:paraId="6E714FD7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10EEAF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- жалоба на решение начальника Управления подается в Кабинет Министров Республики Адыгея на имя Премьер-министра Республики Адыгея;</w:t>
      </w:r>
      <w:r w:rsidRPr="009F68D5">
        <w:rPr>
          <w:rFonts w:ascii="Arial" w:hAnsi="Arial" w:cs="Arial"/>
        </w:rPr>
        <w:br/>
      </w:r>
    </w:p>
    <w:p w14:paraId="00A1618E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283DFB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- заявители вправе подать жалобу на государственных языках Республики Адыгея;</w:t>
      </w:r>
      <w:r w:rsidRPr="009F68D5">
        <w:rPr>
          <w:rFonts w:ascii="Arial" w:hAnsi="Arial" w:cs="Arial"/>
        </w:rPr>
        <w:br/>
      </w:r>
    </w:p>
    <w:p w14:paraId="04DEA546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771A43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- ответы на жалобы даются на языке обращения. В случае невозможности дать ответ на языке обращения используется государственный язык Российской Федерации.</w:t>
      </w:r>
      <w:r w:rsidRPr="009F68D5">
        <w:rPr>
          <w:rFonts w:ascii="Arial" w:hAnsi="Arial" w:cs="Arial"/>
        </w:rPr>
        <w:br/>
      </w:r>
    </w:p>
    <w:p w14:paraId="30376025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70432E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Рассмотрение заявлении (жалоб) осуществляется бесплатно.</w:t>
      </w:r>
      <w:r w:rsidRPr="009F68D5">
        <w:rPr>
          <w:rFonts w:ascii="Arial" w:hAnsi="Arial" w:cs="Arial"/>
        </w:rPr>
        <w:br/>
      </w:r>
    </w:p>
    <w:p w14:paraId="08CE3074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258577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5.4. Предметом досудебного (внесудебного) обжалования являются:</w:t>
      </w:r>
      <w:r w:rsidRPr="009F68D5">
        <w:rPr>
          <w:rFonts w:ascii="Arial" w:hAnsi="Arial" w:cs="Arial"/>
        </w:rPr>
        <w:br/>
      </w:r>
    </w:p>
    <w:p w14:paraId="5F7E1054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454827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- нарушение срока регистрации запроса Заявителя о предоставлении государственной услуги по оформлению (переоформлению) Охранного обязательства;</w:t>
      </w:r>
      <w:r w:rsidRPr="009F68D5">
        <w:rPr>
          <w:rFonts w:ascii="Arial" w:hAnsi="Arial" w:cs="Arial"/>
        </w:rPr>
        <w:br/>
      </w:r>
    </w:p>
    <w:p w14:paraId="36EDA748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3747F4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- нарушение срока предоставления государственной услуги по оформлению (переоформлению) Охранного обязательства;</w:t>
      </w:r>
      <w:r w:rsidRPr="009F68D5">
        <w:rPr>
          <w:rFonts w:ascii="Arial" w:hAnsi="Arial" w:cs="Arial"/>
        </w:rPr>
        <w:br/>
      </w:r>
    </w:p>
    <w:p w14:paraId="21D04178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6C6CAA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- требование у Заявителя документов, не предусмотренных нормативными правовыми актами Российской Федерации, нормативными правовыми актами Республики Адыгея, для предоставления государственной услуги по оформлению (переоформлению) Охранного обязательства;</w:t>
      </w:r>
      <w:r w:rsidRPr="009F68D5">
        <w:rPr>
          <w:rFonts w:ascii="Arial" w:hAnsi="Arial" w:cs="Arial"/>
        </w:rPr>
        <w:br/>
      </w:r>
    </w:p>
    <w:p w14:paraId="539187F4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197F73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 xml:space="preserve">- отказ в приеме документов, предоставление которых предусмотрено нормативными правовыми актами Российской Федерации, нормативными </w:t>
      </w:r>
      <w:r w:rsidRPr="009F68D5">
        <w:rPr>
          <w:rFonts w:ascii="Arial" w:hAnsi="Arial" w:cs="Arial"/>
        </w:rPr>
        <w:lastRenderedPageBreak/>
        <w:t>правовыми актами Республики Адыгея, у Заявителя;</w:t>
      </w:r>
      <w:r w:rsidRPr="009F68D5">
        <w:rPr>
          <w:rFonts w:ascii="Arial" w:hAnsi="Arial" w:cs="Arial"/>
        </w:rPr>
        <w:br/>
      </w:r>
    </w:p>
    <w:p w14:paraId="1A3B1028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E79CE7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- отказ в предоставлении государственной услуги по оформлению (переоформлению) Охранного обязательства,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Республики Адыгея;</w:t>
      </w:r>
      <w:r w:rsidRPr="009F68D5">
        <w:rPr>
          <w:rFonts w:ascii="Arial" w:hAnsi="Arial" w:cs="Arial"/>
        </w:rPr>
        <w:br/>
      </w:r>
    </w:p>
    <w:p w14:paraId="5E7B49F8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D19931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- затребование с заявителя при предоставлении государственной услуги по оформлению (переоформлению) Охранного обязательства платы, не предусмотренной нормативными правовыми актами Российской Федерации, нормативными правовыми актами Республики Адыгея;</w:t>
      </w:r>
      <w:r w:rsidRPr="009F68D5">
        <w:rPr>
          <w:rFonts w:ascii="Arial" w:hAnsi="Arial" w:cs="Arial"/>
        </w:rPr>
        <w:br/>
      </w:r>
    </w:p>
    <w:p w14:paraId="15EECE6F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7245CE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- отказ Управления, должностного лица Управления в исправлении допущенных опечаток и ошибок в выданных в результате предоставления государственной услуги по оформлению (переоформлению) Охранного обязательства документах;</w:t>
      </w:r>
      <w:r w:rsidRPr="009F68D5">
        <w:rPr>
          <w:rFonts w:ascii="Arial" w:hAnsi="Arial" w:cs="Arial"/>
        </w:rPr>
        <w:br/>
      </w:r>
    </w:p>
    <w:p w14:paraId="0BEC9C46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33D1E5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- нарушение срока или порядка выдачи документов по результатам предоставления государственной услуги;</w:t>
      </w:r>
      <w:r w:rsidRPr="009F68D5">
        <w:rPr>
          <w:rFonts w:ascii="Arial" w:hAnsi="Arial" w:cs="Arial"/>
        </w:rPr>
        <w:br/>
      </w:r>
    </w:p>
    <w:p w14:paraId="5207F4F7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4D791B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(абзац введен Приказом Управления по охране окружающей среды и природным ресурсам Республики Адыгея от 10.10.2018 N 273-к)</w:t>
      </w:r>
      <w:r w:rsidRPr="009F68D5">
        <w:rPr>
          <w:rFonts w:ascii="Arial" w:hAnsi="Arial" w:cs="Arial"/>
        </w:rPr>
        <w:br/>
      </w:r>
    </w:p>
    <w:p w14:paraId="352BBE53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3154DC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-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Республики Адыгея.</w:t>
      </w:r>
      <w:r w:rsidRPr="009F68D5">
        <w:rPr>
          <w:rFonts w:ascii="Arial" w:hAnsi="Arial" w:cs="Arial"/>
        </w:rPr>
        <w:br/>
      </w:r>
    </w:p>
    <w:p w14:paraId="01916C8B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FDC432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(абзац введен Приказом Управления по охране окружающей среды и природным ресурсам Республики Адыгея от 10.10.2018 N 273-к)</w:t>
      </w:r>
      <w:r w:rsidRPr="009F68D5">
        <w:rPr>
          <w:rFonts w:ascii="Arial" w:hAnsi="Arial" w:cs="Arial"/>
        </w:rPr>
        <w:br/>
      </w:r>
    </w:p>
    <w:p w14:paraId="1C5C98BF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5C8984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5.5. Жалоба должна содержать:</w:t>
      </w:r>
      <w:r w:rsidRPr="009F68D5">
        <w:rPr>
          <w:rFonts w:ascii="Arial" w:hAnsi="Arial" w:cs="Arial"/>
        </w:rPr>
        <w:br/>
      </w:r>
    </w:p>
    <w:p w14:paraId="24145449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F24B5D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- наименование Управления, должностного лица Управления, решения и действия (бездействие) которых обжалуются;</w:t>
      </w:r>
      <w:r w:rsidRPr="009F68D5">
        <w:rPr>
          <w:rFonts w:ascii="Arial" w:hAnsi="Arial" w:cs="Arial"/>
        </w:rPr>
        <w:br/>
      </w:r>
    </w:p>
    <w:p w14:paraId="7C41F643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91737C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 xml:space="preserve">-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</w:t>
      </w:r>
      <w:r w:rsidRPr="009F68D5">
        <w:rPr>
          <w:rFonts w:ascii="Arial" w:hAnsi="Arial" w:cs="Arial"/>
        </w:rPr>
        <w:lastRenderedPageBreak/>
        <w:t>которым должен быть направлен ответ Заявителю;</w:t>
      </w:r>
      <w:r w:rsidRPr="009F68D5">
        <w:rPr>
          <w:rFonts w:ascii="Arial" w:hAnsi="Arial" w:cs="Arial"/>
        </w:rPr>
        <w:br/>
      </w:r>
    </w:p>
    <w:p w14:paraId="2C081B5D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0E84EB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- сведения об обжалуемых решениях и действиях (бездействии) Управления, должностного лица Управления;</w:t>
      </w:r>
      <w:r w:rsidRPr="009F68D5">
        <w:rPr>
          <w:rFonts w:ascii="Arial" w:hAnsi="Arial" w:cs="Arial"/>
        </w:rPr>
        <w:br/>
      </w:r>
    </w:p>
    <w:p w14:paraId="1E0E05D0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01B942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- доводы, на основании которых Заявитель не согласен с решением и действием (бездействием) Управления, должностного лица Управления. Заявителем могут быть представлены документы (при наличии), подтверждающие доводы Заявителя, либо их копии.</w:t>
      </w:r>
      <w:r w:rsidRPr="009F68D5">
        <w:rPr>
          <w:rFonts w:ascii="Arial" w:hAnsi="Arial" w:cs="Arial"/>
        </w:rPr>
        <w:br/>
      </w:r>
    </w:p>
    <w:p w14:paraId="2C2CD166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6A0747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5.6. Утратил силу. - Приказ Управления по охране окружающей среды и природным ресурсам Республики Адыгея от 10.10.2018 N 273-к.</w:t>
      </w:r>
      <w:r w:rsidRPr="009F68D5">
        <w:rPr>
          <w:rFonts w:ascii="Arial" w:hAnsi="Arial" w:cs="Arial"/>
        </w:rPr>
        <w:br/>
      </w:r>
    </w:p>
    <w:p w14:paraId="54A604BC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108741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5.7. Основанием для начала процедуры досудебного (внесудебного) обжалования является подача Заявителем жалобы в письменной форме на бумажном носителе, в электронной форме в Управление.</w:t>
      </w:r>
      <w:r w:rsidRPr="009F68D5">
        <w:rPr>
          <w:rFonts w:ascii="Arial" w:hAnsi="Arial" w:cs="Arial"/>
        </w:rPr>
        <w:br/>
      </w:r>
    </w:p>
    <w:p w14:paraId="15216BC2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2FAC39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Жалоба может быть направлена по почте, с использованием информационно-телекоммуникационной сети Интернет, официального интернет-сайта исполнительных органов государственной власти Республики Адыгея (на страницу Управления по охране окружающей среды и природным ресурсам Республики Адыгея или Кабинета Министров Республики Адыгея на имя Премьер-министра Республики Адыгея по адресу: http://www.adygheya.ru), республиканского портала государственных и муниципальных услуг, а также может быть принята при личном приеме Заявителя.</w:t>
      </w:r>
      <w:r w:rsidRPr="009F68D5">
        <w:rPr>
          <w:rFonts w:ascii="Arial" w:hAnsi="Arial" w:cs="Arial"/>
        </w:rPr>
        <w:br/>
      </w:r>
    </w:p>
    <w:p w14:paraId="45EED76C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CB3441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(в ред. Приказа Управления по охране окружающей среды и природным ресурсам Республики Адыгея от 19.02.2015 N 41-к)</w:t>
      </w:r>
      <w:r w:rsidRPr="009F68D5">
        <w:rPr>
          <w:rFonts w:ascii="Arial" w:hAnsi="Arial" w:cs="Arial"/>
        </w:rPr>
        <w:br/>
      </w:r>
    </w:p>
    <w:p w14:paraId="6CA0A2A3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8C3F53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5.8. В случае если для написания жалобы Заявителю необходимы информация и (или) документы, имеющие отношение к предоставлению государственной услуги и находящиеся в Управлении, соответствующая информация и документы предоставляются ему для ознакомления в Управлении, если это не затрагивает права, свободы и законные интересы других лиц, а также в информации и документах не содержатся сведения, составляющие государственную или иную, охраняемую федеральным законом, тайну.</w:t>
      </w:r>
      <w:r w:rsidRPr="009F68D5">
        <w:rPr>
          <w:rFonts w:ascii="Arial" w:hAnsi="Arial" w:cs="Arial"/>
        </w:rPr>
        <w:br/>
      </w:r>
    </w:p>
    <w:p w14:paraId="44663396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D5D291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 xml:space="preserve">5.9. Жалоба, поступившая в Управление, подлежит рассмотрению должностным лицом, наделенным полномочиями по рассмотрению жалоб, в течение пятнадцати рабочих дней со дня ее регистрации, а в случае обжалования отказа Управления, должностного лица Управления, предоставляющего государственную услугу,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</w:t>
      </w:r>
      <w:r w:rsidRPr="009F68D5">
        <w:rPr>
          <w:rFonts w:ascii="Arial" w:hAnsi="Arial" w:cs="Arial"/>
        </w:rPr>
        <w:lastRenderedPageBreak/>
        <w:t>регистрации.</w:t>
      </w:r>
      <w:r w:rsidRPr="009F68D5">
        <w:rPr>
          <w:rFonts w:ascii="Arial" w:hAnsi="Arial" w:cs="Arial"/>
        </w:rPr>
        <w:br/>
      </w:r>
    </w:p>
    <w:p w14:paraId="68FBCCAE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E81E68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(п. 5.9 в ред. Приказа Управления по охране окружающей среды и природным ресурсам Республики Адыгея от 15.04.2015 N 80-к)</w:t>
      </w:r>
      <w:r w:rsidRPr="009F68D5">
        <w:rPr>
          <w:rFonts w:ascii="Arial" w:hAnsi="Arial" w:cs="Arial"/>
        </w:rPr>
        <w:br/>
      </w:r>
    </w:p>
    <w:p w14:paraId="49E34489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C923EC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5.10. Управление:</w:t>
      </w:r>
      <w:r w:rsidRPr="009F68D5">
        <w:rPr>
          <w:rFonts w:ascii="Arial" w:hAnsi="Arial" w:cs="Arial"/>
        </w:rPr>
        <w:br/>
      </w:r>
    </w:p>
    <w:p w14:paraId="7573DAA4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97B179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обеспечивает объективное, всестороннее и своевременное рассмотрение обращения, а в случае необходимости - с участием Заявителя, направившего обращение;</w:t>
      </w:r>
      <w:r w:rsidRPr="009F68D5">
        <w:rPr>
          <w:rFonts w:ascii="Arial" w:hAnsi="Arial" w:cs="Arial"/>
        </w:rPr>
        <w:br/>
      </w:r>
    </w:p>
    <w:p w14:paraId="6E805E5F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B1669C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запрашивает необходимые для рассмотрения обращения документы и материалы в других государственных органах, органах местного самоуправления и у иных должностных лиц.</w:t>
      </w:r>
      <w:r w:rsidRPr="009F68D5">
        <w:rPr>
          <w:rFonts w:ascii="Arial" w:hAnsi="Arial" w:cs="Arial"/>
        </w:rPr>
        <w:br/>
      </w:r>
    </w:p>
    <w:p w14:paraId="29BA5181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D58BBD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5.11. Уведомление о результате рассмотрения жалобы направляется Заявителю в виде письменного ответа (в электронной форме - по желанию Заявителя) на бланке письма Управления за подписью начальника Управления или заместителя начальника Управления или на бланке Кабинета Министров Республики Адыгея за подписью Премьер-министра Республики Адыгея не позднее дня, следующего за днем принятия следующих решений:</w:t>
      </w:r>
      <w:r w:rsidRPr="009F68D5">
        <w:rPr>
          <w:rFonts w:ascii="Arial" w:hAnsi="Arial" w:cs="Arial"/>
        </w:rPr>
        <w:br/>
      </w:r>
    </w:p>
    <w:p w14:paraId="7A5ED59B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359691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- удовлетворение жалобы, в том числе в форме отмены принятого решения, исправления допущенных Управлением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Республики Адыгея, а также в иных формах;</w:t>
      </w:r>
      <w:r w:rsidRPr="009F68D5">
        <w:rPr>
          <w:rFonts w:ascii="Arial" w:hAnsi="Arial" w:cs="Arial"/>
        </w:rPr>
        <w:br/>
      </w:r>
    </w:p>
    <w:p w14:paraId="59DE0ADF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53F0D1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- отказ в удовлетворении жалобы.</w:t>
      </w:r>
      <w:r w:rsidRPr="009F68D5">
        <w:rPr>
          <w:rFonts w:ascii="Arial" w:hAnsi="Arial" w:cs="Arial"/>
        </w:rPr>
        <w:br/>
      </w:r>
    </w:p>
    <w:p w14:paraId="4D4A59AB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5EC37F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5.12. При рассмотрении заявления (жалобы) Управлением или Кабинетом Министров Республики Адыгея может проводиться проверка.</w:t>
      </w:r>
      <w:r w:rsidRPr="009F68D5">
        <w:rPr>
          <w:rFonts w:ascii="Arial" w:hAnsi="Arial" w:cs="Arial"/>
        </w:rPr>
        <w:br/>
      </w:r>
    </w:p>
    <w:p w14:paraId="267EB8D4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8560C0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Проверка проводится с целью выявления и устранения нарушений прав Заявителя при рассмотрении, принятии решений и подготовке ответа на его обращение, содержащее жалобу на действия (бездействие) и решение должностного лица Управления.</w:t>
      </w:r>
      <w:r w:rsidRPr="009F68D5">
        <w:rPr>
          <w:rFonts w:ascii="Arial" w:hAnsi="Arial" w:cs="Arial"/>
        </w:rPr>
        <w:br/>
      </w:r>
    </w:p>
    <w:p w14:paraId="25DD8762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9F8814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При проверке может быть использована информация, предоставленная Заявителем.</w:t>
      </w:r>
      <w:r w:rsidRPr="009F68D5">
        <w:rPr>
          <w:rFonts w:ascii="Arial" w:hAnsi="Arial" w:cs="Arial"/>
        </w:rPr>
        <w:br/>
      </w:r>
    </w:p>
    <w:p w14:paraId="09343A11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A446A3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Проверка осуществляется на основании приказа Управления или поручения Премьер-министра Республики Адыгея.</w:t>
      </w:r>
      <w:r w:rsidRPr="009F68D5">
        <w:rPr>
          <w:rFonts w:ascii="Arial" w:hAnsi="Arial" w:cs="Arial"/>
        </w:rPr>
        <w:br/>
      </w:r>
    </w:p>
    <w:p w14:paraId="4036B85A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4B2612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Для проведения проверки формируется комиссия, в состав которой включаются государственные гражданские служащие Управления или Управления государственной службы и кадровой политики Администрации Главы Республики Адыгея и Кабинета Министров Республики Адыгея.</w:t>
      </w:r>
      <w:r w:rsidRPr="009F68D5">
        <w:rPr>
          <w:rFonts w:ascii="Arial" w:hAnsi="Arial" w:cs="Arial"/>
        </w:rPr>
        <w:br/>
      </w:r>
    </w:p>
    <w:p w14:paraId="74003E0D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597DCC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Деятельность комиссии осуществляется в соответствии с законодательством Российской Федерации и приказами Управления или приказами Управления государственной службы и кадровой политики Администрации Главы Республики Адыгея и Кабинета Министров Республики Адыгея.</w:t>
      </w:r>
      <w:r w:rsidRPr="009F68D5">
        <w:rPr>
          <w:rFonts w:ascii="Arial" w:hAnsi="Arial" w:cs="Arial"/>
        </w:rPr>
        <w:br/>
      </w:r>
    </w:p>
    <w:p w14:paraId="2C3BC55D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0F5ADA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Результаты деятельности комиссии оформляются в виде заключения, в котором отмечаются выявленные недостатки и нарушения. Заключение подписывается председателем и членами комиссии.</w:t>
      </w:r>
      <w:r w:rsidRPr="009F68D5">
        <w:rPr>
          <w:rFonts w:ascii="Arial" w:hAnsi="Arial" w:cs="Arial"/>
        </w:rPr>
        <w:br/>
      </w:r>
    </w:p>
    <w:p w14:paraId="441D1D69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FE122C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О результатах деятельности комиссии, выявленных недостатках и нарушениях, мерах по их устранению уведомляется Заявитель.</w:t>
      </w:r>
      <w:r w:rsidRPr="009F68D5">
        <w:rPr>
          <w:rFonts w:ascii="Arial" w:hAnsi="Arial" w:cs="Arial"/>
        </w:rPr>
        <w:br/>
      </w:r>
    </w:p>
    <w:p w14:paraId="4D0BF155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36316E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5.13.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наделенное полномочиями по рассмотрению жалоб, незамедлительно направляет имеющиеся материалы в Прокуратуру Республики Адыгея.</w:t>
      </w:r>
      <w:r w:rsidRPr="009F68D5">
        <w:rPr>
          <w:rFonts w:ascii="Arial" w:hAnsi="Arial" w:cs="Arial"/>
        </w:rPr>
        <w:br/>
      </w:r>
    </w:p>
    <w:p w14:paraId="601323D9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532255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5.14. Действия (бездействие) должностных лиц Управления и решения, принятые в ходе предоставления государственной услуги, могут быть обжалованы Заявителем в соответствии с действующим федеральным законодательством.</w:t>
      </w:r>
      <w:r w:rsidRPr="009F68D5">
        <w:rPr>
          <w:rFonts w:ascii="Arial" w:hAnsi="Arial" w:cs="Arial"/>
        </w:rPr>
        <w:br/>
      </w:r>
    </w:p>
    <w:p w14:paraId="6559034C" w14:textId="77777777" w:rsidR="009F68D5" w:rsidRPr="009F68D5" w:rsidRDefault="009F68D5" w:rsidP="009F68D5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F68D5">
        <w:rPr>
          <w:rFonts w:ascii="Arial" w:hAnsi="Arial" w:cs="Arial"/>
          <w:sz w:val="24"/>
          <w:szCs w:val="24"/>
        </w:rPr>
        <w:br/>
      </w:r>
      <w:r w:rsidRPr="009F68D5">
        <w:rPr>
          <w:rFonts w:ascii="Arial" w:hAnsi="Arial" w:cs="Arial"/>
          <w:sz w:val="24"/>
          <w:szCs w:val="24"/>
        </w:rPr>
        <w:br/>
        <w:t>Приложение N 1</w:t>
      </w:r>
      <w:r w:rsidRPr="009F68D5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9F68D5">
        <w:rPr>
          <w:rFonts w:ascii="Arial" w:hAnsi="Arial" w:cs="Arial"/>
          <w:sz w:val="24"/>
          <w:szCs w:val="24"/>
        </w:rPr>
        <w:br/>
        <w:t>по предоставлению государственной</w:t>
      </w:r>
      <w:r w:rsidRPr="009F68D5">
        <w:rPr>
          <w:rFonts w:ascii="Arial" w:hAnsi="Arial" w:cs="Arial"/>
          <w:sz w:val="24"/>
          <w:szCs w:val="24"/>
        </w:rPr>
        <w:br/>
        <w:t>услуги по оформлению охранных</w:t>
      </w:r>
      <w:r w:rsidRPr="009F68D5">
        <w:rPr>
          <w:rFonts w:ascii="Arial" w:hAnsi="Arial" w:cs="Arial"/>
          <w:sz w:val="24"/>
          <w:szCs w:val="24"/>
        </w:rPr>
        <w:br/>
        <w:t>обязательств памятников природы</w:t>
      </w:r>
      <w:r w:rsidRPr="009F68D5">
        <w:rPr>
          <w:rFonts w:ascii="Arial" w:hAnsi="Arial" w:cs="Arial"/>
          <w:sz w:val="24"/>
          <w:szCs w:val="24"/>
        </w:rPr>
        <w:br/>
        <w:t>республиканского значения</w:t>
      </w:r>
    </w:p>
    <w:p w14:paraId="22E07472" w14:textId="77777777" w:rsidR="009F68D5" w:rsidRPr="009F68D5" w:rsidRDefault="009F68D5" w:rsidP="009F68D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br/>
        <w:t>(в ред. Приказа Управления по охране окружающей среды и природным ресурсам Республики Адыгея от 19.02.2015 N 41-к)</w:t>
      </w:r>
    </w:p>
    <w:p w14:paraId="17DFFA3B" w14:textId="77777777" w:rsidR="009F68D5" w:rsidRPr="009F68D5" w:rsidRDefault="009F68D5" w:rsidP="009F68D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br/>
      </w:r>
      <w:r w:rsidRPr="009F68D5">
        <w:rPr>
          <w:rFonts w:ascii="Arial" w:hAnsi="Arial" w:cs="Arial"/>
        </w:rPr>
        <w:br/>
      </w:r>
      <w:r w:rsidRPr="009F68D5">
        <w:rPr>
          <w:rFonts w:ascii="Arial" w:hAnsi="Arial" w:cs="Arial"/>
        </w:rPr>
        <w:lastRenderedPageBreak/>
        <w:br/>
        <w:t>Образец</w:t>
      </w:r>
    </w:p>
    <w:p w14:paraId="068F617C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br/>
        <w:t xml:space="preserve">    Герб </w:t>
      </w:r>
    </w:p>
    <w:p w14:paraId="459B806D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t xml:space="preserve">    бланк письма Управления                 Руководителю предприятия </w:t>
      </w:r>
    </w:p>
    <w:p w14:paraId="799AC024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br/>
        <w:t xml:space="preserve">    Об отказе в оформлении </w:t>
      </w:r>
    </w:p>
    <w:p w14:paraId="40CA3085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t>    (переоформлении)</w:t>
      </w:r>
    </w:p>
    <w:p w14:paraId="27B43982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t xml:space="preserve">    Охранного обязательства </w:t>
      </w:r>
    </w:p>
    <w:p w14:paraId="480EE5E0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959E4F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Управление по охране окружающей среды и природным ресурсам Республики Адыгея сообщает, что в соответствии с пунктом ____ административного регламента Управления по предоставлению государственной услуги по оформлению охранного обязательства памятника природы республиканского значения принято решение об отказе в оформлении (переоформлении) Охранного обязательства по следующим основаниям:</w:t>
      </w:r>
      <w:r w:rsidRPr="009F68D5">
        <w:rPr>
          <w:rFonts w:ascii="Arial" w:hAnsi="Arial" w:cs="Arial"/>
        </w:rPr>
        <w:br/>
      </w:r>
    </w:p>
    <w:p w14:paraId="4CE73808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5D6425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- перечисление оснований для отказа.</w:t>
      </w:r>
      <w:r w:rsidRPr="009F68D5">
        <w:rPr>
          <w:rFonts w:ascii="Arial" w:hAnsi="Arial" w:cs="Arial"/>
        </w:rPr>
        <w:br/>
      </w:r>
    </w:p>
    <w:p w14:paraId="62D7C617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D75AB8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Начальник Управления</w:t>
      </w:r>
      <w:r w:rsidRPr="009F68D5">
        <w:rPr>
          <w:rFonts w:ascii="Arial" w:hAnsi="Arial" w:cs="Arial"/>
        </w:rPr>
        <w:br/>
      </w:r>
    </w:p>
    <w:p w14:paraId="02BFE9B6" w14:textId="77777777" w:rsidR="009F68D5" w:rsidRPr="009F68D5" w:rsidRDefault="009F68D5" w:rsidP="009F68D5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F68D5">
        <w:rPr>
          <w:rFonts w:ascii="Arial" w:hAnsi="Arial" w:cs="Arial"/>
          <w:sz w:val="24"/>
          <w:szCs w:val="24"/>
        </w:rPr>
        <w:br/>
      </w:r>
      <w:r w:rsidRPr="009F68D5">
        <w:rPr>
          <w:rFonts w:ascii="Arial" w:hAnsi="Arial" w:cs="Arial"/>
          <w:sz w:val="24"/>
          <w:szCs w:val="24"/>
        </w:rPr>
        <w:br/>
        <w:t>Приложение N 2</w:t>
      </w:r>
      <w:r w:rsidRPr="009F68D5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9F68D5">
        <w:rPr>
          <w:rFonts w:ascii="Arial" w:hAnsi="Arial" w:cs="Arial"/>
          <w:sz w:val="24"/>
          <w:szCs w:val="24"/>
        </w:rPr>
        <w:br/>
        <w:t>по предоставлению государственной</w:t>
      </w:r>
      <w:r w:rsidRPr="009F68D5">
        <w:rPr>
          <w:rFonts w:ascii="Arial" w:hAnsi="Arial" w:cs="Arial"/>
          <w:sz w:val="24"/>
          <w:szCs w:val="24"/>
        </w:rPr>
        <w:br/>
        <w:t>услуги по оформлению охранных</w:t>
      </w:r>
      <w:r w:rsidRPr="009F68D5">
        <w:rPr>
          <w:rFonts w:ascii="Arial" w:hAnsi="Arial" w:cs="Arial"/>
          <w:sz w:val="24"/>
          <w:szCs w:val="24"/>
        </w:rPr>
        <w:br/>
        <w:t>обязательств памятников природы</w:t>
      </w:r>
      <w:r w:rsidRPr="009F68D5">
        <w:rPr>
          <w:rFonts w:ascii="Arial" w:hAnsi="Arial" w:cs="Arial"/>
          <w:sz w:val="24"/>
          <w:szCs w:val="24"/>
        </w:rPr>
        <w:br/>
        <w:t>республиканского значения</w:t>
      </w:r>
    </w:p>
    <w:p w14:paraId="1775ACAF" w14:textId="77777777" w:rsidR="009F68D5" w:rsidRPr="009F68D5" w:rsidRDefault="009F68D5" w:rsidP="009F68D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F68D5">
        <w:rPr>
          <w:rFonts w:ascii="Arial" w:hAnsi="Arial" w:cs="Arial"/>
          <w:b/>
          <w:bCs/>
        </w:rPr>
        <w:br/>
      </w:r>
      <w:r w:rsidRPr="009F68D5">
        <w:rPr>
          <w:rFonts w:ascii="Arial" w:hAnsi="Arial" w:cs="Arial"/>
          <w:b/>
          <w:bCs/>
        </w:rPr>
        <w:br/>
        <w:t>БЛОК-СХЕМА ПОСЛЕДОВАТЕЛЬНОСТИ ДЕЙСТВИЙ ПО ПРЕДОСТАВЛЕНИЮ ГОСУДАРСТВЕННОЙ УСЛУГИ ПО ОФОРМЛЕНИЮ ОХРАННЫХ ОБЯЗАТЕЛЬСТВ ПАМЯТНИКОВ ПРИРОДЫ РЕСПУБЛИКАНСКОГО ЗНАЧЕНИЯ</w:t>
      </w:r>
    </w:p>
    <w:p w14:paraId="186E6695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6224AA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Утратила силу. - Приказ Управления по охране окружающей среды и природным ресурсам Республики Адыгея от 10.10.2018 N 273-к.</w:t>
      </w:r>
      <w:r w:rsidRPr="009F68D5">
        <w:rPr>
          <w:rFonts w:ascii="Arial" w:hAnsi="Arial" w:cs="Arial"/>
        </w:rPr>
        <w:br/>
      </w:r>
    </w:p>
    <w:p w14:paraId="762572FC" w14:textId="77777777" w:rsidR="009F68D5" w:rsidRPr="009F68D5" w:rsidRDefault="009F68D5" w:rsidP="009F68D5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F68D5">
        <w:rPr>
          <w:rFonts w:ascii="Arial" w:hAnsi="Arial" w:cs="Arial"/>
          <w:sz w:val="24"/>
          <w:szCs w:val="24"/>
        </w:rPr>
        <w:br/>
      </w:r>
      <w:r w:rsidRPr="009F68D5">
        <w:rPr>
          <w:rFonts w:ascii="Arial" w:hAnsi="Arial" w:cs="Arial"/>
          <w:sz w:val="24"/>
          <w:szCs w:val="24"/>
        </w:rPr>
        <w:br/>
        <w:t>Приложение N 3</w:t>
      </w:r>
      <w:r w:rsidRPr="009F68D5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9F68D5">
        <w:rPr>
          <w:rFonts w:ascii="Arial" w:hAnsi="Arial" w:cs="Arial"/>
          <w:sz w:val="24"/>
          <w:szCs w:val="24"/>
        </w:rPr>
        <w:br/>
        <w:t>по предоставлению государственной</w:t>
      </w:r>
      <w:r w:rsidRPr="009F68D5">
        <w:rPr>
          <w:rFonts w:ascii="Arial" w:hAnsi="Arial" w:cs="Arial"/>
          <w:sz w:val="24"/>
          <w:szCs w:val="24"/>
        </w:rPr>
        <w:br/>
        <w:t>услуги по оформлению охранных</w:t>
      </w:r>
      <w:r w:rsidRPr="009F68D5">
        <w:rPr>
          <w:rFonts w:ascii="Arial" w:hAnsi="Arial" w:cs="Arial"/>
          <w:sz w:val="24"/>
          <w:szCs w:val="24"/>
        </w:rPr>
        <w:br/>
        <w:t>обязательств памятников природы</w:t>
      </w:r>
      <w:r w:rsidRPr="009F68D5">
        <w:rPr>
          <w:rFonts w:ascii="Arial" w:hAnsi="Arial" w:cs="Arial"/>
          <w:sz w:val="24"/>
          <w:szCs w:val="24"/>
        </w:rPr>
        <w:br/>
        <w:t>республиканского значения</w:t>
      </w:r>
    </w:p>
    <w:p w14:paraId="15B91699" w14:textId="77777777" w:rsidR="009F68D5" w:rsidRPr="009F68D5" w:rsidRDefault="009F68D5" w:rsidP="009F68D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lastRenderedPageBreak/>
        <w:br/>
        <w:t>(в ред. Приказа Управления по охране окружающей среды и природным ресурсам Республики Адыгея от 19.02.2015 N 41-к)</w:t>
      </w:r>
    </w:p>
    <w:p w14:paraId="78A4B888" w14:textId="77777777" w:rsidR="009F68D5" w:rsidRPr="009F68D5" w:rsidRDefault="009F68D5" w:rsidP="009F68D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br/>
      </w:r>
      <w:r w:rsidRPr="009F68D5">
        <w:rPr>
          <w:rFonts w:ascii="Arial" w:hAnsi="Arial" w:cs="Arial"/>
        </w:rPr>
        <w:br/>
      </w:r>
      <w:r w:rsidRPr="009F68D5">
        <w:rPr>
          <w:rFonts w:ascii="Arial" w:hAnsi="Arial" w:cs="Arial"/>
        </w:rPr>
        <w:br/>
        <w:t>Образец</w:t>
      </w:r>
    </w:p>
    <w:p w14:paraId="62482826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br/>
        <w:t xml:space="preserve">                                   ГЕРБ </w:t>
      </w:r>
    </w:p>
    <w:p w14:paraId="053925A1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t xml:space="preserve">                          Охранное обязательство </w:t>
      </w:r>
    </w:p>
    <w:p w14:paraId="7C655392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644102F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t>        (наименование памятника природы республиканского значения)</w:t>
      </w:r>
    </w:p>
    <w:p w14:paraId="0C2DB691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br/>
        <w:t>Местонахождение ___________________________________________________________</w:t>
      </w:r>
    </w:p>
    <w:p w14:paraId="50C183D5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AEB7432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5D578A2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981A9DC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t xml:space="preserve">      (наименование юридического (физического) лица, взявшего на себя </w:t>
      </w:r>
    </w:p>
    <w:p w14:paraId="4E5E0994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t>   обязательство по охране памятника природы республиканского значения)</w:t>
      </w:r>
    </w:p>
    <w:p w14:paraId="08A25680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t>В лице ____________________________________________________________________</w:t>
      </w:r>
    </w:p>
    <w:p w14:paraId="56DD16E9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t>                    (должность, фамилия, имя, отчество)</w:t>
      </w:r>
    </w:p>
    <w:p w14:paraId="7AC4BB23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t>действующего на основании _________________________________________________</w:t>
      </w:r>
    </w:p>
    <w:p w14:paraId="684C2D64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D7642F3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t>  (устав, положение, доверенность (кем выдана, N, дата), паспорт серия,</w:t>
      </w:r>
    </w:p>
    <w:p w14:paraId="4CF33427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t>                                  номер)</w:t>
      </w:r>
    </w:p>
    <w:p w14:paraId="292487C6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9F68D5">
        <w:rPr>
          <w:rFonts w:ascii="Courier New" w:hAnsi="Courier New" w:cs="Courier New"/>
          <w:spacing w:val="-18"/>
        </w:rPr>
        <w:t>именуемый  в</w:t>
      </w:r>
      <w:proofErr w:type="gramEnd"/>
      <w:r w:rsidRPr="009F68D5">
        <w:rPr>
          <w:rFonts w:ascii="Courier New" w:hAnsi="Courier New" w:cs="Courier New"/>
          <w:spacing w:val="-18"/>
        </w:rPr>
        <w:t xml:space="preserve">  дальнейшем  "Охраняющий",  дает  обязательство  Управлению по </w:t>
      </w:r>
    </w:p>
    <w:p w14:paraId="797974F8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t xml:space="preserve">охране окружающей среды и природным ресурсам </w:t>
      </w:r>
      <w:proofErr w:type="gramStart"/>
      <w:r w:rsidRPr="009F68D5">
        <w:rPr>
          <w:rFonts w:ascii="Courier New" w:hAnsi="Courier New" w:cs="Courier New"/>
          <w:spacing w:val="-18"/>
        </w:rPr>
        <w:t>Республики  Адыгея</w:t>
      </w:r>
      <w:proofErr w:type="gramEnd"/>
      <w:r w:rsidRPr="009F68D5">
        <w:rPr>
          <w:rFonts w:ascii="Courier New" w:hAnsi="Courier New" w:cs="Courier New"/>
          <w:spacing w:val="-18"/>
        </w:rPr>
        <w:t xml:space="preserve">, именуемому </w:t>
      </w:r>
    </w:p>
    <w:p w14:paraId="43893738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9F68D5">
        <w:rPr>
          <w:rFonts w:ascii="Courier New" w:hAnsi="Courier New" w:cs="Courier New"/>
          <w:spacing w:val="-18"/>
        </w:rPr>
        <w:t>в  дальнейшем</w:t>
      </w:r>
      <w:proofErr w:type="gramEnd"/>
      <w:r w:rsidRPr="009F68D5">
        <w:rPr>
          <w:rFonts w:ascii="Courier New" w:hAnsi="Courier New" w:cs="Courier New"/>
          <w:spacing w:val="-18"/>
        </w:rPr>
        <w:t xml:space="preserve">  "Управление",  в том,  что  в соответствии   с   Федеральным </w:t>
      </w:r>
    </w:p>
    <w:p w14:paraId="02183331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t>законом "Об особо охраняемых природных территориях"</w:t>
      </w:r>
    </w:p>
    <w:p w14:paraId="75709C17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C210E86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t xml:space="preserve">      (наименование юридического (физического) лица, взявшего на себя </w:t>
      </w:r>
    </w:p>
    <w:p w14:paraId="1B37184D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t>   обязательство по охране памятника природы республиканского значения)</w:t>
      </w:r>
    </w:p>
    <w:p w14:paraId="2BAC11EC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t>обязуется:</w:t>
      </w:r>
    </w:p>
    <w:p w14:paraId="03385D4F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t>1) обеспечивать соблюдение режима особой охраны ___________________________</w:t>
      </w:r>
    </w:p>
    <w:p w14:paraId="2460599F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F5AEBE7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t>        (наименование памятника природы республиканского значения)</w:t>
      </w:r>
    </w:p>
    <w:p w14:paraId="7E18BDCD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366D38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 xml:space="preserve">2) беспрепятственно допускать на территорию памятника природы республиканского значения представителей Управления, Управления лесами </w:t>
      </w:r>
      <w:r w:rsidRPr="009F68D5">
        <w:rPr>
          <w:rFonts w:ascii="Arial" w:hAnsi="Arial" w:cs="Arial"/>
        </w:rPr>
        <w:lastRenderedPageBreak/>
        <w:t>Республики Адыгея, юридических (физических) лиц, проводящих научные исследования;</w:t>
      </w:r>
      <w:r w:rsidRPr="009F68D5">
        <w:rPr>
          <w:rFonts w:ascii="Arial" w:hAnsi="Arial" w:cs="Arial"/>
        </w:rPr>
        <w:br/>
      </w:r>
    </w:p>
    <w:p w14:paraId="4108A7AE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1589BE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3) информировать Управление о всяком повреждении, аварии и иных обстоятельствах, в результате которых был нанесен ущерб памятнику природы республиканского значения, или создающих угрозу ему;</w:t>
      </w:r>
      <w:r w:rsidRPr="009F68D5">
        <w:rPr>
          <w:rFonts w:ascii="Arial" w:hAnsi="Arial" w:cs="Arial"/>
        </w:rPr>
        <w:br/>
      </w:r>
    </w:p>
    <w:p w14:paraId="4951F518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3486F6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4) проводить аварийные и ликвидационные работы по согласованию с Управлением;</w:t>
      </w:r>
      <w:r w:rsidRPr="009F68D5">
        <w:rPr>
          <w:rFonts w:ascii="Arial" w:hAnsi="Arial" w:cs="Arial"/>
        </w:rPr>
        <w:br/>
      </w:r>
    </w:p>
    <w:p w14:paraId="422A8520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41FCD4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5) использовать земельный участок в соответствии с его целевым назначением, в соответствии с требованиями действующего законодательства;</w:t>
      </w:r>
      <w:r w:rsidRPr="009F68D5">
        <w:rPr>
          <w:rFonts w:ascii="Arial" w:hAnsi="Arial" w:cs="Arial"/>
        </w:rPr>
        <w:br/>
      </w:r>
    </w:p>
    <w:p w14:paraId="228D59E9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BF1417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6) не осуществлять деятельность, влекущую за собой нарушение сохранности памятника природы республиканского значения;</w:t>
      </w:r>
      <w:r w:rsidRPr="009F68D5">
        <w:rPr>
          <w:rFonts w:ascii="Arial" w:hAnsi="Arial" w:cs="Arial"/>
        </w:rPr>
        <w:br/>
      </w:r>
    </w:p>
    <w:p w14:paraId="74728507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66531A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 xml:space="preserve">7) в случае ухудшения состояния памятника природы республиканского значения, связанного с деятельностью Охраняющего, за счет собственных средств осуществлять </w:t>
      </w:r>
      <w:proofErr w:type="spellStart"/>
      <w:r w:rsidRPr="009F68D5">
        <w:rPr>
          <w:rFonts w:ascii="Arial" w:hAnsi="Arial" w:cs="Arial"/>
        </w:rPr>
        <w:t>природо</w:t>
      </w:r>
      <w:proofErr w:type="spellEnd"/>
      <w:r w:rsidRPr="009F68D5">
        <w:rPr>
          <w:rFonts w:ascii="Arial" w:hAnsi="Arial" w:cs="Arial"/>
        </w:rPr>
        <w:t>-восстановительные мероприятия;</w:t>
      </w:r>
      <w:r w:rsidRPr="009F68D5">
        <w:rPr>
          <w:rFonts w:ascii="Arial" w:hAnsi="Arial" w:cs="Arial"/>
        </w:rPr>
        <w:br/>
      </w:r>
    </w:p>
    <w:p w14:paraId="388F0C80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DF4E3C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8) обеспечивать движение и стоянку собственных механических транспортных средств на территории памятника природы республиканского значения только по автомобильным дорогам;</w:t>
      </w:r>
      <w:r w:rsidRPr="009F68D5">
        <w:rPr>
          <w:rFonts w:ascii="Arial" w:hAnsi="Arial" w:cs="Arial"/>
        </w:rPr>
        <w:br/>
      </w:r>
    </w:p>
    <w:p w14:paraId="2BC9356E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138A6F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9) убирать бытовой и строительный мусор, не сжигать сухие листья и траву;</w:t>
      </w:r>
      <w:r w:rsidRPr="009F68D5">
        <w:rPr>
          <w:rFonts w:ascii="Arial" w:hAnsi="Arial" w:cs="Arial"/>
        </w:rPr>
        <w:br/>
      </w:r>
    </w:p>
    <w:p w14:paraId="45B2BD7C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1C0CDE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10) ежегодно, до 1 марта, представлять в Управление отчет о проведенных за предыдущий год природоохранных работах и до 1 января представлять информацию о планируемых мероприятиях по охране основных объектов памятника природы республиканского значения;</w:t>
      </w:r>
      <w:r w:rsidRPr="009F68D5">
        <w:rPr>
          <w:rFonts w:ascii="Arial" w:hAnsi="Arial" w:cs="Arial"/>
        </w:rPr>
        <w:br/>
      </w:r>
    </w:p>
    <w:p w14:paraId="5026A426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741740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11) не проводить самовольные посадки деревьев и кустарников и другие действия, направленные на обустройство отдельных участков особо охраняемой природной территории;</w:t>
      </w:r>
      <w:r w:rsidRPr="009F68D5">
        <w:rPr>
          <w:rFonts w:ascii="Arial" w:hAnsi="Arial" w:cs="Arial"/>
        </w:rPr>
        <w:br/>
      </w:r>
    </w:p>
    <w:p w14:paraId="01ACDD1A" w14:textId="77777777" w:rsidR="009F68D5" w:rsidRPr="009F68D5" w:rsidRDefault="009F68D5" w:rsidP="009F68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AAE2D2" w14:textId="77777777" w:rsidR="009F68D5" w:rsidRPr="009F68D5" w:rsidRDefault="009F68D5" w:rsidP="009F68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F68D5">
        <w:rPr>
          <w:rFonts w:ascii="Arial" w:hAnsi="Arial" w:cs="Arial"/>
        </w:rPr>
        <w:t>12) не использовать предоставленные земельные участки для ведения садоводства. Настоящее охранное обязательство составлено в двух экземплярах, один - для Охраняющего, второй - для Управления.</w:t>
      </w:r>
      <w:r w:rsidRPr="009F68D5">
        <w:rPr>
          <w:rFonts w:ascii="Arial" w:hAnsi="Arial" w:cs="Arial"/>
        </w:rPr>
        <w:br/>
      </w:r>
    </w:p>
    <w:p w14:paraId="39CC6ADB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br/>
        <w:t>Охранное обязательство действительно до __________ 20___ года.</w:t>
      </w:r>
    </w:p>
    <w:p w14:paraId="722C38DC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lastRenderedPageBreak/>
        <w:br/>
        <w:t xml:space="preserve">Управление                                         Охраняющий </w:t>
      </w:r>
    </w:p>
    <w:p w14:paraId="258E3FF1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t>___________________    _______________    ______________    _______________</w:t>
      </w:r>
    </w:p>
    <w:p w14:paraId="5D37C94E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t>    (</w:t>
      </w:r>
      <w:proofErr w:type="gramStart"/>
      <w:r w:rsidRPr="009F68D5">
        <w:rPr>
          <w:rFonts w:ascii="Courier New" w:hAnsi="Courier New" w:cs="Courier New"/>
          <w:spacing w:val="-18"/>
        </w:rPr>
        <w:t>подпись)   </w:t>
      </w:r>
      <w:proofErr w:type="gramEnd"/>
      <w:r w:rsidRPr="009F68D5">
        <w:rPr>
          <w:rFonts w:ascii="Courier New" w:hAnsi="Courier New" w:cs="Courier New"/>
          <w:spacing w:val="-18"/>
        </w:rPr>
        <w:t>            Ф.И.О.            (</w:t>
      </w:r>
      <w:proofErr w:type="gramStart"/>
      <w:r w:rsidRPr="009F68D5">
        <w:rPr>
          <w:rFonts w:ascii="Courier New" w:hAnsi="Courier New" w:cs="Courier New"/>
          <w:spacing w:val="-18"/>
        </w:rPr>
        <w:t>подпись)   </w:t>
      </w:r>
      <w:proofErr w:type="gramEnd"/>
      <w:r w:rsidRPr="009F68D5">
        <w:rPr>
          <w:rFonts w:ascii="Courier New" w:hAnsi="Courier New" w:cs="Courier New"/>
          <w:spacing w:val="-18"/>
        </w:rPr>
        <w:t>    Ф.И.О.</w:t>
      </w:r>
    </w:p>
    <w:p w14:paraId="40329D7D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br/>
        <w:t xml:space="preserve">"___" ____________ 20___ года             "___" ____________ 20___ года </w:t>
      </w:r>
    </w:p>
    <w:p w14:paraId="70D08A51" w14:textId="77777777" w:rsidR="009F68D5" w:rsidRPr="009F68D5" w:rsidRDefault="009F68D5" w:rsidP="009F68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F68D5">
        <w:rPr>
          <w:rFonts w:ascii="Courier New" w:hAnsi="Courier New" w:cs="Courier New"/>
          <w:spacing w:val="-18"/>
        </w:rPr>
        <w:t>Регистрационный N ___________ от          "___" ____________ 20___ года.</w:t>
      </w:r>
    </w:p>
    <w:p w14:paraId="0B573153" w14:textId="77777777" w:rsidR="009F68D5" w:rsidRPr="009F68D5" w:rsidRDefault="009F68D5" w:rsidP="009F68D5"/>
    <w:p w14:paraId="161B364D" w14:textId="77777777" w:rsidR="00B52FBE" w:rsidRPr="009F68D5" w:rsidRDefault="00B52FB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F68D5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F68D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9F68D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F68D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F68D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9F6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9F6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9F6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