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A5F3089" w14:textId="77777777" w:rsidR="007563EB" w:rsidRDefault="007563EB" w:rsidP="007563EB">
      <w:pPr>
        <w:pStyle w:val="FORMATTEXT"/>
      </w:pPr>
      <w:r>
        <w:rPr>
          <w:rFonts w:ascii="Arial, sans-serif" w:hAnsi="Arial, sans-serif"/>
          <w:sz w:val="24"/>
          <w:szCs w:val="24"/>
        </w:rPr>
        <w:t xml:space="preserve">  </w:t>
      </w:r>
      <w:r>
        <w:t xml:space="preserve">      </w:t>
      </w:r>
    </w:p>
    <w:p w14:paraId="50D5AADF" w14:textId="77777777" w:rsidR="007563EB" w:rsidRDefault="007563EB" w:rsidP="007563EB">
      <w:pPr>
        <w:pStyle w:val="HEADERTEXT"/>
        <w:rPr>
          <w:b/>
          <w:bCs/>
          <w:color w:val="auto"/>
        </w:rPr>
      </w:pPr>
    </w:p>
    <w:p w14:paraId="30090235" w14:textId="77777777" w:rsidR="007563EB" w:rsidRDefault="007563EB" w:rsidP="007563EB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ПРАВИТЕЛЬСТВО РОССИЙСКОЙ ФЕДЕРАЦИИ</w:t>
      </w:r>
    </w:p>
    <w:p w14:paraId="64A672E2" w14:textId="77777777" w:rsidR="007563EB" w:rsidRDefault="007563EB" w:rsidP="007563EB">
      <w:pPr>
        <w:pStyle w:val="HEADERTEXT"/>
        <w:rPr>
          <w:b/>
          <w:bCs/>
          <w:color w:val="auto"/>
        </w:rPr>
      </w:pPr>
    </w:p>
    <w:p w14:paraId="60923AD1" w14:textId="77777777" w:rsidR="007563EB" w:rsidRDefault="007563EB" w:rsidP="007563EB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ПОСТАНОВЛЕНИЕ</w:t>
      </w:r>
    </w:p>
    <w:p w14:paraId="64E74149" w14:textId="77777777" w:rsidR="007563EB" w:rsidRDefault="007563EB" w:rsidP="007563EB">
      <w:pPr>
        <w:pStyle w:val="HEADERTEXT"/>
        <w:rPr>
          <w:b/>
          <w:bCs/>
          <w:color w:val="auto"/>
        </w:rPr>
      </w:pPr>
    </w:p>
    <w:p w14:paraId="16C073CD" w14:textId="77777777" w:rsidR="007563EB" w:rsidRDefault="007563EB" w:rsidP="007563EB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23 июня 2016 года N 572</w:t>
      </w:r>
    </w:p>
    <w:p w14:paraId="7027309F" w14:textId="77777777" w:rsidR="007563EB" w:rsidRDefault="007563EB" w:rsidP="007563EB">
      <w:pPr>
        <w:pStyle w:val="HEADERTEXT"/>
        <w:jc w:val="center"/>
        <w:rPr>
          <w:b/>
          <w:bCs/>
          <w:color w:val="auto"/>
        </w:rPr>
      </w:pPr>
    </w:p>
    <w:p w14:paraId="2A8149F6" w14:textId="77777777" w:rsidR="007563EB" w:rsidRDefault="007563EB" w:rsidP="007563EB">
      <w:pPr>
        <w:pStyle w:val="HEADERTEXT"/>
        <w:rPr>
          <w:b/>
          <w:bCs/>
          <w:color w:val="auto"/>
        </w:rPr>
      </w:pPr>
    </w:p>
    <w:p w14:paraId="3CFF2222" w14:textId="77777777" w:rsidR="007563EB" w:rsidRDefault="007563EB" w:rsidP="007563EB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Об утверждении Правил создания и ведения государственного реестра объектов, оказывающих негативное воздействие на окружающую среду  </w:t>
      </w:r>
    </w:p>
    <w:p w14:paraId="22CD3BEF" w14:textId="77777777" w:rsidR="007563EB" w:rsidRDefault="007563EB" w:rsidP="007563EB">
      <w:pPr>
        <w:pStyle w:val="FORMATTEXT"/>
        <w:jc w:val="center"/>
      </w:pPr>
      <w:r>
        <w:t xml:space="preserve">(с изменениями на 20 апреля 2022 года) </w:t>
      </w:r>
    </w:p>
    <w:p w14:paraId="3681018A" w14:textId="77777777" w:rsidR="007563EB" w:rsidRDefault="007563EB" w:rsidP="007563EB">
      <w:pPr>
        <w:pStyle w:val="HORIZLINE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E24CA13" w14:textId="77777777" w:rsidR="007563EB" w:rsidRDefault="007563EB" w:rsidP="007563EB">
      <w:pPr>
        <w:pStyle w:val="FORMATTEXT"/>
        <w:jc w:val="both"/>
      </w:pPr>
      <w:r>
        <w:t xml:space="preserve"> </w:t>
      </w:r>
    </w:p>
    <w:p w14:paraId="3469048F" w14:textId="77777777" w:rsidR="007563EB" w:rsidRDefault="007563EB" w:rsidP="007563EB">
      <w:pPr>
        <w:pStyle w:val="FORMATTEXT"/>
        <w:ind w:firstLine="568"/>
        <w:jc w:val="both"/>
      </w:pPr>
      <w:r>
        <w:t xml:space="preserve">Документ с изменениями, внесенными: </w:t>
      </w:r>
    </w:p>
    <w:p w14:paraId="3BE0AAA1" w14:textId="77777777" w:rsidR="007563EB" w:rsidRDefault="007563EB" w:rsidP="007563EB">
      <w:pPr>
        <w:pStyle w:val="FORMATTEXT"/>
        <w:ind w:firstLine="568"/>
        <w:jc w:val="both"/>
      </w:pPr>
      <w:r>
        <w:t xml:space="preserve">постановлением Правительства Российской Федерации от 20 апреля 2022 года N 707  (Официальный интернет-портал правовой информации www.pravo.gov.ru, 21.04.2022, N 0001202204210009). </w:t>
      </w:r>
    </w:p>
    <w:p w14:paraId="34FEC3AC" w14:textId="77777777" w:rsidR="007563EB" w:rsidRDefault="007563EB" w:rsidP="007563EB">
      <w:pPr>
        <w:pStyle w:val="HORIZLINE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CA56784" w14:textId="77777777" w:rsidR="007563EB" w:rsidRDefault="007563EB" w:rsidP="007563EB">
      <w:pPr>
        <w:pStyle w:val="FORMATTEXT"/>
        <w:jc w:val="both"/>
      </w:pPr>
      <w:r>
        <w:t xml:space="preserve"> </w:t>
      </w:r>
    </w:p>
    <w:p w14:paraId="6080F81C" w14:textId="77777777" w:rsidR="007563EB" w:rsidRDefault="007563EB" w:rsidP="007563EB">
      <w:pPr>
        <w:pStyle w:val="HORIZLINE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EBB3D1C" w14:textId="77777777" w:rsidR="007563EB" w:rsidRDefault="007563EB" w:rsidP="007563EB">
      <w:pPr>
        <w:pStyle w:val="FORMATTEXT"/>
        <w:jc w:val="both"/>
      </w:pPr>
      <w:r>
        <w:t xml:space="preserve"> </w:t>
      </w:r>
    </w:p>
    <w:p w14:paraId="00244D71" w14:textId="77777777" w:rsidR="007563EB" w:rsidRDefault="007563EB" w:rsidP="007563EB">
      <w:pPr>
        <w:pStyle w:val="FORMATTEXT"/>
        <w:ind w:firstLine="568"/>
        <w:jc w:val="both"/>
      </w:pPr>
      <w:r>
        <w:t xml:space="preserve"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 , утвержденный постановлением Правительства Российской Федерации от 31 декабря 2020 года N 2467 . </w:t>
      </w:r>
    </w:p>
    <w:p w14:paraId="0BBB9B9B" w14:textId="77777777" w:rsidR="007563EB" w:rsidRDefault="007563EB" w:rsidP="007563EB">
      <w:pPr>
        <w:pStyle w:val="FORMATTEXT"/>
        <w:ind w:firstLine="568"/>
        <w:jc w:val="both"/>
      </w:pPr>
      <w:r>
        <w:t xml:space="preserve">- Примечание изготовителя базы данных. </w:t>
      </w:r>
    </w:p>
    <w:p w14:paraId="374D3B96" w14:textId="77777777" w:rsidR="007563EB" w:rsidRDefault="007563EB" w:rsidP="007563EB">
      <w:pPr>
        <w:pStyle w:val="HORIZLINE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8F3CD24" w14:textId="77777777" w:rsidR="007563EB" w:rsidRDefault="007563EB" w:rsidP="007563EB">
      <w:pPr>
        <w:pStyle w:val="FORMATTEXT"/>
        <w:jc w:val="both"/>
      </w:pPr>
      <w:r>
        <w:t xml:space="preserve"> </w:t>
      </w:r>
    </w:p>
    <w:p w14:paraId="2C119899" w14:textId="77777777" w:rsidR="007563EB" w:rsidRDefault="007563EB" w:rsidP="007563EB">
      <w:pPr>
        <w:pStyle w:val="FORMATTEXT"/>
        <w:ind w:firstLine="568"/>
        <w:jc w:val="both"/>
      </w:pPr>
      <w:r>
        <w:t xml:space="preserve">В соответствии с Федеральным законом "Об охране окружающей среды"  Правительство Российской Федерации </w:t>
      </w:r>
    </w:p>
    <w:p w14:paraId="3A17FA1A" w14:textId="77777777" w:rsidR="007563EB" w:rsidRDefault="007563EB" w:rsidP="007563EB">
      <w:pPr>
        <w:pStyle w:val="FORMATTEXT"/>
        <w:ind w:firstLine="568"/>
        <w:jc w:val="both"/>
      </w:pPr>
    </w:p>
    <w:p w14:paraId="44E28D17" w14:textId="77777777" w:rsidR="007563EB" w:rsidRDefault="007563EB" w:rsidP="007563EB">
      <w:pPr>
        <w:pStyle w:val="FORMATTEXT"/>
        <w:jc w:val="both"/>
      </w:pPr>
    </w:p>
    <w:p w14:paraId="424B766F" w14:textId="77777777" w:rsidR="007563EB" w:rsidRDefault="007563EB" w:rsidP="007563EB">
      <w:pPr>
        <w:pStyle w:val="FORMATTEXT"/>
        <w:jc w:val="both"/>
      </w:pPr>
      <w:r>
        <w:t>постановляет:</w:t>
      </w:r>
    </w:p>
    <w:p w14:paraId="640B5A50" w14:textId="77777777" w:rsidR="007563EB" w:rsidRDefault="007563EB" w:rsidP="007563EB">
      <w:pPr>
        <w:pStyle w:val="FORMATTEXT"/>
        <w:ind w:firstLine="568"/>
        <w:jc w:val="both"/>
      </w:pPr>
      <w:r>
        <w:t>1. Утвердить прилагаемые Правила создания и ведения государственного реестра объектов, оказывающих негативное воздействие на окружающую среду .</w:t>
      </w:r>
    </w:p>
    <w:p w14:paraId="22948EAC" w14:textId="77777777" w:rsidR="007563EB" w:rsidRDefault="007563EB" w:rsidP="007563EB">
      <w:pPr>
        <w:pStyle w:val="FORMATTEXT"/>
        <w:ind w:firstLine="568"/>
        <w:jc w:val="both"/>
      </w:pPr>
    </w:p>
    <w:p w14:paraId="38322DA2" w14:textId="77777777" w:rsidR="007563EB" w:rsidRDefault="007563EB" w:rsidP="007563EB">
      <w:pPr>
        <w:pStyle w:val="FORMATTEXT"/>
        <w:ind w:firstLine="568"/>
        <w:jc w:val="both"/>
      </w:pPr>
      <w:r>
        <w:t>2. Реализация полномочий, предусмотренных настоящим постановлением, осуществляется в пределах установленной Правительством Российской Федерации предельной численности работников центрального аппарата и территориальных органов Федеральной службы по надзору в сфере природопользования, а также бюджетных ассигнований, предусмотренных Службе в федеральном бюджете на руководство и управление в сфере установленных функций.</w:t>
      </w:r>
    </w:p>
    <w:p w14:paraId="780D6ED3" w14:textId="77777777" w:rsidR="007563EB" w:rsidRDefault="007563EB" w:rsidP="007563EB">
      <w:pPr>
        <w:pStyle w:val="FORMATTEXT"/>
        <w:ind w:firstLine="568"/>
        <w:jc w:val="both"/>
      </w:pPr>
    </w:p>
    <w:p w14:paraId="36617FBA" w14:textId="77777777" w:rsidR="007563EB" w:rsidRDefault="007563EB" w:rsidP="007563EB">
      <w:pPr>
        <w:pStyle w:val="FORMATTEXT"/>
        <w:jc w:val="right"/>
      </w:pPr>
      <w:r>
        <w:t>Председатель Правительства</w:t>
      </w:r>
    </w:p>
    <w:p w14:paraId="556DCBC6" w14:textId="77777777" w:rsidR="007563EB" w:rsidRDefault="007563EB" w:rsidP="007563EB">
      <w:pPr>
        <w:pStyle w:val="FORMATTEXT"/>
        <w:jc w:val="right"/>
      </w:pPr>
      <w:r>
        <w:t>Российской Федерации</w:t>
      </w:r>
    </w:p>
    <w:p w14:paraId="702F5686" w14:textId="77777777" w:rsidR="007563EB" w:rsidRDefault="007563EB" w:rsidP="007563EB">
      <w:pPr>
        <w:pStyle w:val="FORMATTEXT"/>
        <w:jc w:val="right"/>
      </w:pPr>
      <w:r>
        <w:t xml:space="preserve">Д.Медведев </w:t>
      </w:r>
    </w:p>
    <w:p w14:paraId="63174C96" w14:textId="77777777" w:rsidR="007563EB" w:rsidRDefault="007563EB" w:rsidP="007563EB">
      <w:pPr>
        <w:pStyle w:val="FORMATTEXT"/>
      </w:pPr>
      <w:r>
        <w:t xml:space="preserve">      </w:t>
      </w:r>
    </w:p>
    <w:p w14:paraId="0FE204B7" w14:textId="77777777" w:rsidR="007563EB" w:rsidRDefault="007563EB" w:rsidP="007563EB">
      <w:pPr>
        <w:pStyle w:val="FORMATTEXT"/>
      </w:pPr>
      <w:r>
        <w:t xml:space="preserve">      </w:t>
      </w:r>
    </w:p>
    <w:p w14:paraId="6CDB9B5F" w14:textId="77777777" w:rsidR="007563EB" w:rsidRDefault="007563EB" w:rsidP="007563EB">
      <w:pPr>
        <w:pStyle w:val="FORMATTEXT"/>
        <w:jc w:val="right"/>
      </w:pPr>
      <w:r>
        <w:t>УТВЕРЖДЕНЫ</w:t>
      </w:r>
    </w:p>
    <w:p w14:paraId="3FE482DF" w14:textId="77777777" w:rsidR="007563EB" w:rsidRDefault="007563EB" w:rsidP="007563EB">
      <w:pPr>
        <w:pStyle w:val="FORMATTEXT"/>
        <w:jc w:val="right"/>
      </w:pPr>
      <w:r>
        <w:t>постановлением Правительства</w:t>
      </w:r>
    </w:p>
    <w:p w14:paraId="3C7D8C7D" w14:textId="77777777" w:rsidR="007563EB" w:rsidRDefault="007563EB" w:rsidP="007563EB">
      <w:pPr>
        <w:pStyle w:val="FORMATTEXT"/>
        <w:jc w:val="right"/>
      </w:pPr>
      <w:r>
        <w:t>Российской Федерации</w:t>
      </w:r>
    </w:p>
    <w:p w14:paraId="37836B55" w14:textId="77777777" w:rsidR="007563EB" w:rsidRDefault="007563EB" w:rsidP="007563EB">
      <w:pPr>
        <w:pStyle w:val="FORMATTEXT"/>
        <w:jc w:val="right"/>
      </w:pPr>
      <w:r>
        <w:t xml:space="preserve">от 23 июня 2016 года N 572 </w:t>
      </w:r>
    </w:p>
    <w:p w14:paraId="47B96023" w14:textId="77777777" w:rsidR="007563EB" w:rsidRDefault="007563EB" w:rsidP="007563EB">
      <w:pPr>
        <w:pStyle w:val="HEADERTEXT"/>
        <w:rPr>
          <w:b/>
          <w:bCs/>
          <w:color w:val="auto"/>
        </w:rPr>
      </w:pPr>
    </w:p>
    <w:p w14:paraId="2DAA0AC3" w14:textId="77777777" w:rsidR="007563EB" w:rsidRDefault="007563EB" w:rsidP="007563EB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     </w:t>
      </w:r>
    </w:p>
    <w:p w14:paraId="6F6BB1D4" w14:textId="77777777" w:rsidR="007563EB" w:rsidRDefault="007563EB" w:rsidP="007563EB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     </w:t>
      </w:r>
    </w:p>
    <w:p w14:paraId="11920DCD" w14:textId="77777777" w:rsidR="007563EB" w:rsidRDefault="007563EB" w:rsidP="007563EB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Правила создания и ведения государственного реестра объектов, оказывающих негативное воздействие на окружающую среду </w:t>
      </w:r>
    </w:p>
    <w:p w14:paraId="2B2827A6" w14:textId="77777777" w:rsidR="007563EB" w:rsidRDefault="007563EB" w:rsidP="007563EB">
      <w:pPr>
        <w:pStyle w:val="FORMATTEXT"/>
        <w:jc w:val="center"/>
      </w:pPr>
      <w:r>
        <w:t xml:space="preserve">(с изменениями на 20 апреля 2022 года) </w:t>
      </w:r>
    </w:p>
    <w:p w14:paraId="3E85CB4B" w14:textId="77777777" w:rsidR="007563EB" w:rsidRDefault="007563EB" w:rsidP="007563EB">
      <w:pPr>
        <w:pStyle w:val="FORMATTEXT"/>
        <w:ind w:firstLine="568"/>
        <w:jc w:val="both"/>
      </w:pPr>
      <w:r>
        <w:t>1. Настоящие Правила определяют порядок создания и ведения государственного реестра объектов, оказывающих негативное воздействие на окружающую среду (далее соответственно - государственный реестр, объекты).</w:t>
      </w:r>
    </w:p>
    <w:p w14:paraId="2DD4DABB" w14:textId="77777777" w:rsidR="007563EB" w:rsidRDefault="007563EB" w:rsidP="007563EB">
      <w:pPr>
        <w:pStyle w:val="FORMATTEXT"/>
        <w:ind w:firstLine="568"/>
        <w:jc w:val="both"/>
      </w:pPr>
    </w:p>
    <w:p w14:paraId="59D813A5" w14:textId="77777777" w:rsidR="007563EB" w:rsidRDefault="007563EB" w:rsidP="007563EB">
      <w:pPr>
        <w:pStyle w:val="FORMATTEXT"/>
        <w:ind w:firstLine="568"/>
        <w:jc w:val="both"/>
      </w:pPr>
      <w:r>
        <w:t>2. Государственный учет объектов осуществляется в форме ведения государственного реестра.</w:t>
      </w:r>
    </w:p>
    <w:p w14:paraId="5176875E" w14:textId="77777777" w:rsidR="007563EB" w:rsidRDefault="007563EB" w:rsidP="007563EB">
      <w:pPr>
        <w:pStyle w:val="FORMATTEXT"/>
        <w:ind w:firstLine="568"/>
        <w:jc w:val="both"/>
      </w:pPr>
    </w:p>
    <w:p w14:paraId="4B34069A" w14:textId="77777777" w:rsidR="007563EB" w:rsidRDefault="007563EB" w:rsidP="007563EB">
      <w:pPr>
        <w:pStyle w:val="FORMATTEXT"/>
        <w:ind w:firstLine="568"/>
        <w:jc w:val="both"/>
      </w:pPr>
      <w:r>
        <w:t>3. Государственный реестр является государственной информационной системой, создание которой осуществляется Федеральной службой по надзору в сфере природопользования в соответствии с Федеральным законом "Об охране окружающей среды" , законодательством Российской Федерации об информации, информационных технологиях и о защите информации и иными нормативными правовыми актами.</w:t>
      </w:r>
    </w:p>
    <w:p w14:paraId="25EE198A" w14:textId="77777777" w:rsidR="007563EB" w:rsidRDefault="007563EB" w:rsidP="007563EB">
      <w:pPr>
        <w:pStyle w:val="FORMATTEXT"/>
        <w:ind w:firstLine="568"/>
        <w:jc w:val="both"/>
      </w:pPr>
    </w:p>
    <w:p w14:paraId="3A568392" w14:textId="77777777" w:rsidR="007563EB" w:rsidRDefault="007563EB" w:rsidP="007563EB">
      <w:pPr>
        <w:pStyle w:val="FORMATTEXT"/>
        <w:ind w:firstLine="568"/>
        <w:jc w:val="both"/>
      </w:pPr>
      <w:r>
        <w:t>4. В государственный реестр включаются сведения об объектах, расположенных в пределах территории Российской Федерации, на континентальном шельфе Российской Федерации, во внутренних морских водах Российской Федерации, территориальном море Российской Федерации, в исключительной экономической зоне Российской Федерации.</w:t>
      </w:r>
    </w:p>
    <w:p w14:paraId="240259F9" w14:textId="77777777" w:rsidR="007563EB" w:rsidRDefault="007563EB" w:rsidP="007563EB">
      <w:pPr>
        <w:pStyle w:val="FORMATTEXT"/>
        <w:ind w:firstLine="568"/>
        <w:jc w:val="both"/>
      </w:pPr>
    </w:p>
    <w:p w14:paraId="09426872" w14:textId="77777777" w:rsidR="007563EB" w:rsidRDefault="007563EB" w:rsidP="007563EB">
      <w:pPr>
        <w:pStyle w:val="FORMATTEXT"/>
        <w:ind w:firstLine="568"/>
        <w:jc w:val="both"/>
      </w:pPr>
      <w:r>
        <w:t>5. Государственный реестр включает в себя следующие сведения:</w:t>
      </w:r>
    </w:p>
    <w:p w14:paraId="53AD9FBA" w14:textId="77777777" w:rsidR="007563EB" w:rsidRDefault="007563EB" w:rsidP="007563EB">
      <w:pPr>
        <w:pStyle w:val="FORMATTEXT"/>
        <w:ind w:firstLine="568"/>
        <w:jc w:val="both"/>
      </w:pPr>
    </w:p>
    <w:p w14:paraId="46D572E5" w14:textId="77777777" w:rsidR="007563EB" w:rsidRDefault="007563EB" w:rsidP="007563EB">
      <w:pPr>
        <w:pStyle w:val="FORMATTEXT"/>
        <w:ind w:firstLine="568"/>
        <w:jc w:val="both"/>
      </w:pPr>
      <w:r>
        <w:t>а) наименование, организационно-правовая форма и адрес (место нахождения) юридического лица или фамилия, имя, отчество (при наличии), место жительства, дата государственной регистрации индивидуального предпринимателя, осуществляющих хозяйственную и (или) иную деятельность на объекте, с указанием идентификационного номера налогоплательщика юридического лица, индивидуального предпринимателя и кода причины постановки на учет в налоговых органах юридического лица, индивидуального предпринимателя;</w:t>
      </w:r>
    </w:p>
    <w:p w14:paraId="05A58A3F" w14:textId="77777777" w:rsidR="007563EB" w:rsidRDefault="007563EB" w:rsidP="007563EB">
      <w:pPr>
        <w:pStyle w:val="FORMATTEXT"/>
        <w:ind w:firstLine="568"/>
        <w:jc w:val="both"/>
      </w:pPr>
    </w:p>
    <w:p w14:paraId="3AB53834" w14:textId="77777777" w:rsidR="007563EB" w:rsidRDefault="007563EB" w:rsidP="007563EB">
      <w:pPr>
        <w:pStyle w:val="FORMATTEXT"/>
        <w:ind w:firstLine="568"/>
        <w:jc w:val="both"/>
      </w:pPr>
      <w:r>
        <w:t>б) сведения о фактическом месте нахождения объекта, включая его наименование (адрес или место регистрации передвижного источника, перемещающего объект) с указанием кода по Общероссийскому классификатору территорий муниципальных образований  по месту нахождения объекта и по категории объекта;</w:t>
      </w:r>
    </w:p>
    <w:p w14:paraId="5539E7E6" w14:textId="77777777" w:rsidR="007563EB" w:rsidRDefault="007563EB" w:rsidP="007563EB">
      <w:pPr>
        <w:pStyle w:val="FORMATTEXT"/>
        <w:ind w:firstLine="568"/>
        <w:jc w:val="both"/>
      </w:pPr>
    </w:p>
    <w:p w14:paraId="2982478F" w14:textId="77777777" w:rsidR="007563EB" w:rsidRDefault="007563EB" w:rsidP="007563EB">
      <w:pPr>
        <w:pStyle w:val="FORMATTEXT"/>
        <w:ind w:firstLine="568"/>
        <w:jc w:val="both"/>
      </w:pPr>
      <w:r>
        <w:t>в) сведения о виде хозяйственной и (или) иной деятельности, об объеме производимой продукции (товара), о выполняемых работах, об оказываемых услугах, включая коды видов экономической деятельности юридических лиц, индивидуальных предпринимателей, осуществляющих деятельность на объекте, по Общероссийскому классификатору видов экономической деятельности ;</w:t>
      </w:r>
    </w:p>
    <w:p w14:paraId="06000D19" w14:textId="77777777" w:rsidR="007563EB" w:rsidRDefault="007563EB" w:rsidP="007563EB">
      <w:pPr>
        <w:pStyle w:val="FORMATTEXT"/>
        <w:ind w:firstLine="568"/>
        <w:jc w:val="both"/>
      </w:pPr>
    </w:p>
    <w:p w14:paraId="4B032AE2" w14:textId="77777777" w:rsidR="007563EB" w:rsidRDefault="007563EB" w:rsidP="007563EB">
      <w:pPr>
        <w:pStyle w:val="FORMATTEXT"/>
        <w:ind w:firstLine="568"/>
        <w:jc w:val="both"/>
      </w:pPr>
      <w:r>
        <w:t>г) сведения о наличии заключения государственной экологической экспертизы и (или) заключения государственной экспертизы проектной документации при их проведении в случаях, предусмотренных законодательством Российской Федерации об экологической экспертизе, законодательством о градостроительной деятельности;</w:t>
      </w:r>
    </w:p>
    <w:p w14:paraId="5390FFC9" w14:textId="77777777" w:rsidR="007563EB" w:rsidRDefault="007563EB" w:rsidP="007563EB">
      <w:pPr>
        <w:pStyle w:val="FORMATTEXT"/>
        <w:ind w:firstLine="568"/>
        <w:jc w:val="both"/>
      </w:pPr>
    </w:p>
    <w:p w14:paraId="7CB19A22" w14:textId="77777777" w:rsidR="007563EB" w:rsidRDefault="007563EB" w:rsidP="007563EB">
      <w:pPr>
        <w:pStyle w:val="FORMATTEXT"/>
        <w:ind w:firstLine="568"/>
        <w:jc w:val="both"/>
      </w:pPr>
      <w:r>
        <w:t>д) сведения о стационарных источниках выбросов загрязняющих веществ в атмосферный воздух с указанием их географических координат;</w:t>
      </w:r>
    </w:p>
    <w:p w14:paraId="4472FB91" w14:textId="77777777" w:rsidR="007563EB" w:rsidRDefault="007563EB" w:rsidP="007563EB">
      <w:pPr>
        <w:pStyle w:val="FORMATTEXT"/>
        <w:ind w:firstLine="568"/>
        <w:jc w:val="both"/>
      </w:pPr>
    </w:p>
    <w:p w14:paraId="0A29D534" w14:textId="77777777" w:rsidR="007563EB" w:rsidRDefault="007563EB" w:rsidP="007563EB">
      <w:pPr>
        <w:pStyle w:val="FORMATTEXT"/>
        <w:ind w:firstLine="568"/>
        <w:jc w:val="both"/>
      </w:pPr>
      <w:r>
        <w:t>е) сведения об уровне и (или) объеме или о массе выбросов загрязняющих веществ в отношении каждого стационарного источника выбросов загрязняющих веществ в атмосферный воздух;</w:t>
      </w:r>
    </w:p>
    <w:p w14:paraId="01E4D21C" w14:textId="77777777" w:rsidR="007563EB" w:rsidRDefault="007563EB" w:rsidP="007563EB">
      <w:pPr>
        <w:pStyle w:val="FORMATTEXT"/>
        <w:ind w:firstLine="568"/>
        <w:jc w:val="both"/>
      </w:pPr>
    </w:p>
    <w:p w14:paraId="425D21B6" w14:textId="77777777" w:rsidR="007563EB" w:rsidRDefault="007563EB" w:rsidP="007563EB">
      <w:pPr>
        <w:pStyle w:val="FORMATTEXT"/>
        <w:ind w:firstLine="568"/>
        <w:jc w:val="both"/>
      </w:pPr>
      <w:r>
        <w:t>ж) сведения об источниках сброса загрязняющих веществ в поверхностные и подземные водные объекты (мест сброса сточных вод) с указанием их географических координат;</w:t>
      </w:r>
    </w:p>
    <w:p w14:paraId="09E31D09" w14:textId="77777777" w:rsidR="007563EB" w:rsidRDefault="007563EB" w:rsidP="007563EB">
      <w:pPr>
        <w:pStyle w:val="FORMATTEXT"/>
        <w:ind w:firstLine="568"/>
        <w:jc w:val="both"/>
      </w:pPr>
    </w:p>
    <w:p w14:paraId="68DDAB8C" w14:textId="77777777" w:rsidR="007563EB" w:rsidRDefault="007563EB" w:rsidP="007563EB">
      <w:pPr>
        <w:pStyle w:val="FORMATTEXT"/>
        <w:ind w:firstLine="568"/>
        <w:jc w:val="both"/>
      </w:pPr>
      <w:r>
        <w:t>з) сведения об уровне и (или) объеме или о массе сбросов загрязняющих веществ в отношении каждого источника сбросов загрязняющих веществ в поверхностные и подземные водные объекты;</w:t>
      </w:r>
    </w:p>
    <w:p w14:paraId="1B0B0C6D" w14:textId="77777777" w:rsidR="007563EB" w:rsidRDefault="007563EB" w:rsidP="007563EB">
      <w:pPr>
        <w:pStyle w:val="FORMATTEXT"/>
        <w:ind w:firstLine="568"/>
        <w:jc w:val="both"/>
      </w:pPr>
    </w:p>
    <w:p w14:paraId="11E88106" w14:textId="77777777" w:rsidR="007563EB" w:rsidRDefault="007563EB" w:rsidP="007563EB">
      <w:pPr>
        <w:pStyle w:val="FORMATTEXT"/>
        <w:ind w:firstLine="568"/>
        <w:jc w:val="both"/>
      </w:pPr>
      <w:r>
        <w:t>и) сведения об объеме или о массе размещенных отходов производства и потребления, в том числе по каждому виду и классу опасности отходов;</w:t>
      </w:r>
    </w:p>
    <w:p w14:paraId="1FAA8B57" w14:textId="77777777" w:rsidR="007563EB" w:rsidRDefault="007563EB" w:rsidP="007563EB">
      <w:pPr>
        <w:pStyle w:val="FORMATTEXT"/>
        <w:ind w:firstLine="568"/>
        <w:jc w:val="both"/>
      </w:pPr>
    </w:p>
    <w:p w14:paraId="6CB03902" w14:textId="77777777" w:rsidR="007563EB" w:rsidRDefault="007563EB" w:rsidP="007563EB">
      <w:pPr>
        <w:pStyle w:val="FORMATTEXT"/>
        <w:ind w:firstLine="568"/>
        <w:jc w:val="both"/>
      </w:pPr>
      <w:r>
        <w:t>к) сведения о декларациях о плате за негативное воздействие на окружающую среду;</w:t>
      </w:r>
    </w:p>
    <w:p w14:paraId="3F87E89A" w14:textId="77777777" w:rsidR="007563EB" w:rsidRDefault="007563EB" w:rsidP="007563EB">
      <w:pPr>
        <w:pStyle w:val="FORMATTEXT"/>
        <w:ind w:firstLine="568"/>
        <w:jc w:val="both"/>
      </w:pPr>
    </w:p>
    <w:p w14:paraId="5BF344EB" w14:textId="77777777" w:rsidR="007563EB" w:rsidRDefault="007563EB" w:rsidP="007563EB">
      <w:pPr>
        <w:pStyle w:val="FORMATTEXT"/>
        <w:ind w:firstLine="568"/>
        <w:jc w:val="both"/>
      </w:pPr>
      <w:r>
        <w:t>л) сведения о комплексных экологических разрешениях или декларациях о воздействии на окружающую среду;</w:t>
      </w:r>
    </w:p>
    <w:p w14:paraId="1EA7D792" w14:textId="77777777" w:rsidR="007563EB" w:rsidRDefault="007563EB" w:rsidP="007563EB">
      <w:pPr>
        <w:pStyle w:val="FORMATTEXT"/>
        <w:ind w:firstLine="568"/>
        <w:jc w:val="both"/>
      </w:pPr>
    </w:p>
    <w:p w14:paraId="2805BA9B" w14:textId="77777777" w:rsidR="007563EB" w:rsidRDefault="007563EB" w:rsidP="007563EB">
      <w:pPr>
        <w:pStyle w:val="FORMATTEXT"/>
        <w:ind w:firstLine="568"/>
        <w:jc w:val="both"/>
      </w:pPr>
      <w:r>
        <w:t>м) сведения о программе производственного экологического контроля;</w:t>
      </w:r>
    </w:p>
    <w:p w14:paraId="7ED4997B" w14:textId="77777777" w:rsidR="007563EB" w:rsidRDefault="007563EB" w:rsidP="007563EB">
      <w:pPr>
        <w:pStyle w:val="FORMATTEXT"/>
        <w:ind w:firstLine="568"/>
        <w:jc w:val="both"/>
      </w:pPr>
    </w:p>
    <w:p w14:paraId="3D110755" w14:textId="77777777" w:rsidR="007563EB" w:rsidRDefault="007563EB" w:rsidP="007563EB">
      <w:pPr>
        <w:pStyle w:val="FORMATTEXT"/>
        <w:ind w:firstLine="568"/>
        <w:jc w:val="both"/>
      </w:pPr>
      <w:r>
        <w:t>н) сведения о мероприятиях по снижению негативного воздействия на окружающую среду;</w:t>
      </w:r>
    </w:p>
    <w:p w14:paraId="51532743" w14:textId="77777777" w:rsidR="007563EB" w:rsidRDefault="007563EB" w:rsidP="007563EB">
      <w:pPr>
        <w:pStyle w:val="FORMATTEXT"/>
        <w:ind w:firstLine="568"/>
        <w:jc w:val="both"/>
      </w:pPr>
    </w:p>
    <w:p w14:paraId="7E1617F1" w14:textId="77777777" w:rsidR="007563EB" w:rsidRDefault="007563EB" w:rsidP="007563EB">
      <w:pPr>
        <w:pStyle w:val="FORMATTEXT"/>
        <w:ind w:firstLine="568"/>
        <w:jc w:val="both"/>
      </w:pPr>
      <w:r>
        <w:t>о) информация о применяемых технологиях на объектах, отнесенных к I категории в зависимости от уровня негативного воздействия на окружающую среду, и об их соответствии наилучшим доступным технологиям;</w:t>
      </w:r>
    </w:p>
    <w:p w14:paraId="30A17A41" w14:textId="77777777" w:rsidR="007563EB" w:rsidRDefault="007563EB" w:rsidP="007563EB">
      <w:pPr>
        <w:pStyle w:val="FORMATTEXT"/>
        <w:ind w:firstLine="568"/>
        <w:jc w:val="both"/>
      </w:pPr>
    </w:p>
    <w:p w14:paraId="3DDBD346" w14:textId="77777777" w:rsidR="007563EB" w:rsidRDefault="007563EB" w:rsidP="007563EB">
      <w:pPr>
        <w:pStyle w:val="FORMATTEXT"/>
        <w:ind w:firstLine="568"/>
        <w:jc w:val="both"/>
      </w:pPr>
      <w:r>
        <w:lastRenderedPageBreak/>
        <w:t>п) информация о технических средствах по обезвреживанию выбросов, сбросов загрязняющих веществ в окружающую среду, технических средствах и технологиях по обезвреживанию и безопасному размещению отходов производства и потребления;</w:t>
      </w:r>
    </w:p>
    <w:p w14:paraId="3544FF18" w14:textId="77777777" w:rsidR="007563EB" w:rsidRDefault="007563EB" w:rsidP="007563EB">
      <w:pPr>
        <w:pStyle w:val="FORMATTEXT"/>
        <w:ind w:firstLine="568"/>
        <w:jc w:val="both"/>
      </w:pPr>
    </w:p>
    <w:p w14:paraId="32FB0D51" w14:textId="77777777" w:rsidR="007563EB" w:rsidRDefault="007563EB" w:rsidP="007563EB">
      <w:pPr>
        <w:pStyle w:val="FORMATTEXT"/>
        <w:ind w:firstLine="568"/>
        <w:jc w:val="both"/>
      </w:pPr>
      <w:r>
        <w:t>р) сведения о результатах осуществления государственного экологического надзора;</w:t>
      </w:r>
    </w:p>
    <w:p w14:paraId="643AAED8" w14:textId="77777777" w:rsidR="007563EB" w:rsidRDefault="007563EB" w:rsidP="007563EB">
      <w:pPr>
        <w:pStyle w:val="FORMATTEXT"/>
        <w:ind w:firstLine="568"/>
        <w:jc w:val="both"/>
      </w:pPr>
    </w:p>
    <w:p w14:paraId="3A528D2E" w14:textId="77777777" w:rsidR="007563EB" w:rsidRDefault="007563EB" w:rsidP="007563EB">
      <w:pPr>
        <w:pStyle w:val="FORMATTEXT"/>
        <w:ind w:firstLine="568"/>
        <w:jc w:val="both"/>
      </w:pPr>
      <w:r>
        <w:t>с) информация о консервации, ликвидации объекта, об изменении его местонахождения, о замене юридического лица или индивидуального предпринимателя, эксплуатирующих объект.</w:t>
      </w:r>
    </w:p>
    <w:p w14:paraId="0BFEE918" w14:textId="77777777" w:rsidR="007563EB" w:rsidRDefault="007563EB" w:rsidP="007563EB">
      <w:pPr>
        <w:pStyle w:val="FORMATTEXT"/>
        <w:ind w:firstLine="568"/>
        <w:jc w:val="both"/>
      </w:pPr>
    </w:p>
    <w:p w14:paraId="4D40E6DB" w14:textId="77777777" w:rsidR="007563EB" w:rsidRDefault="007563EB" w:rsidP="007563EB">
      <w:pPr>
        <w:pStyle w:val="FORMATTEXT"/>
        <w:ind w:firstLine="568"/>
        <w:jc w:val="both"/>
      </w:pPr>
      <w:r>
        <w:t xml:space="preserve">т) содержащиеся в реестре выбросов парниковых газов сведения о выбросах парниковых газов, являющихся одновременно загрязняющими или озоноразрушающими веществами. </w:t>
      </w:r>
    </w:p>
    <w:p w14:paraId="4DE52EAF" w14:textId="77777777" w:rsidR="007563EB" w:rsidRDefault="007563EB" w:rsidP="007563EB">
      <w:pPr>
        <w:pStyle w:val="FORMATTEXT"/>
        <w:ind w:firstLine="568"/>
        <w:jc w:val="both"/>
      </w:pPr>
      <w:r>
        <w:t>(Подпункт дополнительно включен с 21 апреля 2022 года постановлением Правительства Российской Федерации от 20 апреля 2022 года N 707 )</w:t>
      </w:r>
    </w:p>
    <w:p w14:paraId="6C3CC238" w14:textId="77777777" w:rsidR="007563EB" w:rsidRDefault="007563EB" w:rsidP="007563EB">
      <w:pPr>
        <w:pStyle w:val="FORMATTEXT"/>
        <w:ind w:firstLine="568"/>
        <w:jc w:val="both"/>
      </w:pPr>
    </w:p>
    <w:p w14:paraId="71F3C598" w14:textId="77777777" w:rsidR="007563EB" w:rsidRDefault="007563EB" w:rsidP="007563EB">
      <w:pPr>
        <w:pStyle w:val="FORMATTEXT"/>
        <w:ind w:firstLine="568"/>
        <w:jc w:val="both"/>
      </w:pPr>
      <w:r>
        <w:t>6. Ведение государственного реестра осуществляется в соответствии с едиными организационными, методологическими и программно-техническими принципами, обеспечивающими совместимость и взаимодействие государственного реестра с иными государственными информационными системами и информационно-телекоммуникационными сетями, включая инфраструктуру, обеспечивающую информационно-технологическое взаимодействие информационных систем, используемых для предоставления государственных и муниципальных услуг и исполнения государственных и муниципальных функций в электронной форме, с обеспечением конфиденциальности и безопасности содержащихся в них персональных данных и с учетом требований законодательства Российской Федерации о государственной тайне или коммерческой тайне.</w:t>
      </w:r>
    </w:p>
    <w:p w14:paraId="2FF03DBF" w14:textId="77777777" w:rsidR="007563EB" w:rsidRDefault="007563EB" w:rsidP="007563EB">
      <w:pPr>
        <w:pStyle w:val="FORMATTEXT"/>
        <w:ind w:firstLine="568"/>
        <w:jc w:val="both"/>
      </w:pPr>
    </w:p>
    <w:p w14:paraId="2E7DA706" w14:textId="77777777" w:rsidR="007563EB" w:rsidRDefault="007563EB" w:rsidP="007563EB">
      <w:pPr>
        <w:pStyle w:val="FORMATTEXT"/>
        <w:ind w:firstLine="568"/>
        <w:jc w:val="both"/>
      </w:pPr>
      <w:r>
        <w:t>7. Государственный реестр состоит из:</w:t>
      </w:r>
    </w:p>
    <w:p w14:paraId="257D5478" w14:textId="77777777" w:rsidR="007563EB" w:rsidRDefault="007563EB" w:rsidP="007563EB">
      <w:pPr>
        <w:pStyle w:val="FORMATTEXT"/>
        <w:ind w:firstLine="568"/>
        <w:jc w:val="both"/>
      </w:pPr>
    </w:p>
    <w:p w14:paraId="541E376A" w14:textId="77777777" w:rsidR="007563EB" w:rsidRDefault="007563EB" w:rsidP="007563EB">
      <w:pPr>
        <w:pStyle w:val="FORMATTEXT"/>
        <w:ind w:firstLine="568"/>
        <w:jc w:val="both"/>
      </w:pPr>
      <w:r>
        <w:t>а) федерального государственного реестра;</w:t>
      </w:r>
    </w:p>
    <w:p w14:paraId="2640C3B6" w14:textId="77777777" w:rsidR="007563EB" w:rsidRDefault="007563EB" w:rsidP="007563EB">
      <w:pPr>
        <w:pStyle w:val="FORMATTEXT"/>
        <w:ind w:firstLine="568"/>
        <w:jc w:val="both"/>
      </w:pPr>
    </w:p>
    <w:p w14:paraId="1DA0EDAB" w14:textId="77777777" w:rsidR="007563EB" w:rsidRDefault="007563EB" w:rsidP="007563EB">
      <w:pPr>
        <w:pStyle w:val="FORMATTEXT"/>
        <w:ind w:firstLine="568"/>
        <w:jc w:val="both"/>
      </w:pPr>
      <w:r>
        <w:t>б) региональных государственных реестров.</w:t>
      </w:r>
    </w:p>
    <w:p w14:paraId="41CA76B6" w14:textId="77777777" w:rsidR="007563EB" w:rsidRDefault="007563EB" w:rsidP="007563EB">
      <w:pPr>
        <w:pStyle w:val="FORMATTEXT"/>
        <w:ind w:firstLine="568"/>
        <w:jc w:val="both"/>
      </w:pPr>
    </w:p>
    <w:p w14:paraId="0F3909CC" w14:textId="77777777" w:rsidR="007563EB" w:rsidRDefault="007563EB" w:rsidP="007563EB">
      <w:pPr>
        <w:pStyle w:val="FORMATTEXT"/>
        <w:ind w:firstLine="568"/>
        <w:jc w:val="both"/>
      </w:pPr>
      <w:r>
        <w:t>8. Федеральный государственный реестр содержит сведения об объектах, подлежащих в соответствии со статьей 65 Федерального закона "Об охране окружающей среды"  федеральному государственному экологическому надзору.</w:t>
      </w:r>
    </w:p>
    <w:p w14:paraId="1A399D3F" w14:textId="77777777" w:rsidR="007563EB" w:rsidRDefault="007563EB" w:rsidP="007563EB">
      <w:pPr>
        <w:pStyle w:val="FORMATTEXT"/>
        <w:ind w:firstLine="568"/>
        <w:jc w:val="both"/>
      </w:pPr>
    </w:p>
    <w:p w14:paraId="2F522DF7" w14:textId="77777777" w:rsidR="007563EB" w:rsidRDefault="007563EB" w:rsidP="007563EB">
      <w:pPr>
        <w:pStyle w:val="FORMATTEXT"/>
        <w:ind w:firstLine="568"/>
        <w:jc w:val="both"/>
      </w:pPr>
      <w:r>
        <w:t>9. Региональные государственные реестры содержат сведения об объектах, подлежащих региональному государственному экологическому надзору.</w:t>
      </w:r>
    </w:p>
    <w:p w14:paraId="7EBA196B" w14:textId="77777777" w:rsidR="007563EB" w:rsidRDefault="007563EB" w:rsidP="007563EB">
      <w:pPr>
        <w:pStyle w:val="FORMATTEXT"/>
        <w:ind w:firstLine="568"/>
        <w:jc w:val="both"/>
      </w:pPr>
    </w:p>
    <w:p w14:paraId="446E2305" w14:textId="77777777" w:rsidR="007563EB" w:rsidRDefault="007563EB" w:rsidP="007563EB">
      <w:pPr>
        <w:pStyle w:val="FORMATTEXT"/>
        <w:ind w:firstLine="568"/>
        <w:jc w:val="both"/>
      </w:pPr>
      <w:r>
        <w:t>10. Ведение федерального государственного реестра осуществляется территориальными органами Федеральной службы по надзору в сфере природопользования по месту нахождения объектов.</w:t>
      </w:r>
    </w:p>
    <w:p w14:paraId="5042481D" w14:textId="77777777" w:rsidR="007563EB" w:rsidRDefault="007563EB" w:rsidP="007563EB">
      <w:pPr>
        <w:pStyle w:val="FORMATTEXT"/>
        <w:ind w:firstLine="568"/>
        <w:jc w:val="both"/>
      </w:pPr>
    </w:p>
    <w:p w14:paraId="19D55D73" w14:textId="77777777" w:rsidR="007563EB" w:rsidRDefault="007563EB" w:rsidP="007563EB">
      <w:pPr>
        <w:pStyle w:val="FORMATTEXT"/>
        <w:ind w:firstLine="568"/>
        <w:jc w:val="both"/>
      </w:pPr>
      <w:r>
        <w:t>11. Ведение региональных государственных реестров осуществляется органами исполнительной власти субъектов Российской Федерации по месту нахождения объектов.</w:t>
      </w:r>
    </w:p>
    <w:p w14:paraId="296EC13F" w14:textId="77777777" w:rsidR="007563EB" w:rsidRDefault="007563EB" w:rsidP="007563EB">
      <w:pPr>
        <w:pStyle w:val="FORMATTEXT"/>
        <w:ind w:firstLine="568"/>
        <w:jc w:val="both"/>
      </w:pPr>
    </w:p>
    <w:p w14:paraId="18F857C5" w14:textId="77777777" w:rsidR="007563EB" w:rsidRDefault="007563EB" w:rsidP="007563EB">
      <w:pPr>
        <w:pStyle w:val="FORMATTEXT"/>
        <w:ind w:firstLine="568"/>
        <w:jc w:val="both"/>
      </w:pPr>
      <w:r>
        <w:t>12. Доступ должностных лиц Федеральной службы по надзору в сфере природопользования, ее территориальных органов и органов исполнительной власти субъектов Российской Федерации к внесению сведений в государственный реестр осуществляется с использованием единой системы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форме.</w:t>
      </w:r>
    </w:p>
    <w:p w14:paraId="0A4BD7CB" w14:textId="77777777" w:rsidR="007563EB" w:rsidRDefault="007563EB" w:rsidP="007563EB">
      <w:pPr>
        <w:pStyle w:val="FORMATTEXT"/>
        <w:ind w:firstLine="568"/>
        <w:jc w:val="both"/>
      </w:pPr>
    </w:p>
    <w:p w14:paraId="1AA23534" w14:textId="77777777" w:rsidR="007563EB" w:rsidRDefault="007563EB" w:rsidP="007563EB">
      <w:pPr>
        <w:pStyle w:val="FORMATTEXT"/>
        <w:ind w:firstLine="568"/>
        <w:jc w:val="both"/>
      </w:pPr>
      <w:r>
        <w:t>13. Федеральная служба по надзору в сфере природопользования является оператором государственного реестра и выполняет следующие функции:</w:t>
      </w:r>
    </w:p>
    <w:p w14:paraId="5BDFD70B" w14:textId="77777777" w:rsidR="007563EB" w:rsidRDefault="007563EB" w:rsidP="007563EB">
      <w:pPr>
        <w:pStyle w:val="FORMATTEXT"/>
        <w:ind w:firstLine="568"/>
        <w:jc w:val="both"/>
      </w:pPr>
    </w:p>
    <w:p w14:paraId="3549A1F4" w14:textId="77777777" w:rsidR="007563EB" w:rsidRDefault="007563EB" w:rsidP="007563EB">
      <w:pPr>
        <w:pStyle w:val="FORMATTEXT"/>
        <w:ind w:firstLine="568"/>
        <w:jc w:val="both"/>
      </w:pPr>
      <w:r>
        <w:t>а) осуществляет техническое обеспечение функционирования государственного реестра;</w:t>
      </w:r>
    </w:p>
    <w:p w14:paraId="64D6E920" w14:textId="77777777" w:rsidR="007563EB" w:rsidRDefault="007563EB" w:rsidP="007563EB">
      <w:pPr>
        <w:pStyle w:val="FORMATTEXT"/>
        <w:ind w:firstLine="568"/>
        <w:jc w:val="both"/>
      </w:pPr>
    </w:p>
    <w:p w14:paraId="23BA6883" w14:textId="77777777" w:rsidR="007563EB" w:rsidRDefault="007563EB" w:rsidP="007563EB">
      <w:pPr>
        <w:pStyle w:val="FORMATTEXT"/>
        <w:ind w:firstLine="568"/>
        <w:jc w:val="both"/>
      </w:pPr>
      <w:r>
        <w:t>б) определяет электронный формат сведений (информации), содержащихся в государственном реестре;</w:t>
      </w:r>
    </w:p>
    <w:p w14:paraId="4148350B" w14:textId="77777777" w:rsidR="007563EB" w:rsidRDefault="007563EB" w:rsidP="007563EB">
      <w:pPr>
        <w:pStyle w:val="FORMATTEXT"/>
        <w:ind w:firstLine="568"/>
        <w:jc w:val="both"/>
      </w:pPr>
    </w:p>
    <w:p w14:paraId="0A27BD78" w14:textId="77777777" w:rsidR="007563EB" w:rsidRDefault="007563EB" w:rsidP="007563EB">
      <w:pPr>
        <w:pStyle w:val="FORMATTEXT"/>
        <w:ind w:firstLine="568"/>
        <w:jc w:val="both"/>
      </w:pPr>
      <w:r>
        <w:t>в) обеспечивает взаимодействие государственного реестра с иными государственными информационными системами;</w:t>
      </w:r>
    </w:p>
    <w:p w14:paraId="319C493C" w14:textId="77777777" w:rsidR="007563EB" w:rsidRDefault="007563EB" w:rsidP="007563EB">
      <w:pPr>
        <w:pStyle w:val="FORMATTEXT"/>
        <w:ind w:firstLine="568"/>
        <w:jc w:val="both"/>
      </w:pPr>
    </w:p>
    <w:p w14:paraId="53B255D1" w14:textId="77777777" w:rsidR="007563EB" w:rsidRDefault="007563EB" w:rsidP="007563EB">
      <w:pPr>
        <w:pStyle w:val="FORMATTEXT"/>
        <w:ind w:firstLine="568"/>
        <w:jc w:val="both"/>
      </w:pPr>
      <w:r>
        <w:t>г) обеспечивает присвоение объектам кодов объектов;</w:t>
      </w:r>
    </w:p>
    <w:p w14:paraId="7B9316A7" w14:textId="77777777" w:rsidR="007563EB" w:rsidRDefault="007563EB" w:rsidP="007563EB">
      <w:pPr>
        <w:pStyle w:val="FORMATTEXT"/>
        <w:ind w:firstLine="568"/>
        <w:jc w:val="both"/>
      </w:pPr>
    </w:p>
    <w:p w14:paraId="54D8FBCE" w14:textId="77777777" w:rsidR="007563EB" w:rsidRDefault="007563EB" w:rsidP="007563EB">
      <w:pPr>
        <w:pStyle w:val="FORMATTEXT"/>
        <w:ind w:firstLine="568"/>
        <w:jc w:val="both"/>
      </w:pPr>
      <w:r>
        <w:t>д) вносит в федеральный реестр сведения, получаемые по результатам исполнения государственных функций, предоставления государственных услуг в сфере установленной компетенции;</w:t>
      </w:r>
    </w:p>
    <w:p w14:paraId="2340E07C" w14:textId="77777777" w:rsidR="007563EB" w:rsidRDefault="007563EB" w:rsidP="007563EB">
      <w:pPr>
        <w:pStyle w:val="FORMATTEXT"/>
        <w:ind w:firstLine="568"/>
        <w:jc w:val="both"/>
      </w:pPr>
    </w:p>
    <w:p w14:paraId="0AF0B5F0" w14:textId="77777777" w:rsidR="007563EB" w:rsidRDefault="007563EB" w:rsidP="007563EB">
      <w:pPr>
        <w:pStyle w:val="FORMATTEXT"/>
        <w:ind w:firstLine="568"/>
        <w:jc w:val="both"/>
      </w:pPr>
      <w:r>
        <w:t>е) организует информационно-методическое обеспечение ведения органами исполнительной власти субъектов Российской Федерации региональных государственных реестров (включая присвоение объекту категории в зависимости от уровня негативного воздействия на окружающую среду) и их поддержку по техническим вопросам;</w:t>
      </w:r>
    </w:p>
    <w:p w14:paraId="4F807734" w14:textId="77777777" w:rsidR="007563EB" w:rsidRDefault="007563EB" w:rsidP="007563EB">
      <w:pPr>
        <w:pStyle w:val="FORMATTEXT"/>
        <w:ind w:firstLine="568"/>
        <w:jc w:val="both"/>
      </w:pPr>
    </w:p>
    <w:p w14:paraId="0E69D684" w14:textId="77777777" w:rsidR="007563EB" w:rsidRDefault="007563EB" w:rsidP="007563EB">
      <w:pPr>
        <w:pStyle w:val="FORMATTEXT"/>
        <w:ind w:firstLine="568"/>
        <w:jc w:val="both"/>
      </w:pPr>
      <w:r>
        <w:t>ж) предоставляет Министерству природных ресурсов и экологии Российской Федерации, а также органам исполнительной власти субъектов Российской Федерации согласно их компетенции доступ к содержащимся в государственном реестре сведениям об объектах в целях информационного обеспечения управления и нормативного правового регулирования деятельности в области охраны окружающей среды.</w:t>
      </w:r>
    </w:p>
    <w:p w14:paraId="0D574A84" w14:textId="77777777" w:rsidR="007563EB" w:rsidRDefault="007563EB" w:rsidP="007563EB">
      <w:pPr>
        <w:pStyle w:val="FORMATTEXT"/>
        <w:ind w:firstLine="568"/>
        <w:jc w:val="both"/>
      </w:pPr>
    </w:p>
    <w:p w14:paraId="68D26525" w14:textId="77777777" w:rsidR="007563EB" w:rsidRDefault="007563EB" w:rsidP="007563EB">
      <w:pPr>
        <w:pStyle w:val="FORMATTEXT"/>
        <w:ind w:firstLine="568"/>
        <w:jc w:val="both"/>
      </w:pPr>
      <w:r>
        <w:t>14. Территориальные органы Федеральной службы по надзору в сфере природопользования, органы исполнительной власти субъектов Российской Федерации:</w:t>
      </w:r>
    </w:p>
    <w:p w14:paraId="6A7F294F" w14:textId="77777777" w:rsidR="007563EB" w:rsidRDefault="007563EB" w:rsidP="007563EB">
      <w:pPr>
        <w:pStyle w:val="FORMATTEXT"/>
        <w:ind w:firstLine="568"/>
        <w:jc w:val="both"/>
      </w:pPr>
    </w:p>
    <w:p w14:paraId="2B60B8FB" w14:textId="77777777" w:rsidR="007563EB" w:rsidRDefault="007563EB" w:rsidP="007563EB">
      <w:pPr>
        <w:pStyle w:val="FORMATTEXT"/>
        <w:ind w:firstLine="568"/>
        <w:jc w:val="both"/>
      </w:pPr>
      <w:r>
        <w:t>а) определяют лиц, ответственных за включение сведений, полученных по результатам исполнения государственных функций, предоставление государственных услуг, в федеральный государственный реестр и региональные государственные реестры;</w:t>
      </w:r>
    </w:p>
    <w:p w14:paraId="38A543A2" w14:textId="77777777" w:rsidR="007563EB" w:rsidRDefault="007563EB" w:rsidP="007563EB">
      <w:pPr>
        <w:pStyle w:val="FORMATTEXT"/>
        <w:ind w:firstLine="568"/>
        <w:jc w:val="both"/>
      </w:pPr>
    </w:p>
    <w:p w14:paraId="37207E83" w14:textId="77777777" w:rsidR="007563EB" w:rsidRDefault="007563EB" w:rsidP="007563EB">
      <w:pPr>
        <w:pStyle w:val="FORMATTEXT"/>
        <w:ind w:firstLine="568"/>
        <w:jc w:val="both"/>
      </w:pPr>
      <w:r>
        <w:t>б) организуют получение ответственными лицами, указанными в подпункте "а" настоящего пункта , сертификатов ключей проверки усиленной квалифицированной электронной подписи и средств электронной подписи, выдаваемых удостоверяющими центрами, действующими в соответствии с законодательством Российской Федерации, регулирующим отношения в области использования электронных подписей.</w:t>
      </w:r>
    </w:p>
    <w:p w14:paraId="74A22733" w14:textId="77777777" w:rsidR="007563EB" w:rsidRDefault="007563EB" w:rsidP="007563EB">
      <w:pPr>
        <w:pStyle w:val="FORMATTEXT"/>
        <w:ind w:firstLine="568"/>
        <w:jc w:val="both"/>
      </w:pPr>
    </w:p>
    <w:p w14:paraId="0BC6D7E6" w14:textId="77777777" w:rsidR="007563EB" w:rsidRDefault="007563EB" w:rsidP="007563EB">
      <w:pPr>
        <w:pStyle w:val="FORMATTEXT"/>
        <w:ind w:firstLine="568"/>
        <w:jc w:val="both"/>
      </w:pPr>
      <w:r>
        <w:t>15. Внесение сведений об объекте в государственный реестр, актуализация учетных сведений об объекте и исключение учетных сведений об объекте из государственного реестра, а также предоставление содержащейся в федеральном государственном реестре и региональных государственных реестрах информации осуществляются в соответствии с настоящими Правилами на безвозмездной основе.</w:t>
      </w:r>
    </w:p>
    <w:p w14:paraId="66555C82" w14:textId="77777777" w:rsidR="007563EB" w:rsidRDefault="007563EB" w:rsidP="007563EB">
      <w:pPr>
        <w:pStyle w:val="FORMATTEXT"/>
        <w:ind w:firstLine="568"/>
        <w:jc w:val="both"/>
      </w:pPr>
    </w:p>
    <w:p w14:paraId="73CACBC7" w14:textId="77777777" w:rsidR="007563EB" w:rsidRDefault="007563EB" w:rsidP="007563EB">
      <w:pPr>
        <w:pStyle w:val="FORMATTEXT"/>
        <w:ind w:firstLine="568"/>
        <w:jc w:val="both"/>
      </w:pPr>
      <w:r>
        <w:t>16. Сведения, включающие наименование, организационно-правовую форму юридического лица или фамилию, имя, отчество (при наличии), дату регистрации индивидуального предпринимателя, осуществляющих деятельность на объекте, наименование объекта, информацию о суммарных массах выбросов загрязняющих веществ, сбросов загрязняющих веществ всех источников (выпусков) по объекту в отношении каждого загрязняющего вещества, включенного в утвержденный в установленном порядке перечень загрязняющих веществ, в отношении которых применяются меры государственного регулирования в области охраны окружающей среды, о методах (методиках) измерения загрязняющих веществ, использованных при получении этих данных, информацию об объемах или массах размещенных отходов производства и потребления по каждому классу опасности отходов (с разбивкой по годам), размещаются на официальном сайте Федеральной службы по надзору в сфере природопользования в информационно-телекоммуникационной сети "Интернет" (далее - сеть "Интернет") в открытом доступе, за исключением информации, отнесенной законодательством Российской Федерации к категории информации ограниченного доступа, и находятся в открытом доступе в течение не менее 10 лет со дня их внесения в государственный реестр.</w:t>
      </w:r>
    </w:p>
    <w:p w14:paraId="45F8885B" w14:textId="77777777" w:rsidR="007563EB" w:rsidRDefault="007563EB" w:rsidP="007563EB">
      <w:pPr>
        <w:pStyle w:val="FORMATTEXT"/>
        <w:ind w:firstLine="568"/>
        <w:jc w:val="both"/>
      </w:pPr>
    </w:p>
    <w:p w14:paraId="6A93D6A9" w14:textId="77777777" w:rsidR="007563EB" w:rsidRDefault="007563EB" w:rsidP="007563EB">
      <w:pPr>
        <w:pStyle w:val="FORMATTEXT"/>
        <w:ind w:firstLine="568"/>
        <w:jc w:val="both"/>
      </w:pPr>
      <w:r>
        <w:t>17. Основанием для включения объектов в государственный реестр является заявка, оформленная по установленной Министерством природных ресурсов и экологии Российской Федерации форме и содержащая сведения для внесения в государственный реестр, указанные в подпунктах "а" -"и" , "м" , "н"  и "п" пункта 5 настоящих Правил , которая направляется в территориальный орган Федеральной службы по надзору в сфере природопользования или органы исполнительной власти субъекта Российской Федерации в соответствии с их компетенцией.</w:t>
      </w:r>
    </w:p>
    <w:p w14:paraId="449EF5CC" w14:textId="77777777" w:rsidR="007563EB" w:rsidRDefault="007563EB" w:rsidP="007563EB">
      <w:pPr>
        <w:pStyle w:val="FORMATTEXT"/>
        <w:ind w:firstLine="568"/>
        <w:jc w:val="both"/>
      </w:pPr>
    </w:p>
    <w:p w14:paraId="21487C3C" w14:textId="77777777" w:rsidR="007563EB" w:rsidRDefault="007563EB" w:rsidP="007563EB">
      <w:pPr>
        <w:pStyle w:val="FORMATTEXT"/>
        <w:ind w:firstLine="568"/>
        <w:jc w:val="both"/>
      </w:pPr>
      <w:r>
        <w:t>18. В случае если юридическое лицо, индивидуальный предприниматель осуществляют хозяйственную и (или) иную деятельность на 2 и более объектах, заявка о постановке объекта на учет направляется юридическим лицом, индивидуальным предпринимателем в отношении каждого объекта отдельно.</w:t>
      </w:r>
    </w:p>
    <w:p w14:paraId="74D2DD90" w14:textId="77777777" w:rsidR="007563EB" w:rsidRDefault="007563EB" w:rsidP="007563EB">
      <w:pPr>
        <w:pStyle w:val="FORMATTEXT"/>
        <w:ind w:firstLine="568"/>
        <w:jc w:val="both"/>
      </w:pPr>
    </w:p>
    <w:p w14:paraId="588AE05C" w14:textId="77777777" w:rsidR="007563EB" w:rsidRDefault="007563EB" w:rsidP="007563EB">
      <w:pPr>
        <w:pStyle w:val="FORMATTEXT"/>
        <w:ind w:firstLine="568"/>
        <w:jc w:val="both"/>
      </w:pPr>
      <w:r>
        <w:t xml:space="preserve">19. В случае если объект расположен в пределах территории 2 и более субъектов Российской Федерации, юридическое лицо, индивидуальный предприниматель, осуществляющие на данном </w:t>
      </w:r>
      <w:r>
        <w:lastRenderedPageBreak/>
        <w:t>объекте хозяйственную и (или) иную деятельность, направляют заявку о постановке объекта на учет в один из территориальных органов Федеральной службы по надзору в сфере природопользования или орган исполнительной власти субъекта Российской Федерации согласно их компетенции по месту размещения такого объекта по своему усмотрению.</w:t>
      </w:r>
    </w:p>
    <w:p w14:paraId="62CE1DC9" w14:textId="77777777" w:rsidR="007563EB" w:rsidRDefault="007563EB" w:rsidP="007563EB">
      <w:pPr>
        <w:pStyle w:val="FORMATTEXT"/>
        <w:ind w:firstLine="568"/>
        <w:jc w:val="both"/>
      </w:pPr>
    </w:p>
    <w:p w14:paraId="1859853C" w14:textId="77777777" w:rsidR="007563EB" w:rsidRDefault="007563EB" w:rsidP="007563EB">
      <w:pPr>
        <w:pStyle w:val="FORMATTEXT"/>
        <w:ind w:firstLine="568"/>
        <w:jc w:val="both"/>
      </w:pPr>
      <w:r>
        <w:t>20. Основанием для отказа в постановке на государственный учет объектов является отсутствие в составе заявки сведений, указанных в пункте 17 настоящих Правил . В указанном случае территориальный орган исполнительной власти субъекта Российской Федерации направляет юридическому лицу, индивидуальному предпринимателю уведомление с указанием причин отказа в течение 5 рабочих дней со дня получения заявки.</w:t>
      </w:r>
    </w:p>
    <w:p w14:paraId="3D5900C6" w14:textId="77777777" w:rsidR="007563EB" w:rsidRDefault="007563EB" w:rsidP="007563EB">
      <w:pPr>
        <w:pStyle w:val="FORMATTEXT"/>
        <w:ind w:firstLine="568"/>
        <w:jc w:val="both"/>
      </w:pPr>
    </w:p>
    <w:p w14:paraId="1A7F8BB1" w14:textId="77777777" w:rsidR="007563EB" w:rsidRDefault="007563EB" w:rsidP="007563EB">
      <w:pPr>
        <w:pStyle w:val="FORMATTEXT"/>
        <w:ind w:firstLine="568"/>
        <w:jc w:val="both"/>
      </w:pPr>
      <w:r>
        <w:t>21. В случае если при рассмотрении заявки о постановке объекта на учет территориальным органом Федеральной службы по надзору в сфере природопользования установлено, что объект подлежит внесению в региональный реестр, заявка в электронном виде с использованием средств государственного реестра направляется в течение 5 рабочих дней со дня регистрации в соответствующий орган исполнительной власти субъекта Российской Федерации с уведомлением юридического лица, индивидуального предпринимателя, направивших заявку, о ее переадресации.</w:t>
      </w:r>
    </w:p>
    <w:p w14:paraId="2A1EBE06" w14:textId="77777777" w:rsidR="007563EB" w:rsidRDefault="007563EB" w:rsidP="007563EB">
      <w:pPr>
        <w:pStyle w:val="FORMATTEXT"/>
        <w:ind w:firstLine="568"/>
        <w:jc w:val="both"/>
      </w:pPr>
    </w:p>
    <w:p w14:paraId="786CB2E9" w14:textId="77777777" w:rsidR="007563EB" w:rsidRDefault="007563EB" w:rsidP="007563EB">
      <w:pPr>
        <w:pStyle w:val="FORMATTEXT"/>
        <w:ind w:firstLine="568"/>
        <w:jc w:val="both"/>
      </w:pPr>
      <w:r>
        <w:t>22. В случае если при рассмотрении заявки о постановке объекта на учет органом исполнительной власти субъекта Российской Федерации установлено, что объект подлежит внесению в федеральный реестр, заявка в электронном виде с использованием средств государственного реестра направляется в течение 5 рабочих дней со дня регистрации в соответствующий территориальный орган Федеральной службы по надзору в сфере природопользования с уведомлением юридического лица, индивидуального предпринимателя, направивших заявку, о ее переадресации.</w:t>
      </w:r>
    </w:p>
    <w:p w14:paraId="7D188077" w14:textId="77777777" w:rsidR="007563EB" w:rsidRDefault="007563EB" w:rsidP="007563EB">
      <w:pPr>
        <w:pStyle w:val="FORMATTEXT"/>
        <w:ind w:firstLine="568"/>
        <w:jc w:val="both"/>
      </w:pPr>
    </w:p>
    <w:p w14:paraId="30053DC2" w14:textId="77777777" w:rsidR="007563EB" w:rsidRDefault="007563EB" w:rsidP="007563EB">
      <w:pPr>
        <w:pStyle w:val="FORMATTEXT"/>
        <w:ind w:firstLine="568"/>
        <w:jc w:val="both"/>
      </w:pPr>
      <w:r>
        <w:t>23. При включении в государственный реестр объекту присваивается код объекта и категория в зависимости от уровня негативного воздействия на окружающую среду в соответствии с критериями отнесения объектов, оказывающих негативное воздействие на окружающую среду, к объектам I, II, III и IV категорий , утвержденными постановлением Правительства Российской Федерации от 28 сентября 2015 года N 1029 "Об утверждении критериев отнесения объектов, оказывающих негативное воздействие на окружающую среду, к объектам I, II, III и IV категорий" .</w:t>
      </w:r>
    </w:p>
    <w:p w14:paraId="541EFDF0" w14:textId="77777777" w:rsidR="007563EB" w:rsidRDefault="007563EB" w:rsidP="007563EB">
      <w:pPr>
        <w:pStyle w:val="FORMATTEXT"/>
        <w:ind w:firstLine="568"/>
        <w:jc w:val="both"/>
      </w:pPr>
    </w:p>
    <w:p w14:paraId="4400BE73" w14:textId="77777777" w:rsidR="007563EB" w:rsidRDefault="007563EB" w:rsidP="007563EB">
      <w:pPr>
        <w:pStyle w:val="FORMATTEXT"/>
        <w:ind w:firstLine="568"/>
        <w:jc w:val="both"/>
      </w:pPr>
      <w:r>
        <w:t>24. В случае если объект соответствует нескольким критериям, на основании которых он может быть отнесен одновременно к объектам I, II, III и (или) IV категории, объекту присваивается категория, соответствующая категории по наибольшему уровню негативного воздействия на окружающую среду.</w:t>
      </w:r>
    </w:p>
    <w:p w14:paraId="6B970895" w14:textId="77777777" w:rsidR="007563EB" w:rsidRDefault="007563EB" w:rsidP="007563EB">
      <w:pPr>
        <w:pStyle w:val="FORMATTEXT"/>
        <w:ind w:firstLine="568"/>
        <w:jc w:val="both"/>
      </w:pPr>
    </w:p>
    <w:p w14:paraId="1C312EEC" w14:textId="77777777" w:rsidR="007563EB" w:rsidRDefault="007563EB" w:rsidP="007563EB">
      <w:pPr>
        <w:pStyle w:val="FORMATTEXT"/>
        <w:ind w:firstLine="568"/>
        <w:jc w:val="both"/>
      </w:pPr>
      <w:r>
        <w:t>25. Территориальный орган Федеральной службы по надзору в сфере природопользования, орган исполнительной власти субъекта Российской Федерации согласно их компетенции включают сведения об объекте в федеральный или региональные реестры в течение 10 дней со дня получения заявки о постановке объекта на учет и выдают юридическому лицу, индивидуальному предпринимателю свидетельство о постановке данного объекта на государственный учет.</w:t>
      </w:r>
    </w:p>
    <w:p w14:paraId="25E1D1B4" w14:textId="77777777" w:rsidR="007563EB" w:rsidRDefault="007563EB" w:rsidP="007563EB">
      <w:pPr>
        <w:pStyle w:val="FORMATTEXT"/>
        <w:ind w:firstLine="568"/>
        <w:jc w:val="both"/>
      </w:pPr>
    </w:p>
    <w:p w14:paraId="6336A22E" w14:textId="77777777" w:rsidR="007563EB" w:rsidRDefault="007563EB" w:rsidP="007563EB">
      <w:pPr>
        <w:pStyle w:val="FORMATTEXT"/>
        <w:ind w:firstLine="568"/>
        <w:jc w:val="both"/>
      </w:pPr>
      <w:r>
        <w:t>26. Сведения, указанные в подпунктах "е" , "з" , "и"  и "к" пункта 5 настоящих Правил , включая сведения, содержащиеся в представляемых в установленном порядке юридическими лицами, индивидуальными предпринимателями отчетах об организации и о результатах осуществления производственного экологического контроля в отношении объектов, отнесенных к I, II, III категориям в зависимости от уровня негативного воздействия на окружающую среду, вносятся территориальными органами Федеральной службы по надзору в сфере природопользования и органами исполнительной власти субъектов Российской Федерации в соответствии с их компетенцией в государственный реестр ежегодно, не позднее 31 декабря года, следующего за отчетным.</w:t>
      </w:r>
    </w:p>
    <w:p w14:paraId="41F8BCF7" w14:textId="77777777" w:rsidR="007563EB" w:rsidRDefault="007563EB" w:rsidP="007563EB">
      <w:pPr>
        <w:pStyle w:val="FORMATTEXT"/>
        <w:ind w:firstLine="568"/>
        <w:jc w:val="both"/>
      </w:pPr>
    </w:p>
    <w:p w14:paraId="7E762C0A" w14:textId="77777777" w:rsidR="007563EB" w:rsidRDefault="007563EB" w:rsidP="007563EB">
      <w:pPr>
        <w:pStyle w:val="FORMATTEXT"/>
        <w:ind w:firstLine="568"/>
        <w:jc w:val="both"/>
      </w:pPr>
      <w:r>
        <w:t>27. Сведения, указанные в подпункте "р" пункта 5 настоящих Правил , вносятся в государственный реестр объектов не позднее 10 рабочих дней со дня окончания плановой и внеплановой проверки, а также со дня поступления сведений о мерах, принятых по ее результатам.</w:t>
      </w:r>
    </w:p>
    <w:p w14:paraId="16847372" w14:textId="77777777" w:rsidR="007563EB" w:rsidRDefault="007563EB" w:rsidP="007563EB">
      <w:pPr>
        <w:pStyle w:val="FORMATTEXT"/>
        <w:ind w:firstLine="568"/>
        <w:jc w:val="both"/>
      </w:pPr>
    </w:p>
    <w:p w14:paraId="724DA0F9" w14:textId="77777777" w:rsidR="007563EB" w:rsidRDefault="007563EB" w:rsidP="007563EB">
      <w:pPr>
        <w:pStyle w:val="FORMATTEXT"/>
        <w:ind w:firstLine="568"/>
        <w:jc w:val="both"/>
      </w:pPr>
      <w:r>
        <w:t>28. Изменение содержащихся в государственном реестре сведений об объекте осуществляется в порядке, установленном статьей 69_2 Федерального закона "Об охране окружающей среды" .</w:t>
      </w:r>
    </w:p>
    <w:p w14:paraId="27255204" w14:textId="77777777" w:rsidR="007563EB" w:rsidRDefault="007563EB" w:rsidP="007563EB">
      <w:pPr>
        <w:pStyle w:val="FORMATTEXT"/>
        <w:ind w:firstLine="568"/>
        <w:jc w:val="both"/>
      </w:pPr>
    </w:p>
    <w:p w14:paraId="5DC82A1C" w14:textId="77777777" w:rsidR="007563EB" w:rsidRDefault="007563EB" w:rsidP="007563EB">
      <w:pPr>
        <w:pStyle w:val="FORMATTEXT"/>
        <w:ind w:firstLine="568"/>
        <w:jc w:val="both"/>
      </w:pPr>
      <w:r>
        <w:t>29. При актуализации учетных сведений об объекте на основании поступивших сведений может быть изменена категория объекта в зависимости от уровня негативного воздействия на окружающую среду и (или) может быть принято решение о включении (исключении) объекта в перечень объектов, подлежащих федеральному государственному экологическому надзору.</w:t>
      </w:r>
    </w:p>
    <w:p w14:paraId="63045906" w14:textId="77777777" w:rsidR="007563EB" w:rsidRDefault="007563EB" w:rsidP="007563EB">
      <w:pPr>
        <w:pStyle w:val="FORMATTEXT"/>
        <w:ind w:firstLine="568"/>
        <w:jc w:val="both"/>
      </w:pPr>
    </w:p>
    <w:p w14:paraId="38D827C0" w14:textId="77777777" w:rsidR="007563EB" w:rsidRDefault="007563EB" w:rsidP="007563EB">
      <w:pPr>
        <w:pStyle w:val="FORMATTEXT"/>
        <w:ind w:firstLine="568"/>
        <w:jc w:val="both"/>
      </w:pPr>
      <w:r>
        <w:lastRenderedPageBreak/>
        <w:t>30. В случае если при актуализации учетных сведений об объекте принято решение о включении объекта в перечень объектов, подлежащих федеральному государственному экологическому надзору, сведения об объекте, включенные в региональный государственный реестр, в электронном виде с использованием средств государственного реестра в течение 5 рабочих дней после актуализации учетных сведений об объекте направляются органом исполнительной власти субъекта Российской Федерации в территориальный орган Федеральной службы по надзору в сфере природопользования.</w:t>
      </w:r>
    </w:p>
    <w:p w14:paraId="5779D228" w14:textId="77777777" w:rsidR="007563EB" w:rsidRDefault="007563EB" w:rsidP="007563EB">
      <w:pPr>
        <w:pStyle w:val="FORMATTEXT"/>
        <w:ind w:firstLine="568"/>
        <w:jc w:val="both"/>
      </w:pPr>
    </w:p>
    <w:p w14:paraId="77802776" w14:textId="77777777" w:rsidR="007563EB" w:rsidRDefault="007563EB" w:rsidP="007563EB">
      <w:pPr>
        <w:pStyle w:val="FORMATTEXT"/>
        <w:ind w:firstLine="568"/>
        <w:jc w:val="both"/>
      </w:pPr>
      <w:r>
        <w:t>В случае если при актуализации учетных сведений об объекте принято решение об исключении объекта из перечня объектов, подлежащих федеральному государственному экологическому надзору, сведения об объекте, включенные в федеральный государственный реестр, в электронном виде с использованием средств государственного реестра в течение 5 рабочих дней после актуализации учетных сведений об объекте направляются территориальным органом Федеральной службы по надзору в сфере природопользования в орган исполнительной власти субъекта Российской Федерации.</w:t>
      </w:r>
    </w:p>
    <w:p w14:paraId="0A76DF65" w14:textId="77777777" w:rsidR="007563EB" w:rsidRDefault="007563EB" w:rsidP="007563EB">
      <w:pPr>
        <w:pStyle w:val="FORMATTEXT"/>
        <w:ind w:firstLine="568"/>
        <w:jc w:val="both"/>
      </w:pPr>
    </w:p>
    <w:p w14:paraId="0D64CD2F" w14:textId="77777777" w:rsidR="007563EB" w:rsidRDefault="007563EB" w:rsidP="007563EB">
      <w:pPr>
        <w:pStyle w:val="FORMATTEXT"/>
        <w:ind w:firstLine="568"/>
        <w:jc w:val="both"/>
      </w:pPr>
      <w:r>
        <w:t>31. Территориальный орган Федеральной службы по надзору в сфере природопользования, орган исполнительной власти субъекта Российской Федерации согласно их компетенции включают информацию об актуализации сведений об объекте в федеральный или региональные реестры в течение 10 рабочих дней со дня получения документов, подтверждающих необходимость актуализации сведений об объекте, и выдают юридическому лицу или индивидуальному предпринимателю свидетельство об актуализации сведений об объекте.</w:t>
      </w:r>
    </w:p>
    <w:p w14:paraId="6F202CFC" w14:textId="77777777" w:rsidR="007563EB" w:rsidRDefault="007563EB" w:rsidP="007563EB">
      <w:pPr>
        <w:pStyle w:val="FORMATTEXT"/>
        <w:ind w:firstLine="568"/>
        <w:jc w:val="both"/>
      </w:pPr>
    </w:p>
    <w:p w14:paraId="406AA021" w14:textId="77777777" w:rsidR="007563EB" w:rsidRDefault="007563EB" w:rsidP="007563EB">
      <w:pPr>
        <w:pStyle w:val="FORMATTEXT"/>
        <w:ind w:firstLine="568"/>
        <w:jc w:val="both"/>
      </w:pPr>
      <w:r>
        <w:t>32. В случае изменения категории объекта в зависимости от уровня негативного воздействия на окружающую среду, включения (исключения) объекта в перечень объектов, подлежащих федеральному государственному экологическому надзору, на основании сведений, поступивших при актуализации учетных сведений об объекте, в свидетельство об актуализации сведений об объекте включаются сведения об указанных изменениях.</w:t>
      </w:r>
    </w:p>
    <w:p w14:paraId="558DF112" w14:textId="77777777" w:rsidR="007563EB" w:rsidRDefault="007563EB" w:rsidP="007563EB">
      <w:pPr>
        <w:pStyle w:val="FORMATTEXT"/>
        <w:ind w:firstLine="568"/>
        <w:jc w:val="both"/>
      </w:pPr>
    </w:p>
    <w:p w14:paraId="41662CA3" w14:textId="77777777" w:rsidR="007563EB" w:rsidRDefault="007563EB" w:rsidP="007563EB">
      <w:pPr>
        <w:pStyle w:val="FORMATTEXT"/>
        <w:ind w:firstLine="568"/>
        <w:jc w:val="both"/>
      </w:pPr>
      <w:r>
        <w:t>33. Для исключения объекта из государственного реестра юридическое лицо, индивидуальный предприниматель направляют копию акта о консервации, ликвидации объекта в территориальный орган Федеральной службы по надзору в сфере природопользования или орган исполнительной власти субъекта Российской Федерации по месту его постановки на учет.</w:t>
      </w:r>
    </w:p>
    <w:p w14:paraId="07CB2EAD" w14:textId="77777777" w:rsidR="007563EB" w:rsidRDefault="007563EB" w:rsidP="007563EB">
      <w:pPr>
        <w:pStyle w:val="FORMATTEXT"/>
        <w:ind w:firstLine="568"/>
        <w:jc w:val="both"/>
      </w:pPr>
    </w:p>
    <w:p w14:paraId="18CA64F0" w14:textId="77777777" w:rsidR="007563EB" w:rsidRDefault="007563EB" w:rsidP="007563EB">
      <w:pPr>
        <w:pStyle w:val="FORMATTEXT"/>
        <w:ind w:firstLine="568"/>
        <w:jc w:val="both"/>
      </w:pPr>
      <w:r>
        <w:t>34. Территориальный орган Федеральной службы по надзору в сфере природопользования, орган исполнительной власти субъекта Российской Федерации согласно их компетенции исключают объект из федерального или регионального реестра в течение 10 рабочих дней со дня получения документов, подтверждающих прекращение деятельности на объекте, и выдают юридическому лицу или индивидуальному предпринимателю свидетельство о снятии объекта с государственного учета.</w:t>
      </w:r>
    </w:p>
    <w:p w14:paraId="278F069C" w14:textId="77777777" w:rsidR="007563EB" w:rsidRDefault="007563EB" w:rsidP="007563EB">
      <w:pPr>
        <w:pStyle w:val="FORMATTEXT"/>
        <w:ind w:firstLine="568"/>
        <w:jc w:val="both"/>
      </w:pPr>
    </w:p>
    <w:p w14:paraId="34FD43B9" w14:textId="77777777" w:rsidR="007563EB" w:rsidRDefault="007563EB" w:rsidP="007563EB">
      <w:pPr>
        <w:pStyle w:val="FORMATTEXT"/>
        <w:ind w:firstLine="568"/>
        <w:jc w:val="both"/>
      </w:pPr>
      <w:r>
        <w:t>35. Заявку о постановке объекта на учет, сведения и документы, представляемые для актуализации учетных сведений об объекте или снятия объекта с государственного учета, юридическое лицо, индивидуальный предприниматель, осуществляющие хозяйственную и (или) иную деятельность на объекте, направляют в территориальный орган Федеральной службы по надзору в сфере природопользования посредством почтового отправления с описью вложения и уведомлением о получении или в электронном виде посредством заполнения электронного средства формирования заявки с использованием федеральной государственной информационной системы "Единый портал государственных и муниципальных услуг (функций)" или официального сайта Службы в сети "Интернет".</w:t>
      </w:r>
    </w:p>
    <w:p w14:paraId="731BDAC2" w14:textId="77777777" w:rsidR="007563EB" w:rsidRDefault="007563EB" w:rsidP="007563EB">
      <w:pPr>
        <w:pStyle w:val="FORMATTEXT"/>
        <w:ind w:firstLine="568"/>
        <w:jc w:val="both"/>
      </w:pPr>
    </w:p>
    <w:p w14:paraId="0EA43A6B" w14:textId="77777777" w:rsidR="007563EB" w:rsidRDefault="007563EB" w:rsidP="007563EB">
      <w:pPr>
        <w:pStyle w:val="FORMATTEXT"/>
        <w:ind w:firstLine="568"/>
        <w:jc w:val="both"/>
      </w:pPr>
      <w:r>
        <w:t>36. Электронное средство формирования заявки о постановке объекта на учет в электронном виде и методические рекомендации по ее заполнению публикуются Федеральной службой по надзору в сфере природопользования на своем официальном сайте в сети "Интернет".</w:t>
      </w:r>
    </w:p>
    <w:p w14:paraId="4D61CAC0" w14:textId="77777777" w:rsidR="007563EB" w:rsidRDefault="007563EB" w:rsidP="007563EB">
      <w:pPr>
        <w:pStyle w:val="FORMATTEXT"/>
        <w:ind w:firstLine="568"/>
        <w:jc w:val="both"/>
      </w:pPr>
    </w:p>
    <w:p w14:paraId="3BAC0436" w14:textId="77777777" w:rsidR="007563EB" w:rsidRDefault="007563EB" w:rsidP="007563EB">
      <w:pPr>
        <w:pStyle w:val="FORMATTEXT"/>
        <w:ind w:firstLine="568"/>
        <w:jc w:val="both"/>
      </w:pPr>
      <w:r>
        <w:t>37. В случае непредставления юридическими лицами, индивидуальными предприниматели по собственной инициативе сведений и документов, необходимых для включения объекта в государственный реестр, для актуализации учетных сведений об объекте и исключения сведений об объекте из государственного реестра и находящихся в распоряжении федеральных органов исполнительной власти, органов государственной власти субъектов Российской Федерации, органов местного самоуправления и подведомственных государственным органам или органам местного самоуправления организаций, территориальный орган Федеральной службы по надзору в сфере природопользования, орган исполнительной власти субъекта Российской Федерации самостоятельно запрашивают такие сведения и документы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взаимодействия.</w:t>
      </w:r>
    </w:p>
    <w:p w14:paraId="512A6B00" w14:textId="77777777" w:rsidR="007563EB" w:rsidRDefault="007563EB" w:rsidP="007563EB">
      <w:pPr>
        <w:pStyle w:val="FORMATTEXT"/>
        <w:ind w:firstLine="568"/>
        <w:jc w:val="both"/>
      </w:pPr>
    </w:p>
    <w:p w14:paraId="6357C19B" w14:textId="77777777" w:rsidR="007563EB" w:rsidRDefault="007563EB" w:rsidP="007563EB">
      <w:pPr>
        <w:pStyle w:val="FORMATTEXT"/>
        <w:ind w:firstLine="568"/>
        <w:jc w:val="both"/>
      </w:pPr>
      <w:r>
        <w:t>38. Запрещается требовать от юридического лица, индивидуального предпринимателя при постановке объекта на государственный учет, при актуализации учетных сведений об объекте или снятии объекта с государственного учета:</w:t>
      </w:r>
    </w:p>
    <w:p w14:paraId="38AB32A6" w14:textId="77777777" w:rsidR="007563EB" w:rsidRDefault="007563EB" w:rsidP="007563EB">
      <w:pPr>
        <w:pStyle w:val="FORMATTEXT"/>
        <w:ind w:firstLine="568"/>
        <w:jc w:val="both"/>
      </w:pPr>
    </w:p>
    <w:p w14:paraId="1AC2CDE5" w14:textId="77777777" w:rsidR="007563EB" w:rsidRDefault="007563EB" w:rsidP="007563EB">
      <w:pPr>
        <w:pStyle w:val="FORMATTEXT"/>
        <w:ind w:firstLine="568"/>
        <w:jc w:val="both"/>
      </w:pPr>
      <w:r>
        <w:t>а) представления сведений и документов, не предусмотренных нормативными правовыми актами, регулирующими отношения, возникающие в связи с постановкой на государственный учет, актуализацией учетных сведений об объекте, снятием с государственного учета объекта;</w:t>
      </w:r>
    </w:p>
    <w:p w14:paraId="3E617786" w14:textId="77777777" w:rsidR="007563EB" w:rsidRDefault="007563EB" w:rsidP="007563EB">
      <w:pPr>
        <w:pStyle w:val="FORMATTEXT"/>
        <w:ind w:firstLine="568"/>
        <w:jc w:val="both"/>
      </w:pPr>
    </w:p>
    <w:p w14:paraId="3C332566" w14:textId="77777777" w:rsidR="007563EB" w:rsidRDefault="007563EB" w:rsidP="007563EB">
      <w:pPr>
        <w:pStyle w:val="FORMATTEXT"/>
        <w:ind w:firstLine="568"/>
        <w:jc w:val="both"/>
      </w:pPr>
      <w:r>
        <w:t>б) представления сведений и документов, которые в соответствии с нормативными правовыми актами Российской Федерации, нормативными правовыми актами субъектов Российской Федерации и муниципальными правовыми актами находятся в распоряжении государственных органов, предоставляющих государственные услуги,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или муниципальных услуг, за исключением документов, указанных в части 6 статьи 7 Федерального закона "Об организации предоставления государственных и муниципальных услуг" .</w:t>
      </w:r>
    </w:p>
    <w:p w14:paraId="112E8C1B" w14:textId="77777777" w:rsidR="007563EB" w:rsidRDefault="007563EB" w:rsidP="007563EB">
      <w:pPr>
        <w:pStyle w:val="FORMATTEXT"/>
        <w:ind w:firstLine="568"/>
        <w:jc w:val="both"/>
      </w:pPr>
    </w:p>
    <w:p w14:paraId="41C19750" w14:textId="77777777" w:rsidR="007563EB" w:rsidRDefault="007563EB" w:rsidP="007563EB">
      <w:pPr>
        <w:pStyle w:val="FORMATTEXT"/>
        <w:ind w:firstLine="568"/>
        <w:jc w:val="both"/>
      </w:pPr>
      <w:r>
        <w:t>39. Территориальный орган Федеральной службы по надзору в сфере природопользования, орган исполнительной власти субъекта Российской Федерации, включившие сведения об объекте в федеральный государственный реестр или региональный государственный реестр, по заявлению юридического лица, индивидуального предпринимателя, осуществляющих хозяйственную и иную деятельность на объекте, или по своей инициативе вправе исправить допущенные при внесении сведений описки, опечатки и арифметические ошибки.</w:t>
      </w:r>
    </w:p>
    <w:p w14:paraId="3AD6B80C" w14:textId="77777777" w:rsidR="007563EB" w:rsidRDefault="007563EB" w:rsidP="007563EB">
      <w:pPr>
        <w:pStyle w:val="FORMATTEXT"/>
        <w:ind w:firstLine="568"/>
        <w:jc w:val="both"/>
      </w:pPr>
    </w:p>
    <w:p w14:paraId="5A5F71FC" w14:textId="77777777" w:rsidR="007563EB" w:rsidRDefault="007563EB" w:rsidP="007563EB">
      <w:pPr>
        <w:pStyle w:val="FORMATTEXT"/>
        <w:ind w:firstLine="568"/>
        <w:jc w:val="both"/>
      </w:pPr>
      <w:r>
        <w:t>В случае если данные исправления влияют на состав сведений, содержащихся в свидетельстве о постановке объекта на государственный учет или свидетельстве об актуализации сведений об объекте, информация о внесенных исправлениях в течение 5 дней со дня получения соответствующего заявления направляется юридическому лицу, индивидуальному предпринимателю.</w:t>
      </w:r>
    </w:p>
    <w:p w14:paraId="1AA4B148" w14:textId="77777777" w:rsidR="007563EB" w:rsidRDefault="007563EB" w:rsidP="007563EB">
      <w:pPr>
        <w:pStyle w:val="FORMATTEXT"/>
        <w:ind w:firstLine="568"/>
        <w:jc w:val="both"/>
      </w:pPr>
    </w:p>
    <w:p w14:paraId="3B31DDBD" w14:textId="77777777" w:rsidR="007563EB" w:rsidRDefault="007563EB" w:rsidP="007563EB">
      <w:pPr>
        <w:pStyle w:val="FORMATTEXT"/>
      </w:pPr>
    </w:p>
    <w:p w14:paraId="0314798D" w14:textId="77777777" w:rsidR="007563EB" w:rsidRDefault="007563EB" w:rsidP="007563EB">
      <w:pPr>
        <w:pStyle w:val="FORMATTEXT"/>
      </w:pPr>
    </w:p>
    <w:p w14:paraId="4387BA30" w14:textId="77777777" w:rsidR="007563EB" w:rsidRDefault="007563EB" w:rsidP="007563EB">
      <w:pPr>
        <w:rPr>
          <w:szCs w:val="24"/>
        </w:rPr>
      </w:pPr>
    </w:p>
    <w:p w14:paraId="1014A465" w14:textId="77777777" w:rsidR="00136349" w:rsidRPr="007563EB" w:rsidRDefault="00136349" w:rsidP="007563E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создания и ведения государственного реестра объектов, оказывающих негативное воздействие на окружающую среду (с изменениями на 20 апреля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