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009E9" w:rsidRPr="000009E9" w:rsidRDefault="000009E9" w:rsidP="000009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09E9">
        <w:rPr>
          <w:rFonts w:ascii="Times New Roman" w:hAnsi="Times New Roman" w:cs="Times New Roman"/>
          <w:b/>
          <w:sz w:val="24"/>
          <w:szCs w:val="24"/>
        </w:rPr>
        <w:t>О ПОЛНОМОЧИЯХ ОРГАНОВ ГОСУДАРСТВЕННОЙ ВЛАСТИ РЕСПУБЛИКИ АЛТАЙ В ОБЛАСТИ ЭКОЛОГИЧЕСКОЙ ЭКСПЕРТИЗЫ</w:t>
      </w:r>
    </w:p>
    <w:p w:rsidR="000009E9" w:rsidRPr="000009E9" w:rsidRDefault="000009E9" w:rsidP="000009E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09E9" w:rsidRPr="000009E9" w:rsidRDefault="000009E9" w:rsidP="000009E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09E9" w:rsidRPr="000009E9" w:rsidRDefault="000009E9" w:rsidP="000009E9">
      <w:pPr>
        <w:jc w:val="center"/>
        <w:rPr>
          <w:rFonts w:ascii="Times New Roman" w:hAnsi="Times New Roman" w:cs="Times New Roman"/>
          <w:sz w:val="24"/>
          <w:szCs w:val="24"/>
        </w:rPr>
      </w:pPr>
      <w:r w:rsidRPr="000009E9">
        <w:rPr>
          <w:rFonts w:ascii="Times New Roman" w:hAnsi="Times New Roman" w:cs="Times New Roman"/>
          <w:sz w:val="24"/>
          <w:szCs w:val="24"/>
        </w:rPr>
        <w:t>ЗАКОН</w:t>
      </w:r>
    </w:p>
    <w:p w:rsidR="000009E9" w:rsidRPr="000009E9" w:rsidRDefault="000009E9" w:rsidP="000009E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09E9" w:rsidRPr="000009E9" w:rsidRDefault="000009E9" w:rsidP="000009E9">
      <w:pPr>
        <w:jc w:val="center"/>
        <w:rPr>
          <w:rFonts w:ascii="Times New Roman" w:hAnsi="Times New Roman" w:cs="Times New Roman"/>
          <w:sz w:val="24"/>
          <w:szCs w:val="24"/>
        </w:rPr>
      </w:pPr>
      <w:r w:rsidRPr="000009E9">
        <w:rPr>
          <w:rFonts w:ascii="Times New Roman" w:hAnsi="Times New Roman" w:cs="Times New Roman"/>
          <w:sz w:val="24"/>
          <w:szCs w:val="24"/>
        </w:rPr>
        <w:t>РЕСПУБЛИКИ АЛТАЙ</w:t>
      </w:r>
    </w:p>
    <w:p w:rsidR="000009E9" w:rsidRPr="000009E9" w:rsidRDefault="000009E9" w:rsidP="000009E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09E9" w:rsidRPr="000009E9" w:rsidRDefault="000009E9" w:rsidP="000009E9">
      <w:pPr>
        <w:jc w:val="center"/>
        <w:rPr>
          <w:rFonts w:ascii="Times New Roman" w:hAnsi="Times New Roman" w:cs="Times New Roman"/>
          <w:sz w:val="24"/>
          <w:szCs w:val="24"/>
        </w:rPr>
      </w:pPr>
      <w:r w:rsidRPr="000009E9">
        <w:rPr>
          <w:rFonts w:ascii="Times New Roman" w:hAnsi="Times New Roman" w:cs="Times New Roman"/>
          <w:sz w:val="24"/>
          <w:szCs w:val="24"/>
        </w:rPr>
        <w:t>от 06 июля 2017 года N 29-РЗ</w:t>
      </w:r>
    </w:p>
    <w:p w:rsidR="000009E9" w:rsidRPr="000009E9" w:rsidRDefault="000009E9" w:rsidP="000009E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09E9" w:rsidRPr="000009E9" w:rsidRDefault="000009E9" w:rsidP="000009E9">
      <w:pPr>
        <w:jc w:val="center"/>
        <w:rPr>
          <w:rFonts w:ascii="Times New Roman" w:hAnsi="Times New Roman" w:cs="Times New Roman"/>
          <w:sz w:val="24"/>
          <w:szCs w:val="24"/>
        </w:rPr>
      </w:pPr>
      <w:r w:rsidRPr="000009E9">
        <w:rPr>
          <w:rFonts w:ascii="Times New Roman" w:hAnsi="Times New Roman" w:cs="Times New Roman"/>
          <w:sz w:val="24"/>
          <w:szCs w:val="24"/>
        </w:rPr>
        <w:t>О ПОЛНОМОЧИЯХ ОРГАНОВ ГОСУДАРСТВЕННОЙ ВЛАСТИ РЕСПУБЛИКИ АЛТАЙ В ОБЛАСТИ ЭКОЛОГИЧЕСКОЙ ЭКСПЕРТИЗЫ</w:t>
      </w:r>
    </w:p>
    <w:p w:rsidR="000009E9" w:rsidRPr="000009E9" w:rsidRDefault="000009E9" w:rsidP="000009E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09E9" w:rsidRPr="000009E9" w:rsidRDefault="000009E9" w:rsidP="000009E9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0009E9">
        <w:rPr>
          <w:rFonts w:ascii="Times New Roman" w:hAnsi="Times New Roman" w:cs="Times New Roman"/>
          <w:sz w:val="24"/>
          <w:szCs w:val="24"/>
        </w:rPr>
        <w:t>Принят</w:t>
      </w:r>
      <w:proofErr w:type="gramEnd"/>
    </w:p>
    <w:p w:rsidR="000009E9" w:rsidRPr="000009E9" w:rsidRDefault="000009E9" w:rsidP="000009E9">
      <w:pPr>
        <w:jc w:val="right"/>
        <w:rPr>
          <w:rFonts w:ascii="Times New Roman" w:hAnsi="Times New Roman" w:cs="Times New Roman"/>
          <w:sz w:val="24"/>
          <w:szCs w:val="24"/>
        </w:rPr>
      </w:pPr>
      <w:r w:rsidRPr="000009E9">
        <w:rPr>
          <w:rFonts w:ascii="Times New Roman" w:hAnsi="Times New Roman" w:cs="Times New Roman"/>
          <w:sz w:val="24"/>
          <w:szCs w:val="24"/>
        </w:rPr>
        <w:t>Государственным Собранием -</w:t>
      </w:r>
    </w:p>
    <w:p w:rsidR="000009E9" w:rsidRPr="000009E9" w:rsidRDefault="000009E9" w:rsidP="000009E9">
      <w:pPr>
        <w:jc w:val="right"/>
        <w:rPr>
          <w:rFonts w:ascii="Times New Roman" w:hAnsi="Times New Roman" w:cs="Times New Roman"/>
          <w:sz w:val="24"/>
          <w:szCs w:val="24"/>
        </w:rPr>
      </w:pPr>
      <w:r w:rsidRPr="000009E9">
        <w:rPr>
          <w:rFonts w:ascii="Times New Roman" w:hAnsi="Times New Roman" w:cs="Times New Roman"/>
          <w:sz w:val="24"/>
          <w:szCs w:val="24"/>
        </w:rPr>
        <w:t>Эл Курултай Республики Алтай</w:t>
      </w:r>
    </w:p>
    <w:p w:rsidR="000009E9" w:rsidRPr="000009E9" w:rsidRDefault="000009E9" w:rsidP="000009E9">
      <w:pPr>
        <w:jc w:val="right"/>
        <w:rPr>
          <w:rFonts w:ascii="Times New Roman" w:hAnsi="Times New Roman" w:cs="Times New Roman"/>
          <w:sz w:val="24"/>
          <w:szCs w:val="24"/>
        </w:rPr>
      </w:pPr>
      <w:r w:rsidRPr="000009E9">
        <w:rPr>
          <w:rFonts w:ascii="Times New Roman" w:hAnsi="Times New Roman" w:cs="Times New Roman"/>
          <w:sz w:val="24"/>
          <w:szCs w:val="24"/>
        </w:rPr>
        <w:t>27 июня 2017 года</w:t>
      </w:r>
    </w:p>
    <w:p w:rsidR="000009E9" w:rsidRPr="000009E9" w:rsidRDefault="000009E9" w:rsidP="000009E9">
      <w:pPr>
        <w:rPr>
          <w:rFonts w:ascii="Times New Roman" w:hAnsi="Times New Roman" w:cs="Times New Roman"/>
          <w:sz w:val="24"/>
          <w:szCs w:val="24"/>
        </w:rPr>
      </w:pPr>
    </w:p>
    <w:p w:rsidR="000009E9" w:rsidRPr="000009E9" w:rsidRDefault="000009E9" w:rsidP="000009E9">
      <w:pPr>
        <w:rPr>
          <w:rFonts w:ascii="Times New Roman" w:hAnsi="Times New Roman" w:cs="Times New Roman"/>
          <w:sz w:val="24"/>
          <w:szCs w:val="24"/>
        </w:rPr>
      </w:pPr>
    </w:p>
    <w:p w:rsidR="000009E9" w:rsidRPr="000009E9" w:rsidRDefault="000009E9" w:rsidP="000009E9">
      <w:pPr>
        <w:rPr>
          <w:rFonts w:ascii="Times New Roman" w:hAnsi="Times New Roman" w:cs="Times New Roman"/>
          <w:sz w:val="24"/>
          <w:szCs w:val="24"/>
        </w:rPr>
      </w:pPr>
      <w:r w:rsidRPr="000009E9">
        <w:rPr>
          <w:rFonts w:ascii="Times New Roman" w:hAnsi="Times New Roman" w:cs="Times New Roman"/>
          <w:sz w:val="24"/>
          <w:szCs w:val="24"/>
        </w:rPr>
        <w:t>Настоящий Закон в соответствии с Федеральным законом от 23 ноября 1995 года N 174-ФЗ "Об экологической экспертизе" (далее - Федеральный закон) определяет полномочия органов государственной власти Республики Алтай в области экологической экспертизы.</w:t>
      </w:r>
    </w:p>
    <w:p w:rsidR="000009E9" w:rsidRPr="000009E9" w:rsidRDefault="000009E9" w:rsidP="000009E9">
      <w:pPr>
        <w:rPr>
          <w:rFonts w:ascii="Times New Roman" w:hAnsi="Times New Roman" w:cs="Times New Roman"/>
          <w:sz w:val="24"/>
          <w:szCs w:val="24"/>
        </w:rPr>
      </w:pPr>
      <w:r w:rsidRPr="000009E9">
        <w:rPr>
          <w:rFonts w:ascii="Times New Roman" w:hAnsi="Times New Roman" w:cs="Times New Roman"/>
          <w:sz w:val="24"/>
          <w:szCs w:val="24"/>
        </w:rPr>
        <w:t>Статья 1. Полномочия Государственного Собрания - Эл Курултай Республики Алтай в области экологической экспертизы</w:t>
      </w:r>
    </w:p>
    <w:p w:rsidR="000009E9" w:rsidRPr="000009E9" w:rsidRDefault="000009E9" w:rsidP="000009E9">
      <w:pPr>
        <w:rPr>
          <w:rFonts w:ascii="Times New Roman" w:hAnsi="Times New Roman" w:cs="Times New Roman"/>
          <w:sz w:val="24"/>
          <w:szCs w:val="24"/>
        </w:rPr>
      </w:pPr>
    </w:p>
    <w:p w:rsidR="000009E9" w:rsidRPr="000009E9" w:rsidRDefault="000009E9" w:rsidP="000009E9">
      <w:pPr>
        <w:rPr>
          <w:rFonts w:ascii="Times New Roman" w:hAnsi="Times New Roman" w:cs="Times New Roman"/>
          <w:sz w:val="24"/>
          <w:szCs w:val="24"/>
        </w:rPr>
      </w:pPr>
    </w:p>
    <w:p w:rsidR="000009E9" w:rsidRPr="000009E9" w:rsidRDefault="000009E9" w:rsidP="000009E9">
      <w:pPr>
        <w:rPr>
          <w:rFonts w:ascii="Times New Roman" w:hAnsi="Times New Roman" w:cs="Times New Roman"/>
          <w:sz w:val="24"/>
          <w:szCs w:val="24"/>
        </w:rPr>
      </w:pPr>
      <w:r w:rsidRPr="000009E9">
        <w:rPr>
          <w:rFonts w:ascii="Times New Roman" w:hAnsi="Times New Roman" w:cs="Times New Roman"/>
          <w:sz w:val="24"/>
          <w:szCs w:val="24"/>
        </w:rPr>
        <w:t>Государственное Собрание - Эл Курултай Республики Алтай в области экологической экспертизы:</w:t>
      </w:r>
    </w:p>
    <w:p w:rsidR="000009E9" w:rsidRPr="000009E9" w:rsidRDefault="000009E9" w:rsidP="000009E9">
      <w:pPr>
        <w:rPr>
          <w:rFonts w:ascii="Times New Roman" w:hAnsi="Times New Roman" w:cs="Times New Roman"/>
          <w:sz w:val="24"/>
          <w:szCs w:val="24"/>
        </w:rPr>
      </w:pPr>
    </w:p>
    <w:p w:rsidR="000009E9" w:rsidRPr="000009E9" w:rsidRDefault="000009E9" w:rsidP="000009E9">
      <w:pPr>
        <w:rPr>
          <w:rFonts w:ascii="Times New Roman" w:hAnsi="Times New Roman" w:cs="Times New Roman"/>
          <w:sz w:val="24"/>
          <w:szCs w:val="24"/>
        </w:rPr>
      </w:pPr>
      <w:r w:rsidRPr="000009E9">
        <w:rPr>
          <w:rFonts w:ascii="Times New Roman" w:hAnsi="Times New Roman" w:cs="Times New Roman"/>
          <w:sz w:val="24"/>
          <w:szCs w:val="24"/>
        </w:rPr>
        <w:lastRenderedPageBreak/>
        <w:t xml:space="preserve">1) принимает в пределах своих полномочий законы Республики Алтай в области экологической экспертизы с учетом специфики экологических, социальных и экономических условий Республики Алтай и осуществляет </w:t>
      </w:r>
      <w:proofErr w:type="gramStart"/>
      <w:r w:rsidRPr="000009E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009E9">
        <w:rPr>
          <w:rFonts w:ascii="Times New Roman" w:hAnsi="Times New Roman" w:cs="Times New Roman"/>
          <w:sz w:val="24"/>
          <w:szCs w:val="24"/>
        </w:rPr>
        <w:t xml:space="preserve"> их исполнением;</w:t>
      </w:r>
    </w:p>
    <w:p w:rsidR="000009E9" w:rsidRPr="000009E9" w:rsidRDefault="000009E9" w:rsidP="000009E9">
      <w:pPr>
        <w:rPr>
          <w:rFonts w:ascii="Times New Roman" w:hAnsi="Times New Roman" w:cs="Times New Roman"/>
          <w:sz w:val="24"/>
          <w:szCs w:val="24"/>
        </w:rPr>
      </w:pPr>
    </w:p>
    <w:p w:rsidR="000009E9" w:rsidRPr="000009E9" w:rsidRDefault="000009E9" w:rsidP="000009E9">
      <w:pPr>
        <w:rPr>
          <w:rFonts w:ascii="Times New Roman" w:hAnsi="Times New Roman" w:cs="Times New Roman"/>
          <w:sz w:val="24"/>
          <w:szCs w:val="24"/>
        </w:rPr>
      </w:pPr>
      <w:r w:rsidRPr="000009E9">
        <w:rPr>
          <w:rFonts w:ascii="Times New Roman" w:hAnsi="Times New Roman" w:cs="Times New Roman"/>
          <w:sz w:val="24"/>
          <w:szCs w:val="24"/>
        </w:rPr>
        <w:t>2) осуществляет иные полномочия в соответствии с федеральным законодательством и законодательством Республики Алтай.</w:t>
      </w:r>
    </w:p>
    <w:p w:rsidR="000009E9" w:rsidRPr="000009E9" w:rsidRDefault="000009E9" w:rsidP="000009E9">
      <w:pPr>
        <w:rPr>
          <w:rFonts w:ascii="Times New Roman" w:hAnsi="Times New Roman" w:cs="Times New Roman"/>
          <w:sz w:val="24"/>
          <w:szCs w:val="24"/>
        </w:rPr>
      </w:pPr>
      <w:r w:rsidRPr="000009E9">
        <w:rPr>
          <w:rFonts w:ascii="Times New Roman" w:hAnsi="Times New Roman" w:cs="Times New Roman"/>
          <w:sz w:val="24"/>
          <w:szCs w:val="24"/>
        </w:rPr>
        <w:t>Статья 2. Полномочия Правительства Республики Алтай в области экологической экспертизы</w:t>
      </w:r>
    </w:p>
    <w:p w:rsidR="000009E9" w:rsidRPr="000009E9" w:rsidRDefault="000009E9" w:rsidP="000009E9">
      <w:pPr>
        <w:rPr>
          <w:rFonts w:ascii="Times New Roman" w:hAnsi="Times New Roman" w:cs="Times New Roman"/>
          <w:sz w:val="24"/>
          <w:szCs w:val="24"/>
        </w:rPr>
      </w:pPr>
    </w:p>
    <w:p w:rsidR="000009E9" w:rsidRPr="000009E9" w:rsidRDefault="000009E9" w:rsidP="000009E9">
      <w:pPr>
        <w:rPr>
          <w:rFonts w:ascii="Times New Roman" w:hAnsi="Times New Roman" w:cs="Times New Roman"/>
          <w:sz w:val="24"/>
          <w:szCs w:val="24"/>
        </w:rPr>
      </w:pPr>
    </w:p>
    <w:p w:rsidR="000009E9" w:rsidRPr="000009E9" w:rsidRDefault="000009E9" w:rsidP="000009E9">
      <w:pPr>
        <w:rPr>
          <w:rFonts w:ascii="Times New Roman" w:hAnsi="Times New Roman" w:cs="Times New Roman"/>
          <w:sz w:val="24"/>
          <w:szCs w:val="24"/>
        </w:rPr>
      </w:pPr>
      <w:r w:rsidRPr="000009E9">
        <w:rPr>
          <w:rFonts w:ascii="Times New Roman" w:hAnsi="Times New Roman" w:cs="Times New Roman"/>
          <w:sz w:val="24"/>
          <w:szCs w:val="24"/>
        </w:rPr>
        <w:t>Правительство Республики Алтай в области экологической экспертизы самостоятельно либо через уполномоченный им исполнительный орган государственной власти Республики Алтай:</w:t>
      </w:r>
    </w:p>
    <w:p w:rsidR="000009E9" w:rsidRPr="000009E9" w:rsidRDefault="000009E9" w:rsidP="000009E9">
      <w:pPr>
        <w:rPr>
          <w:rFonts w:ascii="Times New Roman" w:hAnsi="Times New Roman" w:cs="Times New Roman"/>
          <w:sz w:val="24"/>
          <w:szCs w:val="24"/>
        </w:rPr>
      </w:pPr>
    </w:p>
    <w:p w:rsidR="000009E9" w:rsidRPr="000009E9" w:rsidRDefault="000009E9" w:rsidP="000009E9">
      <w:pPr>
        <w:rPr>
          <w:rFonts w:ascii="Times New Roman" w:hAnsi="Times New Roman" w:cs="Times New Roman"/>
          <w:sz w:val="24"/>
          <w:szCs w:val="24"/>
        </w:rPr>
      </w:pPr>
      <w:r w:rsidRPr="000009E9">
        <w:rPr>
          <w:rFonts w:ascii="Times New Roman" w:hAnsi="Times New Roman" w:cs="Times New Roman"/>
          <w:sz w:val="24"/>
          <w:szCs w:val="24"/>
        </w:rPr>
        <w:t>1) принимает в пределах своих полномочий нормативные правовые акты Республики Алтай в области экологической экспертизы с учетом специфики экологических, социальных и экономических условий Республики Алтай;</w:t>
      </w:r>
    </w:p>
    <w:p w:rsidR="000009E9" w:rsidRPr="000009E9" w:rsidRDefault="000009E9" w:rsidP="000009E9">
      <w:pPr>
        <w:rPr>
          <w:rFonts w:ascii="Times New Roman" w:hAnsi="Times New Roman" w:cs="Times New Roman"/>
          <w:sz w:val="24"/>
          <w:szCs w:val="24"/>
        </w:rPr>
      </w:pPr>
    </w:p>
    <w:p w:rsidR="000009E9" w:rsidRPr="000009E9" w:rsidRDefault="000009E9" w:rsidP="000009E9">
      <w:pPr>
        <w:rPr>
          <w:rFonts w:ascii="Times New Roman" w:hAnsi="Times New Roman" w:cs="Times New Roman"/>
          <w:sz w:val="24"/>
          <w:szCs w:val="24"/>
        </w:rPr>
      </w:pPr>
      <w:r w:rsidRPr="000009E9">
        <w:rPr>
          <w:rFonts w:ascii="Times New Roman" w:hAnsi="Times New Roman" w:cs="Times New Roman"/>
          <w:sz w:val="24"/>
          <w:szCs w:val="24"/>
        </w:rPr>
        <w:t>2) получает от соответствующих органов информацию об объектах экологической экспертизы, реализация которых может оказывать прямое или косвенное воздействие на окружающую среду в пределах территории Республики Алтай;</w:t>
      </w:r>
    </w:p>
    <w:p w:rsidR="000009E9" w:rsidRPr="000009E9" w:rsidRDefault="000009E9" w:rsidP="000009E9">
      <w:pPr>
        <w:rPr>
          <w:rFonts w:ascii="Times New Roman" w:hAnsi="Times New Roman" w:cs="Times New Roman"/>
          <w:sz w:val="24"/>
          <w:szCs w:val="24"/>
        </w:rPr>
      </w:pPr>
    </w:p>
    <w:p w:rsidR="000009E9" w:rsidRPr="000009E9" w:rsidRDefault="000009E9" w:rsidP="000009E9">
      <w:pPr>
        <w:rPr>
          <w:rFonts w:ascii="Times New Roman" w:hAnsi="Times New Roman" w:cs="Times New Roman"/>
          <w:sz w:val="24"/>
          <w:szCs w:val="24"/>
        </w:rPr>
      </w:pPr>
      <w:r w:rsidRPr="000009E9">
        <w:rPr>
          <w:rFonts w:ascii="Times New Roman" w:hAnsi="Times New Roman" w:cs="Times New Roman"/>
          <w:sz w:val="24"/>
          <w:szCs w:val="24"/>
        </w:rPr>
        <w:t>3) делегирует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территории Республики Алтай и в случае возможного воздействия на окружающую среду в пределах территории Республики Алтай хозяйственной и иной деятельности, намечаемой другим субъектом Российской Федерации;</w:t>
      </w:r>
    </w:p>
    <w:p w:rsidR="000009E9" w:rsidRPr="000009E9" w:rsidRDefault="000009E9" w:rsidP="000009E9">
      <w:pPr>
        <w:rPr>
          <w:rFonts w:ascii="Times New Roman" w:hAnsi="Times New Roman" w:cs="Times New Roman"/>
          <w:sz w:val="24"/>
          <w:szCs w:val="24"/>
        </w:rPr>
      </w:pPr>
    </w:p>
    <w:p w:rsidR="000009E9" w:rsidRPr="000009E9" w:rsidRDefault="000009E9" w:rsidP="000009E9">
      <w:pPr>
        <w:rPr>
          <w:rFonts w:ascii="Times New Roman" w:hAnsi="Times New Roman" w:cs="Times New Roman"/>
          <w:sz w:val="24"/>
          <w:szCs w:val="24"/>
        </w:rPr>
      </w:pPr>
      <w:r w:rsidRPr="000009E9">
        <w:rPr>
          <w:rFonts w:ascii="Times New Roman" w:hAnsi="Times New Roman" w:cs="Times New Roman"/>
          <w:sz w:val="24"/>
          <w:szCs w:val="24"/>
        </w:rPr>
        <w:t>4) утверждает заключение общественной экологической экспертизы;</w:t>
      </w:r>
    </w:p>
    <w:p w:rsidR="000009E9" w:rsidRPr="000009E9" w:rsidRDefault="000009E9" w:rsidP="000009E9">
      <w:pPr>
        <w:rPr>
          <w:rFonts w:ascii="Times New Roman" w:hAnsi="Times New Roman" w:cs="Times New Roman"/>
          <w:sz w:val="24"/>
          <w:szCs w:val="24"/>
        </w:rPr>
      </w:pPr>
    </w:p>
    <w:p w:rsidR="000009E9" w:rsidRPr="000009E9" w:rsidRDefault="000009E9" w:rsidP="000009E9">
      <w:pPr>
        <w:rPr>
          <w:rFonts w:ascii="Times New Roman" w:hAnsi="Times New Roman" w:cs="Times New Roman"/>
          <w:sz w:val="24"/>
          <w:szCs w:val="24"/>
        </w:rPr>
      </w:pPr>
      <w:r w:rsidRPr="000009E9">
        <w:rPr>
          <w:rFonts w:ascii="Times New Roman" w:hAnsi="Times New Roman" w:cs="Times New Roman"/>
          <w:sz w:val="24"/>
          <w:szCs w:val="24"/>
        </w:rPr>
        <w:t>5) осуществляет иные полномочия в соответствии с федеральным законодательством и законодательством Республики Алтай.</w:t>
      </w:r>
    </w:p>
    <w:p w:rsidR="000009E9" w:rsidRPr="000009E9" w:rsidRDefault="000009E9" w:rsidP="000009E9">
      <w:pPr>
        <w:rPr>
          <w:rFonts w:ascii="Times New Roman" w:hAnsi="Times New Roman" w:cs="Times New Roman"/>
          <w:sz w:val="24"/>
          <w:szCs w:val="24"/>
        </w:rPr>
      </w:pPr>
      <w:r w:rsidRPr="000009E9">
        <w:rPr>
          <w:rFonts w:ascii="Times New Roman" w:hAnsi="Times New Roman" w:cs="Times New Roman"/>
          <w:sz w:val="24"/>
          <w:szCs w:val="24"/>
        </w:rPr>
        <w:t>Статья 3. Вступление в силу настоящего Закона</w:t>
      </w:r>
    </w:p>
    <w:p w:rsidR="000009E9" w:rsidRPr="000009E9" w:rsidRDefault="000009E9" w:rsidP="000009E9">
      <w:pPr>
        <w:rPr>
          <w:rFonts w:ascii="Times New Roman" w:hAnsi="Times New Roman" w:cs="Times New Roman"/>
          <w:sz w:val="24"/>
          <w:szCs w:val="24"/>
        </w:rPr>
      </w:pPr>
    </w:p>
    <w:p w:rsidR="000009E9" w:rsidRPr="000009E9" w:rsidRDefault="000009E9" w:rsidP="000009E9">
      <w:pPr>
        <w:rPr>
          <w:rFonts w:ascii="Times New Roman" w:hAnsi="Times New Roman" w:cs="Times New Roman"/>
          <w:sz w:val="24"/>
          <w:szCs w:val="24"/>
        </w:rPr>
      </w:pPr>
    </w:p>
    <w:p w:rsidR="000009E9" w:rsidRPr="000009E9" w:rsidRDefault="000009E9" w:rsidP="000009E9">
      <w:pPr>
        <w:rPr>
          <w:rFonts w:ascii="Times New Roman" w:hAnsi="Times New Roman" w:cs="Times New Roman"/>
          <w:sz w:val="24"/>
          <w:szCs w:val="24"/>
        </w:rPr>
      </w:pPr>
      <w:r w:rsidRPr="000009E9">
        <w:rPr>
          <w:rFonts w:ascii="Times New Roman" w:hAnsi="Times New Roman" w:cs="Times New Roman"/>
          <w:sz w:val="24"/>
          <w:szCs w:val="24"/>
        </w:rPr>
        <w:t>Настоящий Закон вступает в силу по истечении 10 дней после дня его официального опубликования.</w:t>
      </w:r>
    </w:p>
    <w:p w:rsidR="000009E9" w:rsidRPr="000009E9" w:rsidRDefault="000009E9" w:rsidP="000009E9">
      <w:pPr>
        <w:rPr>
          <w:rFonts w:ascii="Times New Roman" w:hAnsi="Times New Roman" w:cs="Times New Roman"/>
          <w:sz w:val="24"/>
          <w:szCs w:val="24"/>
        </w:rPr>
      </w:pPr>
    </w:p>
    <w:p w:rsidR="000009E9" w:rsidRPr="000009E9" w:rsidRDefault="000009E9" w:rsidP="000009E9">
      <w:pPr>
        <w:jc w:val="right"/>
        <w:rPr>
          <w:rFonts w:ascii="Times New Roman" w:hAnsi="Times New Roman" w:cs="Times New Roman"/>
          <w:sz w:val="24"/>
          <w:szCs w:val="24"/>
        </w:rPr>
      </w:pPr>
      <w:r w:rsidRPr="000009E9">
        <w:rPr>
          <w:rFonts w:ascii="Times New Roman" w:hAnsi="Times New Roman" w:cs="Times New Roman"/>
          <w:sz w:val="24"/>
          <w:szCs w:val="24"/>
        </w:rPr>
        <w:t>Председатель</w:t>
      </w:r>
    </w:p>
    <w:p w:rsidR="000009E9" w:rsidRPr="000009E9" w:rsidRDefault="000009E9" w:rsidP="000009E9">
      <w:pPr>
        <w:jc w:val="right"/>
        <w:rPr>
          <w:rFonts w:ascii="Times New Roman" w:hAnsi="Times New Roman" w:cs="Times New Roman"/>
          <w:sz w:val="24"/>
          <w:szCs w:val="24"/>
        </w:rPr>
      </w:pPr>
      <w:r w:rsidRPr="000009E9">
        <w:rPr>
          <w:rFonts w:ascii="Times New Roman" w:hAnsi="Times New Roman" w:cs="Times New Roman"/>
          <w:sz w:val="24"/>
          <w:szCs w:val="24"/>
        </w:rPr>
        <w:t>Государственного Собрания -</w:t>
      </w:r>
    </w:p>
    <w:p w:rsidR="000009E9" w:rsidRPr="000009E9" w:rsidRDefault="000009E9" w:rsidP="000009E9">
      <w:pPr>
        <w:jc w:val="right"/>
        <w:rPr>
          <w:rFonts w:ascii="Times New Roman" w:hAnsi="Times New Roman" w:cs="Times New Roman"/>
          <w:sz w:val="24"/>
          <w:szCs w:val="24"/>
        </w:rPr>
      </w:pPr>
      <w:r w:rsidRPr="000009E9">
        <w:rPr>
          <w:rFonts w:ascii="Times New Roman" w:hAnsi="Times New Roman" w:cs="Times New Roman"/>
          <w:sz w:val="24"/>
          <w:szCs w:val="24"/>
        </w:rPr>
        <w:t>Эл Курултай Республики Алтай</w:t>
      </w:r>
    </w:p>
    <w:p w:rsidR="000009E9" w:rsidRPr="000009E9" w:rsidRDefault="000009E9" w:rsidP="000009E9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0009E9">
        <w:rPr>
          <w:rFonts w:ascii="Times New Roman" w:hAnsi="Times New Roman" w:cs="Times New Roman"/>
          <w:sz w:val="24"/>
          <w:szCs w:val="24"/>
        </w:rPr>
        <w:t>В.В.Тюлентин</w:t>
      </w:r>
      <w:proofErr w:type="spellEnd"/>
    </w:p>
    <w:p w:rsidR="000009E9" w:rsidRPr="000009E9" w:rsidRDefault="000009E9" w:rsidP="000009E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009E9" w:rsidRPr="000009E9" w:rsidRDefault="000009E9" w:rsidP="000009E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009E9" w:rsidRPr="000009E9" w:rsidRDefault="000009E9" w:rsidP="000009E9">
      <w:pPr>
        <w:jc w:val="right"/>
        <w:rPr>
          <w:rFonts w:ascii="Times New Roman" w:hAnsi="Times New Roman" w:cs="Times New Roman"/>
          <w:sz w:val="24"/>
          <w:szCs w:val="24"/>
        </w:rPr>
      </w:pPr>
      <w:r w:rsidRPr="000009E9">
        <w:rPr>
          <w:rFonts w:ascii="Times New Roman" w:hAnsi="Times New Roman" w:cs="Times New Roman"/>
          <w:sz w:val="24"/>
          <w:szCs w:val="24"/>
        </w:rPr>
        <w:t>Глава Республики Алтай,</w:t>
      </w:r>
    </w:p>
    <w:p w:rsidR="000009E9" w:rsidRPr="000009E9" w:rsidRDefault="000009E9" w:rsidP="000009E9">
      <w:pPr>
        <w:jc w:val="right"/>
        <w:rPr>
          <w:rFonts w:ascii="Times New Roman" w:hAnsi="Times New Roman" w:cs="Times New Roman"/>
          <w:sz w:val="24"/>
          <w:szCs w:val="24"/>
        </w:rPr>
      </w:pPr>
      <w:r w:rsidRPr="000009E9">
        <w:rPr>
          <w:rFonts w:ascii="Times New Roman" w:hAnsi="Times New Roman" w:cs="Times New Roman"/>
          <w:sz w:val="24"/>
          <w:szCs w:val="24"/>
        </w:rPr>
        <w:t>Председатель Правительства</w:t>
      </w:r>
    </w:p>
    <w:p w:rsidR="000009E9" w:rsidRPr="000009E9" w:rsidRDefault="000009E9" w:rsidP="000009E9">
      <w:pPr>
        <w:jc w:val="right"/>
        <w:rPr>
          <w:rFonts w:ascii="Times New Roman" w:hAnsi="Times New Roman" w:cs="Times New Roman"/>
          <w:sz w:val="24"/>
          <w:szCs w:val="24"/>
        </w:rPr>
      </w:pPr>
      <w:r w:rsidRPr="000009E9">
        <w:rPr>
          <w:rFonts w:ascii="Times New Roman" w:hAnsi="Times New Roman" w:cs="Times New Roman"/>
          <w:sz w:val="24"/>
          <w:szCs w:val="24"/>
        </w:rPr>
        <w:t>Республики Алтай</w:t>
      </w:r>
    </w:p>
    <w:p w:rsidR="000009E9" w:rsidRPr="000009E9" w:rsidRDefault="000009E9" w:rsidP="000009E9">
      <w:pPr>
        <w:jc w:val="right"/>
        <w:rPr>
          <w:rFonts w:ascii="Times New Roman" w:hAnsi="Times New Roman" w:cs="Times New Roman"/>
          <w:sz w:val="24"/>
          <w:szCs w:val="24"/>
        </w:rPr>
      </w:pPr>
      <w:r w:rsidRPr="000009E9">
        <w:rPr>
          <w:rFonts w:ascii="Times New Roman" w:hAnsi="Times New Roman" w:cs="Times New Roman"/>
          <w:sz w:val="24"/>
          <w:szCs w:val="24"/>
        </w:rPr>
        <w:t>А.В.БЕРДНИКОВ</w:t>
      </w:r>
    </w:p>
    <w:p w:rsidR="000009E9" w:rsidRPr="000009E9" w:rsidRDefault="000009E9" w:rsidP="000009E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009E9" w:rsidRPr="000009E9" w:rsidRDefault="000009E9" w:rsidP="000009E9">
      <w:pPr>
        <w:jc w:val="right"/>
        <w:rPr>
          <w:rFonts w:ascii="Times New Roman" w:hAnsi="Times New Roman" w:cs="Times New Roman"/>
          <w:sz w:val="24"/>
          <w:szCs w:val="24"/>
        </w:rPr>
      </w:pPr>
      <w:r w:rsidRPr="000009E9">
        <w:rPr>
          <w:rFonts w:ascii="Times New Roman" w:hAnsi="Times New Roman" w:cs="Times New Roman"/>
          <w:sz w:val="24"/>
          <w:szCs w:val="24"/>
        </w:rPr>
        <w:t>г. Горно-Алтайск</w:t>
      </w:r>
    </w:p>
    <w:p w:rsidR="000009E9" w:rsidRPr="000009E9" w:rsidRDefault="000009E9" w:rsidP="000009E9">
      <w:pPr>
        <w:jc w:val="right"/>
        <w:rPr>
          <w:rFonts w:ascii="Times New Roman" w:hAnsi="Times New Roman" w:cs="Times New Roman"/>
          <w:sz w:val="24"/>
          <w:szCs w:val="24"/>
        </w:rPr>
      </w:pPr>
      <w:r w:rsidRPr="000009E9">
        <w:rPr>
          <w:rFonts w:ascii="Times New Roman" w:hAnsi="Times New Roman" w:cs="Times New Roman"/>
          <w:sz w:val="24"/>
          <w:szCs w:val="24"/>
        </w:rPr>
        <w:t>6 июля 2017 года</w:t>
      </w:r>
    </w:p>
    <w:p w:rsidR="0098709B" w:rsidRPr="000009E9" w:rsidRDefault="000009E9" w:rsidP="000009E9">
      <w:pPr>
        <w:jc w:val="right"/>
        <w:rPr>
          <w:rFonts w:ascii="Times New Roman" w:hAnsi="Times New Roman" w:cs="Times New Roman"/>
          <w:sz w:val="24"/>
          <w:szCs w:val="24"/>
        </w:rPr>
      </w:pPr>
      <w:r w:rsidRPr="000009E9">
        <w:rPr>
          <w:rFonts w:ascii="Times New Roman" w:hAnsi="Times New Roman" w:cs="Times New Roman"/>
          <w:sz w:val="24"/>
          <w:szCs w:val="24"/>
        </w:rPr>
        <w:t>N 29-РЗ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45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b312437a0514a8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