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B5048A" w14:textId="77777777" w:rsidR="0003339B" w:rsidRPr="0003339B" w:rsidRDefault="0003339B" w:rsidP="0003339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КОМСОМОЛЬСКАЯ-НА-АМУРЕ ГОРОДСКАЯ ДУМА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РЕШЕНИЕ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от 29 апреля 2005 года N 35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Положения о порядке участия органов местного самоуправления городского округа "Город Комсомольск-на-Амуре"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в организации деятельности по сбору (в том числе раздельному сбору), транспортированию, обработке, утилизации,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 xml:space="preserve">обезвреживанию, захоронению твердых коммунальных </w:t>
      </w:r>
      <w:proofErr w:type="gramStart"/>
      <w:r w:rsidRPr="0003339B">
        <w:rPr>
          <w:rFonts w:ascii="Arial" w:eastAsia="Times New Roman" w:hAnsi="Arial" w:cs="Arial"/>
          <w:b/>
          <w:bCs/>
          <w:sz w:val="24"/>
          <w:szCs w:val="24"/>
        </w:rPr>
        <w:t>отходов  на</w:t>
      </w:r>
      <w:proofErr w:type="gramEnd"/>
      <w:r w:rsidRPr="0003339B">
        <w:rPr>
          <w:rFonts w:ascii="Arial" w:eastAsia="Times New Roman" w:hAnsi="Arial" w:cs="Arial"/>
          <w:b/>
          <w:bCs/>
          <w:sz w:val="24"/>
          <w:szCs w:val="24"/>
        </w:rPr>
        <w:t xml:space="preserve"> территории города Комсомольска-на-Амуре*</w:t>
      </w:r>
    </w:p>
    <w:p w14:paraId="7F7BD71B" w14:textId="77777777" w:rsidR="0003339B" w:rsidRPr="0003339B" w:rsidRDefault="0003339B" w:rsidP="0003339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(с изменениями на 11 октября 2017 года)</w:t>
      </w:r>
    </w:p>
    <w:p w14:paraId="4CF810C2" w14:textId="77777777" w:rsidR="0003339B" w:rsidRPr="0003339B" w:rsidRDefault="0003339B" w:rsidP="000333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63A7B652" w14:textId="77777777" w:rsidR="0003339B" w:rsidRPr="0003339B" w:rsidRDefault="0003339B" w:rsidP="0003339B">
      <w:pPr>
        <w:spacing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br/>
      </w:r>
      <w:r w:rsidRPr="0003339B">
        <w:rPr>
          <w:rFonts w:ascii="Arial" w:eastAsia="Times New Roman" w:hAnsi="Arial" w:cs="Arial"/>
          <w:sz w:val="24"/>
          <w:szCs w:val="24"/>
        </w:rPr>
        <w:br/>
      </w:r>
      <w:r w:rsidRPr="0003339B">
        <w:rPr>
          <w:rFonts w:ascii="Arial" w:hAnsi="Arial" w:cs="Arial"/>
        </w:rPr>
        <w:br/>
      </w:r>
      <w:r w:rsidRPr="0003339B">
        <w:rPr>
          <w:rFonts w:ascii="Arial" w:hAnsi="Arial" w:cs="Arial"/>
          <w:shd w:val="clear" w:color="auto" w:fill="FFFFFF"/>
        </w:rPr>
        <w:t>     ________________________________</w:t>
      </w:r>
      <w:r w:rsidRPr="0003339B">
        <w:rPr>
          <w:rFonts w:ascii="Arial" w:hAnsi="Arial" w:cs="Arial"/>
        </w:rPr>
        <w:br/>
      </w:r>
      <w:r w:rsidRPr="0003339B">
        <w:rPr>
          <w:rFonts w:ascii="Arial" w:hAnsi="Arial" w:cs="Arial"/>
          <w:shd w:val="clear" w:color="auto" w:fill="FFFFFF"/>
        </w:rPr>
        <w:t>     Документ с изменениями, внесенными:</w:t>
      </w:r>
      <w:r w:rsidRPr="0003339B">
        <w:rPr>
          <w:rFonts w:ascii="Arial" w:hAnsi="Arial" w:cs="Arial"/>
        </w:rPr>
        <w:br/>
      </w:r>
      <w:r w:rsidRPr="0003339B">
        <w:rPr>
          <w:rFonts w:ascii="Arial" w:hAnsi="Arial" w:cs="Arial"/>
          <w:shd w:val="clear" w:color="auto" w:fill="FFFFFF"/>
        </w:rPr>
        <w:t>     Решением Комсомольской-на-Амуре городской Думы от 30 июня 2006 года N 45</w:t>
      </w:r>
      <w:r w:rsidRPr="0003339B">
        <w:rPr>
          <w:rFonts w:ascii="Arial" w:hAnsi="Arial" w:cs="Arial"/>
        </w:rPr>
        <w:br/>
      </w:r>
      <w:r w:rsidRPr="0003339B">
        <w:rPr>
          <w:rFonts w:ascii="Arial" w:hAnsi="Arial" w:cs="Arial"/>
          <w:shd w:val="clear" w:color="auto" w:fill="FFFFFF"/>
        </w:rPr>
        <w:t>     Решением Комсомольской-на-Амуре городской Думы от 16 февраля 2007 года N 3</w:t>
      </w:r>
      <w:r w:rsidRPr="0003339B">
        <w:rPr>
          <w:rFonts w:ascii="Arial" w:hAnsi="Arial" w:cs="Arial"/>
        </w:rPr>
        <w:br/>
      </w:r>
      <w:r w:rsidRPr="0003339B">
        <w:rPr>
          <w:rFonts w:ascii="Arial" w:hAnsi="Arial" w:cs="Arial"/>
          <w:shd w:val="clear" w:color="auto" w:fill="FFFFFF"/>
        </w:rPr>
        <w:t>     Решением Комсомольской-на-Амуре городской Думы от 23 января 2009 года N 6</w:t>
      </w:r>
      <w:r w:rsidRPr="0003339B">
        <w:rPr>
          <w:rFonts w:ascii="Arial" w:hAnsi="Arial" w:cs="Arial"/>
        </w:rPr>
        <w:br/>
      </w:r>
      <w:r w:rsidRPr="0003339B">
        <w:rPr>
          <w:rFonts w:ascii="Arial" w:hAnsi="Arial" w:cs="Arial"/>
          <w:shd w:val="clear" w:color="auto" w:fill="FFFFFF"/>
        </w:rPr>
        <w:t>     Решением Комсомольской-на-Амуре городской Думы от 3 декабря 2009 года N 91</w:t>
      </w:r>
      <w:r w:rsidRPr="0003339B">
        <w:rPr>
          <w:rFonts w:ascii="Arial" w:hAnsi="Arial" w:cs="Arial"/>
        </w:rPr>
        <w:br/>
      </w:r>
      <w:r w:rsidRPr="0003339B">
        <w:rPr>
          <w:rFonts w:ascii="Arial" w:hAnsi="Arial" w:cs="Arial"/>
          <w:shd w:val="clear" w:color="auto" w:fill="FFFFFF"/>
        </w:rPr>
        <w:t>     Решением Комсомольской-на-Амуре городской Думы от 10 декабря 2014 года N 127     </w:t>
      </w:r>
      <w:r w:rsidRPr="0003339B">
        <w:rPr>
          <w:rFonts w:ascii="Arial" w:hAnsi="Arial" w:cs="Arial"/>
        </w:rPr>
        <w:br/>
      </w:r>
      <w:r w:rsidRPr="0003339B">
        <w:rPr>
          <w:rFonts w:ascii="Arial" w:hAnsi="Arial" w:cs="Arial"/>
          <w:shd w:val="clear" w:color="auto" w:fill="FFFFFF"/>
        </w:rPr>
        <w:t>     Решением Комсомольской-на-Амуре городской Думы от 11 октября 2017 года N 110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340A4B72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*Наименование изменено Решением Комсомольской-на-Амуре городской Думы от 11 октября 2017 года N 110 - см. 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09FD1E39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Для правового регулирования отношений, возникающих в сфере обращения с отходами производства и потребления на территории города Комсомольска-на-Амуре, с целью предупреждения вредного воздействия отходов на здоровье населения и окружающую среду и руководствуясь п. 3 ст. 8 Федерального закона от 24.06.1998 N 89-ФЗ "Об отходах производства и потребления", п. 24 ст. 16 Федерального закона от 06.10.2003 N 131-ФЗ "Об общих принципах организации местного самоуправления в Российской Федерации", городская Дума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4E7D20F6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решила: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3166564F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lastRenderedPageBreak/>
        <w:t>1. Утвердить прилагаемое Положение о порядке участия органов местного самоуправления городского округа "Город Комсомольск-на-Амуре"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отходов. (Пункт изменен Решением Комсомольской-на-Амуре городской Думы от 11 октября 2017 года N 110 - см. предыдущую редакцию).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3E09DF7A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2. Решение опубликовать в газете "Дальневосточный Комсомольск".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1BCF2FCD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3. Решение вступает в силу с 01.01.2006.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76699533" w14:textId="77777777" w:rsidR="0003339B" w:rsidRPr="0003339B" w:rsidRDefault="0003339B" w:rsidP="0003339B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Глава города</w:t>
      </w:r>
      <w:r w:rsidRPr="0003339B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03339B">
        <w:rPr>
          <w:rFonts w:ascii="Arial" w:eastAsia="Times New Roman" w:hAnsi="Arial" w:cs="Arial"/>
          <w:sz w:val="24"/>
          <w:szCs w:val="24"/>
        </w:rPr>
        <w:t>В.П.</w:t>
      </w:r>
      <w:proofErr w:type="gramEnd"/>
      <w:r w:rsidRPr="0003339B">
        <w:rPr>
          <w:rFonts w:ascii="Arial" w:eastAsia="Times New Roman" w:hAnsi="Arial" w:cs="Arial"/>
          <w:sz w:val="24"/>
          <w:szCs w:val="24"/>
        </w:rPr>
        <w:t xml:space="preserve"> Михалев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4B8DBB8A" w14:textId="77777777" w:rsidR="0003339B" w:rsidRPr="0003339B" w:rsidRDefault="0003339B" w:rsidP="0003339B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Решением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Комсомольской-на-Амуре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городской Думы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от 29 апреля 2005 года N 35</w:t>
      </w:r>
    </w:p>
    <w:p w14:paraId="17607A45" w14:textId="77777777" w:rsidR="0003339B" w:rsidRPr="0003339B" w:rsidRDefault="0003339B" w:rsidP="0003339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B3F7A70" w14:textId="77777777" w:rsidR="0003339B" w:rsidRPr="0003339B" w:rsidRDefault="0003339B" w:rsidP="0003339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ПОЛОЖЕНИЕ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о порядке участия органов местного самоуправления городского округа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 "Город Комсомольск-на-Амуре" в организации деятельности по сбору (в том числе раздельному сбору),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транспортированию, обработке, утилизации, обезвреживанию, захоронению твердых коммунальных отходов*</w:t>
      </w:r>
    </w:p>
    <w:p w14:paraId="7D48FE90" w14:textId="77777777" w:rsidR="0003339B" w:rsidRPr="0003339B" w:rsidRDefault="0003339B" w:rsidP="0003339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(с изменениями на 11 октября 2017 года)</w:t>
      </w:r>
    </w:p>
    <w:p w14:paraId="745ADF75" w14:textId="77777777" w:rsidR="0003339B" w:rsidRPr="0003339B" w:rsidRDefault="0003339B" w:rsidP="000333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D3B832A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______________________</w:t>
      </w:r>
    </w:p>
    <w:p w14:paraId="4F23BF3E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*Наименование изменено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296C9753" w14:textId="77777777" w:rsidR="0003339B" w:rsidRPr="0003339B" w:rsidRDefault="0003339B" w:rsidP="0003339B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45F610E9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 xml:space="preserve">1.1. Настоящее Положение является нормативным правовым актом, разработанным в соответствии с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 от </w:t>
      </w:r>
      <w:r w:rsidRPr="0003339B">
        <w:rPr>
          <w:rFonts w:ascii="Arial" w:eastAsia="Times New Roman" w:hAnsi="Arial" w:cs="Arial"/>
          <w:sz w:val="24"/>
          <w:szCs w:val="24"/>
        </w:rPr>
        <w:lastRenderedPageBreak/>
        <w:t>10.01.2002 N 7-ФЗ "Об охране окружающей среды".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0BF3989C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 xml:space="preserve">1.2. Целью настоящего Положения является установление </w:t>
      </w:r>
      <w:proofErr w:type="spellStart"/>
      <w:r w:rsidRPr="0003339B">
        <w:rPr>
          <w:rFonts w:ascii="Arial" w:eastAsia="Times New Roman" w:hAnsi="Arial" w:cs="Arial"/>
          <w:sz w:val="24"/>
          <w:szCs w:val="24"/>
        </w:rPr>
        <w:t>установление</w:t>
      </w:r>
      <w:proofErr w:type="spellEnd"/>
      <w:r w:rsidRPr="0003339B">
        <w:rPr>
          <w:rFonts w:ascii="Arial" w:eastAsia="Times New Roman" w:hAnsi="Arial" w:cs="Arial"/>
          <w:sz w:val="24"/>
          <w:szCs w:val="24"/>
        </w:rPr>
        <w:t xml:space="preserve"> порядка участия органов местного самоуправления городского округа "Город Комсомольск-на-Амуре"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отходов. (Пункт изменен Решением Комсомольской-на-Амуре городской Думы от 10 декабря 2014 года N 127 - см. предыдущую редакцию, Решением Комсомольской-на-Амуре городской Думы от 11 октября 2017 года N 110 - см. предыдущую редакцию).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1B32439C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1.3. Положение определяет правовые основы участия органов местного самоуправления городского округа "Город Комсомольск-на-Амуре"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отходов, а также вовлечения отходов в хозяйственный оборот. (Пункт изменен Решением Комсомольской-на-Амуре городской Думы от 11 октября 2017 года N 110 - см. предыдущую редакцию).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72586E38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1.4. Положение распространяется на взаимоотношения в области участия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отходов. (Пункт изменен Решением Комсомольской-на-Амуре городской Думы от 11 октября 2017 года N 110 - см. предыдущую редакцию).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45893D2D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1.5. Нормы и требования настоящего Положения обязательны для исполнения на территории города Комсомольска-на-Амуре. (Пункт изменен Решением Комсомольской-на-Амуре городской Думы от 10 декабря 2014 года N 127 - см. предыдущую редакцию, Решением Комсомольской-на-Амуре городской Думы от 11 октября 2017 года N 110 - см. предыдущую редакцию).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3CFCB14D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1.6. Нормы и требования настоящего Положения не распространяются на радиоактивные, медицинские, биологические, токсичные отходы, а также другие отходы, не отнесенные законодательством к твердым коммунальным отходам. (Пункт изменен Решением Комсомольской-на-Амуре городской Думы от 11 октября 2017 года N 110 - см. предыдущую редакцию).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452ABB87" w14:textId="77777777" w:rsidR="0003339B" w:rsidRPr="0003339B" w:rsidRDefault="0003339B" w:rsidP="0003339B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2. Термины и определения</w:t>
      </w:r>
    </w:p>
    <w:p w14:paraId="1368FABE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D68168D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Для целей настоящего Положения применяются термины и определения в соответствии с законодательством.</w:t>
      </w:r>
    </w:p>
    <w:p w14:paraId="5D35FCA8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lastRenderedPageBreak/>
        <w:t>Раздел изменен Решением Комсомольской-на-Амуре городской Думы от 3 декабря 2009 года N 91 - см. предыдущую редакцию,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7B2AA646" w14:textId="77777777" w:rsidR="0003339B" w:rsidRPr="0003339B" w:rsidRDefault="0003339B" w:rsidP="0003339B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3. Участие органов местного самоуправления городского округа "Город Комсомольск-на-Амуре"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в организации деятельности по сбору (в том числе раздельному сбору), транспортированию,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обработке, утилизации, обезвреживанию, захоронению твердых коммунальных отходов*</w:t>
      </w:r>
    </w:p>
    <w:p w14:paraId="2E39C531" w14:textId="77777777" w:rsidR="0003339B" w:rsidRPr="0003339B" w:rsidRDefault="0003339B" w:rsidP="0003339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 </w:t>
      </w:r>
    </w:p>
    <w:p w14:paraId="794EA2B8" w14:textId="77777777" w:rsidR="0003339B" w:rsidRPr="0003339B" w:rsidRDefault="0003339B" w:rsidP="000333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       _____________________</w:t>
      </w:r>
    </w:p>
    <w:p w14:paraId="58C55657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 xml:space="preserve">*Наименование изменено Решением Комсомольской-на-Амуре городской Думы от 10 декабря 2014 года N 127 - см. предыдущую редакцию, Решением Комсомольской-на-Амуре городской Думы от 11 октября 2017 года N 110 - см. предыдущую </w:t>
      </w:r>
      <w:proofErr w:type="gramStart"/>
      <w:r w:rsidRPr="0003339B">
        <w:rPr>
          <w:rFonts w:ascii="Arial" w:eastAsia="Times New Roman" w:hAnsi="Arial" w:cs="Arial"/>
          <w:sz w:val="24"/>
          <w:szCs w:val="24"/>
        </w:rPr>
        <w:t>редакцию)   </w:t>
      </w:r>
      <w:proofErr w:type="gramEnd"/>
      <w:r w:rsidRPr="0003339B">
        <w:rPr>
          <w:rFonts w:ascii="Arial" w:eastAsia="Times New Roman" w:hAnsi="Arial" w:cs="Arial"/>
          <w:sz w:val="24"/>
          <w:szCs w:val="24"/>
        </w:rPr>
        <w:t>  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258E3E38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3.1. 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в пределах своей компетенции осуществляют уполномоченные подразделения администрации города:</w:t>
      </w:r>
    </w:p>
    <w:p w14:paraId="5CF5B26C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отдел по охране окружающей среды и природных ресурсов администрации города;</w:t>
      </w:r>
    </w:p>
    <w:p w14:paraId="58CACF65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отделы промышленности, транспорта и связи, топлива и энергетики, отдел строительства администрации города; (абзац изменен Решением Комсомольской-на-Амуре городской Думы от 10 декабря 2014 года N 127 - см. предыдущую редакцию).</w:t>
      </w:r>
    </w:p>
    <w:p w14:paraId="778340B0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управление жилищно-коммунального хозяйства, топлива и энергетики;</w:t>
      </w:r>
    </w:p>
    <w:p w14:paraId="01558877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администрация округов. (Пункт изменен Решением Комсомольской-на-Амуре городской Думы от 3 декабря 2009 года N 91 - см. предыдущую редакцию, Решением Комсомольской-на-Амуре городской Думы от 11 октября 2017 года N 110 - см. предыдущую редакцию).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4960FFB1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3.2. Отдел по охране окружающей среды и природных ресурсов администрации города осуществляет:</w:t>
      </w:r>
    </w:p>
    <w:p w14:paraId="293E0790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абзац исключен Решением Комсомольской-на-Амуре городской Думы от 11 октября 2017 года N 110 - см. предыдущую редакцию.</w:t>
      </w:r>
    </w:p>
    <w:p w14:paraId="4BB4F195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информационное обеспечение системы экологического управления обращением с твердыми коммунальными отходами; (абзац изменен Решением Комсомольской-на-Амуре городской Думы от 11 октября 2017 года N 110 - см. предыдущую редакцию).</w:t>
      </w:r>
    </w:p>
    <w:p w14:paraId="77A4CBE6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lastRenderedPageBreak/>
        <w:t>- абзац исключен - Решение Комсомольской-на-Амуре городской Думы от 10 декабря 2014 года N 127 - см. предыдущую редакцию.</w:t>
      </w:r>
    </w:p>
    <w:p w14:paraId="082F308B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абзац исключен Решением Комсомольской-на-Амуре городской Думы от 11 октября 2017 года N 110 - см. предыдущую редакцию.</w:t>
      </w:r>
    </w:p>
    <w:p w14:paraId="1565ECE3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абзац исключен - Решение Комсомольской-на-Амуре городской Думы от 10 декабря 2014 года N 127 - см. предыдущую редакцию.</w:t>
      </w:r>
    </w:p>
    <w:p w14:paraId="023D7046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участие в разработке городских долгосрочных целевых программ по совершенствованию участия органов местного самоуправления городского округа "Город Комсомольск-на-Амуре"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в части снижения их негативного влияния на здоровье населения и окружающую среду, а также рационального использования природных ресурсов; (абзац изменен Решением Комсомольской-на-Амуре городской Думы от 10 декабря 2014 года N 127 - см. предыдущую редакцию, Решением Комсомольской-на-Амуре городской Думы от 11 октября 2017 года N 110 - см. предыдущую редакцию).</w:t>
      </w:r>
    </w:p>
    <w:p w14:paraId="0A08DC90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абзац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11023D76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3.3.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1DFC845E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3.4. Управление жилищно-коммунального хозяйства, топлива и энергетики администрации города осуществляет:</w:t>
      </w:r>
    </w:p>
    <w:p w14:paraId="7B6ED0B1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(Абзац изменен Решением Комсомольской-на-Амуре городской Думы от 10 декабря 2014 года N 127 - см. предыдущую редакцию).</w:t>
      </w:r>
    </w:p>
    <w:p w14:paraId="654903E2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 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отходов; (абзац изменен Решением Комсомольской-на-Амуре городской Думы от 10 декабря 2014 года N 127 - см. предыдущую редакцию, Решением Комсомольской-на-Амуре городской Думы от 11 октября 2017 года N 110 - см. предыдущую редакцию.</w:t>
      </w:r>
    </w:p>
    <w:p w14:paraId="3D26D4C9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 xml:space="preserve">-  разработку и реализацию городских долгосрочных целевых программ, а также участие в разработке и реализации территориальных программ по совершенствованию организации сбора, вывоза твердых коммунальных </w:t>
      </w:r>
      <w:proofErr w:type="gramStart"/>
      <w:r w:rsidRPr="0003339B">
        <w:rPr>
          <w:rFonts w:ascii="Arial" w:eastAsia="Times New Roman" w:hAnsi="Arial" w:cs="Arial"/>
          <w:sz w:val="24"/>
          <w:szCs w:val="24"/>
        </w:rPr>
        <w:t>отходов;  (</w:t>
      </w:r>
      <w:proofErr w:type="gramEnd"/>
      <w:r w:rsidRPr="0003339B">
        <w:rPr>
          <w:rFonts w:ascii="Arial" w:eastAsia="Times New Roman" w:hAnsi="Arial" w:cs="Arial"/>
          <w:sz w:val="24"/>
          <w:szCs w:val="24"/>
        </w:rPr>
        <w:t>абзац изменен Решением Комсомольской-на-Амуре городской Думы от 11 октября 2017 года N 110 - см. предыдущую редакцию.</w:t>
      </w:r>
    </w:p>
    <w:p w14:paraId="15BDFB23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- абзац исключен Решением Комсомольской-на-Амуре городской Думы от 11 октября 2017 года N 110 - см. предыдущую редакцию.</w:t>
      </w:r>
    </w:p>
    <w:p w14:paraId="34583892" w14:textId="77777777" w:rsidR="0003339B" w:rsidRPr="0003339B" w:rsidRDefault="0003339B" w:rsidP="0003339B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4. Накопление, сбор отходов*</w:t>
      </w:r>
    </w:p>
    <w:p w14:paraId="377EFE20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_____________________</w:t>
      </w:r>
    </w:p>
    <w:p w14:paraId="1DE7D73C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lastRenderedPageBreak/>
        <w:t>*Наименование изменено Решением Комсомольской-на-Амуре городской Думы от 3 декабря 2009 года N 91 -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6238E8D2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4.1. Сбор, транспортирование, обработка, утилизация, обезвреживание, захоронение твердых коммунальных отходов осуществляются с учетом экологического законодательства Российской Федерации и законодательства Российской Федерации в области обеспечения санитарно-эпидемиологического благополучия населения. (Пункт изменен Решением Комсомольской-на-Амуре городской Думы от 3 декабря 2009 года N 91 - см. предыдущую редакцию, Решением Комсомольской-на-Амуре городской Думы от 11 октября 2017 года N 110 - см. предыдущую редакцию).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3C4899D4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4.2.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4842362D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4.3.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2F254639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4.4.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4403C56F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4.5.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5FBA0D29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4.6.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7F97D5ED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4.7.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7EF6E4D9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4.8.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60B64D7E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4.9.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4CC7D3EF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4.10.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291A46A7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4.11.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70152B70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lastRenderedPageBreak/>
        <w:t>4.12.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77305F6B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4.13.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15C99644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4.14. Пункт исключен - Решение Комсомольской-на-Амуре городской Думы от 10 декабря 2014 года N 127 - см. предыдущую редакцию.</w:t>
      </w:r>
    </w:p>
    <w:p w14:paraId="7196750F" w14:textId="77777777" w:rsidR="0003339B" w:rsidRPr="0003339B" w:rsidRDefault="0003339B" w:rsidP="0003339B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5. Вывоз отходов</w:t>
      </w:r>
    </w:p>
    <w:p w14:paraId="3415AFCB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F05D597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Раздел исключен Решением Комсомольской-на-Амуре городской Думы от 11 октября 2017 года N 110 - см. предыдущую редакцию.     </w:t>
      </w:r>
    </w:p>
    <w:p w14:paraId="5DDFC956" w14:textId="77777777" w:rsidR="0003339B" w:rsidRPr="0003339B" w:rsidRDefault="0003339B" w:rsidP="0003339B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6. Утилизация отходов</w:t>
      </w:r>
    </w:p>
    <w:p w14:paraId="6D3BCD05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6.1.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2A351E6C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6.1. Минимальный перечень вторичных материалов, подлежащих раздельному сбору, устанавливается с учетом производственных возможностей перерабатывающих предприятий, действующих на территории города, а также экономической целесообразности их утилизации (если стоимость раздельного сбора и вывоза не превышает стоимость вывоза для захоронения) Производители отходов, исходя из собственных возможностей по переработке отходов или рынков для их сбыта, вправе расширять этот перечень. (Пункт изменен Решением Комсомольской-на-Амуре городской Думы от 11 октября 2017 года N 110 - см. предыдущую редакцию).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52DCD466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 xml:space="preserve">6.2. С целью вовлечения твердых коммунальных отходов в хозяйственный оборот, перечень </w:t>
      </w:r>
      <w:proofErr w:type="gramStart"/>
      <w:r w:rsidRPr="0003339B">
        <w:rPr>
          <w:rFonts w:ascii="Arial" w:eastAsia="Times New Roman" w:hAnsi="Arial" w:cs="Arial"/>
          <w:sz w:val="24"/>
          <w:szCs w:val="24"/>
        </w:rPr>
        <w:t>предприятий - переработчиков</w:t>
      </w:r>
      <w:proofErr w:type="gramEnd"/>
      <w:r w:rsidRPr="0003339B">
        <w:rPr>
          <w:rFonts w:ascii="Arial" w:eastAsia="Times New Roman" w:hAnsi="Arial" w:cs="Arial"/>
          <w:sz w:val="24"/>
          <w:szCs w:val="24"/>
        </w:rPr>
        <w:t xml:space="preserve"> отходов на территории города Комсомольска-на-Амуре ежегодно размещается отделом по охране окружающей среды и природных ресурсов администрации города Комсомольска-на-Амуре на официальном сайте органов местного самоуправления городского округа «Город Комсомольск-на-Амуре» (http://www.kmscity.ru/ в разделе «Охрана окружающей среды»).</w:t>
      </w:r>
    </w:p>
    <w:p w14:paraId="7CCD2B9C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(Пункт изменен Решением Комсомольской-на-Амуре городской Думы от 16 февраля 2007 года N 3 - см. предыдущую редакцию, Решением Комсомольской-на-Амуре городской Думы от 3 декабря 2009 года N 91 - см. предыдущую редакцию, Решением Комсомольской-на-Амуре городской Думы от 10 декабря 2014 года N 127 - см. предыдущую редакцию, Решением Комсомольской-на-Амуре городской Думы от 11 октября 2017 года N 110 - см. предыдущую редакцию).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660F08B7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lastRenderedPageBreak/>
        <w:t>6.4. Пункт исключен - Решение Комсомольской-на-Амуре городской Думы от 10 декабря 2014 года N 127 -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69CE36DC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6.5. Пункт исключен - Решение Комсомольской-на-Амуре городской Думы от 10 декабря 2014 года N 127 - см. предыдущую редакцию.</w:t>
      </w:r>
    </w:p>
    <w:p w14:paraId="271B82B8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Пункты 6.6 и 6.8 считать соответственно пунктами 6.4 и 6.5 - Решение Комсомольской-на-Амуре городской Думы от 10 декабря 2014 года N 127.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65729CCA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6.4.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78F5EA50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6.7. Пункт исключен - Решение Комсомольской-на-Амуре городской Думы от 10 декабря 2014 года N 127 -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0D2B05B6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6.5.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4686DA54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6.9. Пункт исключен Решением Комсомольской-на-Амуре городской Думы от 11 октября 2017 года N 110 -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3E729FBC" w14:textId="77777777" w:rsidR="0003339B" w:rsidRPr="0003339B" w:rsidRDefault="0003339B" w:rsidP="0003339B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7. Захоронение отходов</w:t>
      </w:r>
    </w:p>
    <w:p w14:paraId="4E66B342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4F7BB26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Раздел исключен Решением Комсомольской-на-Амуре городской Думы от 11 октября 2017 года N 110 - см. предыдущую редакцию.</w:t>
      </w:r>
    </w:p>
    <w:p w14:paraId="3ED38848" w14:textId="77777777" w:rsidR="0003339B" w:rsidRPr="0003339B" w:rsidRDefault="0003339B" w:rsidP="0003339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8. Учет образования и движения отходов</w:t>
      </w:r>
    </w:p>
    <w:p w14:paraId="54200613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B95F186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Раздел исключен Решением Комсомольской-на-Амуре городской Думы от 11 октября 2017 года N 110 - см. предыдущую редакцию.</w:t>
      </w:r>
    </w:p>
    <w:p w14:paraId="725F8DB9" w14:textId="77777777" w:rsidR="0003339B" w:rsidRPr="0003339B" w:rsidRDefault="0003339B" w:rsidP="0003339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3339B">
        <w:rPr>
          <w:rFonts w:ascii="Arial" w:eastAsia="Times New Roman" w:hAnsi="Arial" w:cs="Arial"/>
          <w:b/>
          <w:bCs/>
          <w:sz w:val="24"/>
          <w:szCs w:val="24"/>
        </w:rPr>
        <w:t>9. Ответственность за нарушения Порядка обращения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с отходами производства и потребления на территории</w:t>
      </w:r>
      <w:r w:rsidRPr="0003339B">
        <w:rPr>
          <w:rFonts w:ascii="Arial" w:eastAsia="Times New Roman" w:hAnsi="Arial" w:cs="Arial"/>
          <w:b/>
          <w:bCs/>
          <w:sz w:val="24"/>
          <w:szCs w:val="24"/>
        </w:rPr>
        <w:br/>
        <w:t>города Комсомольска-на-Амуре</w:t>
      </w:r>
    </w:p>
    <w:p w14:paraId="56CCEFB6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F14FC8D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3339B">
        <w:rPr>
          <w:rFonts w:ascii="Arial" w:eastAsia="Times New Roman" w:hAnsi="Arial" w:cs="Arial"/>
          <w:sz w:val="24"/>
          <w:szCs w:val="24"/>
        </w:rPr>
        <w:t>Раздел исключен - Решение Комсомольской-на-Амуре городской Думы от 10 декабря 2014 года N 127 -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33296220" w14:textId="77777777" w:rsidR="0003339B" w:rsidRPr="0003339B" w:rsidRDefault="0003339B" w:rsidP="0003339B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18"/>
          <w:szCs w:val="18"/>
        </w:rPr>
      </w:pPr>
      <w:r w:rsidRPr="0003339B">
        <w:rPr>
          <w:rFonts w:ascii="Arial" w:eastAsia="Times New Roman" w:hAnsi="Arial" w:cs="Arial"/>
          <w:sz w:val="24"/>
          <w:szCs w:val="24"/>
        </w:rPr>
        <w:t>По всему тексту Положения словосочетание "окружающая природная среда" заменено словосочетанием "окружающая среда" в соответствующих падежах - Решение Комсомольской-на-Амуре городской Думы от 23 января 2009 года N 6 - см. предыдущую редакцию.</w:t>
      </w:r>
      <w:r w:rsidRPr="0003339B">
        <w:rPr>
          <w:rFonts w:ascii="Arial" w:eastAsia="Times New Roman" w:hAnsi="Arial" w:cs="Arial"/>
          <w:sz w:val="24"/>
          <w:szCs w:val="24"/>
        </w:rPr>
        <w:br/>
      </w:r>
    </w:p>
    <w:p w14:paraId="55A6223E" w14:textId="77777777" w:rsidR="0003339B" w:rsidRPr="0003339B" w:rsidRDefault="0003339B" w:rsidP="0003339B"/>
    <w:p w14:paraId="7CF112A6" w14:textId="77777777" w:rsidR="00465D39" w:rsidRPr="0003339B" w:rsidRDefault="00465D3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3339B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