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2AD6" w:rsidRPr="002D2AD6" w:rsidRDefault="002D2AD6" w:rsidP="002D2A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AD6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МИНИСТЕРСТВА ПРИРОДОПОЛЬЗОВАНИЯ И ЭКОЛОГИИ РЕСПУБЛИКИ БАШКОРТОСТАН, ОСУЩЕСТВЛЯЮЩИХ ФЕДЕРАЛЬНЫЙ ГОСУДАРСТВЕННЫЙ ОХОТНИЧИЙ НАДЗОР НА ТЕРРИТОРИИ РЕСПУБЛИКИ БАШКОРТОСТАН, ЗА ИСКЛЮЧЕНИЕМ ОСОБО ОХРАНЯЕМЫХ ПРИРОДНЫХ ТЕРРИТОРИЙ ФЕДЕРАЛЬНОГО ЗНАЧЕНИЯ (ГОСУДАРСТВЕННЫХ ИНСПЕКТОРОВ В ОБЛАСТИ ОХРАНЫ ОКРУЖАЮЩЕЙ СРЕДЫ)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ПРИКАЗ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от 10 марта 2017 года N 166п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ОБ УТВЕРЖДЕНИИ ПЕРЕЧНЯ ДОЛЖНОСТНЫХ ЛИЦ МИНИСТЕРСТВА ПРИРОДОПОЛЬЗОВАНИЯ И ЭКОЛОГИИ РЕСПУБЛИКИ БАШКОРТОСТАН, ОСУЩЕСТВЛЯЮЩИХ ФЕДЕРАЛЬНЫЙ ГОСУДАРСТВЕННЫЙ ОХОТНИЧИЙ НАДЗОР НА ТЕРРИТОРИИ РЕСПУБЛИКИ БАШКОРТОСТАН, ЗА ИСКЛЮЧЕНИЕМ ОСОБО ОХРАНЯЕМЫХ ПРИРОДНЫХ ТЕРРИТОРИЙ ФЕДЕРАЛЬНОГО ЗНАЧЕНИЯ (ГОСУДАРСТВЕННЫХ ИНСПЕКТОРОВ В ОБЛАСТИ ОХРАНЫ ОКРУЖАЮЩЕЙ СРЕДЫ)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31 мая 2017 года N 9576</w:t>
      </w: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В соответствии с пунктом 6 Положения о федеральном государственном охотничьем надзоре, утвержденного Постановлением Правительства Российской Федерации от 25 января 2013 года N 29, приказываю: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 xml:space="preserve">1. Утвердить перечень должностных лиц Министерства природопользования и экологии Республики Башкортостан, осуществляющих федеральный государственный охотничий надзор на </w:t>
      </w:r>
      <w:r w:rsidRPr="002D2AD6">
        <w:rPr>
          <w:rFonts w:ascii="Times New Roman" w:hAnsi="Times New Roman" w:cs="Times New Roman"/>
          <w:sz w:val="24"/>
          <w:szCs w:val="24"/>
        </w:rPr>
        <w:lastRenderedPageBreak/>
        <w:t>территории Республики Башкортостан, за исключением особо охраняемых природных территорий федерального значения (государственных инспекторов в области охраны окружающей среды).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D2AD6">
        <w:rPr>
          <w:rFonts w:ascii="Times New Roman" w:hAnsi="Times New Roman" w:cs="Times New Roman"/>
          <w:sz w:val="24"/>
          <w:szCs w:val="24"/>
        </w:rPr>
        <w:t>Признать утратившим силу Приказ Министерства природопользования и экологии Республики Башкортостан от 15 июля 2015 года N 285п "Об утверждении перечня должностных лиц Министерства природопользования и экологии Республики Башкортостан и государственного бюджетного учреждения Дирекция по особо охраняемым природным территориям Республики Башкортостан, осуществляющих федеральный государственный охотничий надзор на территории Республики Башкортостан, за исключением особо охраняемых природных территорий федерального значения".</w:t>
      </w:r>
      <w:proofErr w:type="gramEnd"/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right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Министр</w:t>
      </w:r>
    </w:p>
    <w:p w:rsidR="002D2AD6" w:rsidRPr="002D2AD6" w:rsidRDefault="002D2AD6" w:rsidP="002D2AD6">
      <w:pPr>
        <w:jc w:val="right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И.Р.ХАДЫЕВ</w:t>
      </w:r>
    </w:p>
    <w:p w:rsidR="002D2AD6" w:rsidRPr="002D2AD6" w:rsidRDefault="002D2AD6" w:rsidP="002D2AD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ПЕРЕЧЕНЬ ДОЛЖНОСТНЫХ ЛИЦ МИНИСТЕРСТВА ПРИРОДОПОЛЬЗОВАНИЯ И ЭКОЛОГИИ РЕСПУБЛИКИ БАШКОРТОСТАН, ОСУЩЕСТВЛЯЮЩИХ ФЕДЕРАЛЬНЫЙ ГОСУДАРСТВЕННЫЙ ОХОТНИЧИЙ НАДЗОР НА ТЕРРИТОРИИ РЕСПУБЛИКИ БАШКОРТОСТАН, ЗА ИСКЛЮЧЕНИЕМ ОСОБО ОХРАНЯЕМЫХ ПРИРОДНЫХ ТЕРРИТОРИЙ ФЕДЕРАЛЬНОГО ЗНАЧЕНИЯ (ГОСУДАРСТВЕННЫХ ИНСПЕКТОРОВ В ОБЛАСТИ ОХРАНЫ ОКРУЖАЮЩЕЙ СРЕДЫ)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Должностными лицами Министерства природопользования и экологии Республики Башкортостан, осуществляющими федеральный государственный охотничий надзор на территории Республики Башкортостан, за исключением особо охраняемых природных территорий федерального значения (государственных инспекторов в области охраны окружающей среды), являются: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министр природопользования и экологии Республики Башкортостан - главный государственный инспектор Республики Башкортостан в области охраны окружающей среды;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lastRenderedPageBreak/>
        <w:t>заместитель министра природопользования и экологии Республики Башкортостан, ведающий вопросами федерального государственного охотничьего надзора на территории Республики Башкортостан - заместитель главного государственного инспектора Республики Башкортостан в области охраны окружающей среды;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начальник отдела охраны и надзора за использованием объектов животного мира Министерства природопользования и экологии Республики Башкортостан и его заместители - старшие государственные инспекторы Республики Башкортостан в области охраны окружающей среды;</w:t>
      </w:r>
    </w:p>
    <w:p w:rsidR="002D2AD6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</w:p>
    <w:p w:rsidR="003C66B1" w:rsidRPr="002D2AD6" w:rsidRDefault="002D2AD6" w:rsidP="002D2AD6">
      <w:pPr>
        <w:rPr>
          <w:rFonts w:ascii="Times New Roman" w:hAnsi="Times New Roman" w:cs="Times New Roman"/>
          <w:sz w:val="24"/>
          <w:szCs w:val="24"/>
        </w:rPr>
      </w:pPr>
      <w:r w:rsidRPr="002D2AD6">
        <w:rPr>
          <w:rFonts w:ascii="Times New Roman" w:hAnsi="Times New Roman" w:cs="Times New Roman"/>
          <w:sz w:val="24"/>
          <w:szCs w:val="24"/>
        </w:rPr>
        <w:t>главные специалисты-эксперты, ведущие специалисты-эксперты отдела охраны и надзора за использованием объектов животного мира и межрайонных служб по охране и использованию объектов животного мира Министерства природопользования и экологии Республики Башкортостан - государственные инспекторы Республики Башкортостан в области охраны окружающей среды.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0db2f6b489c4d0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