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DAE187" w14:textId="77777777" w:rsidR="00000000" w:rsidRPr="00EB0A42" w:rsidRDefault="00400A5F">
      <w:pPr>
        <w:pStyle w:val="FORMATTEXT"/>
      </w:pPr>
      <w:r w:rsidRPr="00EB0A42">
        <w:rPr>
          <w:rFonts w:ascii="Arial, sans-serif" w:hAnsi="Arial, sans-serif"/>
          <w:sz w:val="24"/>
          <w:szCs w:val="24"/>
        </w:rPr>
        <w:t xml:space="preserve">  </w:t>
      </w:r>
      <w:r w:rsidRPr="00EB0A42">
        <w:t xml:space="preserve">      </w:t>
      </w:r>
    </w:p>
    <w:p w14:paraId="450A9869" w14:textId="77777777" w:rsidR="00000000" w:rsidRPr="00EB0A42" w:rsidRDefault="00400A5F">
      <w:pPr>
        <w:pStyle w:val="HEADERTEXT"/>
        <w:rPr>
          <w:b/>
          <w:bCs/>
          <w:color w:val="auto"/>
        </w:rPr>
      </w:pPr>
    </w:p>
    <w:p w14:paraId="4285DFF8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 МИНИСТЕРСТВО ТРУДА И СОЦИАЛЬНОЙ ЗАЩИТЫ РОССИЙСКОЙ ФЕДЕРАЦИИ </w:t>
      </w:r>
    </w:p>
    <w:p w14:paraId="24EE062F" w14:textId="77777777" w:rsidR="00000000" w:rsidRPr="00EB0A42" w:rsidRDefault="00400A5F">
      <w:pPr>
        <w:pStyle w:val="HEADERTEXT"/>
        <w:rPr>
          <w:b/>
          <w:bCs/>
          <w:color w:val="auto"/>
        </w:rPr>
      </w:pPr>
    </w:p>
    <w:p w14:paraId="5A7011CA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 </w:t>
      </w:r>
    </w:p>
    <w:p w14:paraId="18674E9F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ПРИКАЗ </w:t>
      </w:r>
    </w:p>
    <w:p w14:paraId="4E3FF43D" w14:textId="77777777" w:rsidR="00000000" w:rsidRPr="00EB0A42" w:rsidRDefault="00400A5F">
      <w:pPr>
        <w:pStyle w:val="HEADERTEXT"/>
        <w:rPr>
          <w:b/>
          <w:bCs/>
          <w:color w:val="auto"/>
        </w:rPr>
      </w:pPr>
    </w:p>
    <w:p w14:paraId="0689B722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 </w:t>
      </w:r>
    </w:p>
    <w:p w14:paraId="6C434733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>от 12 апреля 2013 года N 147н</w:t>
      </w:r>
    </w:p>
    <w:p w14:paraId="6C0F640A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  </w:t>
      </w:r>
    </w:p>
    <w:p w14:paraId="257DBEDB" w14:textId="77777777" w:rsidR="00000000" w:rsidRPr="00EB0A42" w:rsidRDefault="00400A5F">
      <w:pPr>
        <w:pStyle w:val="HEADERTEXT"/>
        <w:rPr>
          <w:b/>
          <w:bCs/>
          <w:color w:val="auto"/>
        </w:rPr>
      </w:pPr>
    </w:p>
    <w:p w14:paraId="640FAEB3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 </w:t>
      </w:r>
    </w:p>
    <w:p w14:paraId="48ADEC62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Об утверждении Макета профессионального стандарта </w:t>
      </w:r>
    </w:p>
    <w:p w14:paraId="53523FE5" w14:textId="77777777" w:rsidR="00000000" w:rsidRPr="00EB0A42" w:rsidRDefault="00400A5F">
      <w:pPr>
        <w:pStyle w:val="FORMATTEXT"/>
        <w:jc w:val="center"/>
      </w:pPr>
      <w:r w:rsidRPr="00EB0A42">
        <w:t xml:space="preserve">(с изменениями на 29 сентября 2014 года) </w:t>
      </w:r>
    </w:p>
    <w:p w14:paraId="156A1B4C" w14:textId="77777777" w:rsidR="00000000" w:rsidRPr="00EB0A42" w:rsidRDefault="00400A5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0A4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2A5E3B1" w14:textId="77777777" w:rsidR="00000000" w:rsidRPr="00EB0A42" w:rsidRDefault="00400A5F">
      <w:pPr>
        <w:pStyle w:val="FORMATTEXT"/>
        <w:jc w:val="both"/>
      </w:pPr>
      <w:r w:rsidRPr="00EB0A42">
        <w:t xml:space="preserve"> </w:t>
      </w:r>
    </w:p>
    <w:p w14:paraId="511CAFCD" w14:textId="77777777" w:rsidR="00000000" w:rsidRPr="00EB0A42" w:rsidRDefault="00400A5F">
      <w:pPr>
        <w:pStyle w:val="FORMATTEXT"/>
        <w:ind w:firstLine="568"/>
        <w:jc w:val="both"/>
      </w:pPr>
      <w:r w:rsidRPr="00EB0A42">
        <w:t xml:space="preserve">Документ с изменениями, внесенными: </w:t>
      </w:r>
    </w:p>
    <w:p w14:paraId="549135A5" w14:textId="77777777" w:rsidR="00000000" w:rsidRPr="00EB0A42" w:rsidRDefault="00400A5F">
      <w:pPr>
        <w:pStyle w:val="FORMATTEXT"/>
        <w:ind w:firstLine="568"/>
        <w:jc w:val="both"/>
      </w:pPr>
      <w:r w:rsidRPr="00EB0A42">
        <w:t xml:space="preserve">приказом Минтруда России от 29 сентября 2014 года N 665н (Бюллетень нормативных актов федеральных органов исполнительной власти, N  6, 09.02.2015). </w:t>
      </w:r>
    </w:p>
    <w:p w14:paraId="61C3E38A" w14:textId="77777777" w:rsidR="00000000" w:rsidRPr="00EB0A42" w:rsidRDefault="00400A5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B0A42">
        <w:rPr>
          <w:rFonts w:ascii="Arial" w:hAnsi="Arial" w:cs="Arial"/>
          <w:sz w:val="20"/>
          <w:szCs w:val="20"/>
        </w:rPr>
        <w:t>________</w:t>
      </w:r>
      <w:r w:rsidRPr="00EB0A42">
        <w:rPr>
          <w:rFonts w:ascii="Arial" w:hAnsi="Arial" w:cs="Arial"/>
          <w:sz w:val="20"/>
          <w:szCs w:val="20"/>
        </w:rPr>
        <w:t>___________________________________________________</w:t>
      </w:r>
    </w:p>
    <w:p w14:paraId="32FD14DA" w14:textId="77777777" w:rsidR="00000000" w:rsidRPr="00EB0A42" w:rsidRDefault="00400A5F">
      <w:pPr>
        <w:pStyle w:val="FORMATTEXT"/>
        <w:jc w:val="both"/>
      </w:pPr>
      <w:r w:rsidRPr="00EB0A42">
        <w:t xml:space="preserve"> </w:t>
      </w:r>
    </w:p>
    <w:p w14:paraId="3215C25E" w14:textId="77777777" w:rsidR="00000000" w:rsidRPr="00EB0A42" w:rsidRDefault="00400A5F">
      <w:pPr>
        <w:pStyle w:val="FORMATTEXT"/>
        <w:ind w:firstLine="568"/>
        <w:jc w:val="both"/>
      </w:pPr>
      <w:r w:rsidRPr="00EB0A42">
        <w:t>В соответствии с пунктом 6 Правил разработки, утверждения и применения профессиональных стандартов, утвержденных постановлением Правительства Российской Федерации от 22 января 2013 года N 23 (Собрание з</w:t>
      </w:r>
      <w:r w:rsidRPr="00EB0A42">
        <w:t>аконодательства Российской Федерации, 2013, N 4, ст.293),</w:t>
      </w:r>
    </w:p>
    <w:p w14:paraId="07CE5B75" w14:textId="77777777" w:rsidR="00000000" w:rsidRPr="00EB0A42" w:rsidRDefault="00400A5F">
      <w:pPr>
        <w:pStyle w:val="FORMATTEXT"/>
        <w:ind w:firstLine="568"/>
        <w:jc w:val="both"/>
      </w:pPr>
    </w:p>
    <w:p w14:paraId="129739AD" w14:textId="77777777" w:rsidR="00000000" w:rsidRPr="00EB0A42" w:rsidRDefault="00400A5F">
      <w:pPr>
        <w:pStyle w:val="FORMATTEXT"/>
        <w:jc w:val="both"/>
      </w:pPr>
      <w:r w:rsidRPr="00EB0A42">
        <w:t xml:space="preserve">приказываю: </w:t>
      </w:r>
    </w:p>
    <w:p w14:paraId="4E8C4EBB" w14:textId="77777777" w:rsidR="00000000" w:rsidRPr="00EB0A42" w:rsidRDefault="00400A5F">
      <w:pPr>
        <w:pStyle w:val="FORMATTEXT"/>
        <w:ind w:firstLine="568"/>
        <w:jc w:val="both"/>
      </w:pPr>
      <w:r w:rsidRPr="00EB0A42">
        <w:t>Утвердить прилагаемый Макет профессионального стандарта.</w:t>
      </w:r>
    </w:p>
    <w:p w14:paraId="77B52E34" w14:textId="77777777" w:rsidR="00000000" w:rsidRPr="00EB0A42" w:rsidRDefault="00400A5F">
      <w:pPr>
        <w:pStyle w:val="FORMATTEXT"/>
        <w:ind w:firstLine="568"/>
        <w:jc w:val="both"/>
      </w:pPr>
    </w:p>
    <w:p w14:paraId="7CBA6BA9" w14:textId="77777777" w:rsidR="00000000" w:rsidRPr="00EB0A42" w:rsidRDefault="00400A5F">
      <w:pPr>
        <w:pStyle w:val="FORMATTEXT"/>
        <w:jc w:val="right"/>
      </w:pPr>
      <w:r w:rsidRPr="00EB0A42">
        <w:t>Министр</w:t>
      </w:r>
    </w:p>
    <w:p w14:paraId="16C12C75" w14:textId="77777777" w:rsidR="00000000" w:rsidRPr="00EB0A42" w:rsidRDefault="00400A5F">
      <w:pPr>
        <w:pStyle w:val="FORMATTEXT"/>
        <w:jc w:val="right"/>
      </w:pPr>
      <w:r w:rsidRPr="00EB0A42">
        <w:t>М.Топилин</w:t>
      </w:r>
    </w:p>
    <w:p w14:paraId="0BD333F0" w14:textId="77777777" w:rsidR="00000000" w:rsidRPr="00EB0A42" w:rsidRDefault="00400A5F">
      <w:pPr>
        <w:pStyle w:val="FORMATTEXT"/>
        <w:jc w:val="right"/>
      </w:pPr>
    </w:p>
    <w:p w14:paraId="407C30D7" w14:textId="77777777" w:rsidR="00000000" w:rsidRPr="00EB0A42" w:rsidRDefault="00400A5F">
      <w:pPr>
        <w:pStyle w:val="FORMATTEXT"/>
        <w:jc w:val="both"/>
      </w:pPr>
      <w:r w:rsidRPr="00EB0A42">
        <w:t>Зарегистрировано</w:t>
      </w:r>
    </w:p>
    <w:p w14:paraId="776A79D9" w14:textId="77777777" w:rsidR="00000000" w:rsidRPr="00EB0A42" w:rsidRDefault="00400A5F">
      <w:pPr>
        <w:pStyle w:val="FORMATTEXT"/>
        <w:jc w:val="both"/>
      </w:pPr>
      <w:r w:rsidRPr="00EB0A42">
        <w:t>в Министерстве юстиции</w:t>
      </w:r>
    </w:p>
    <w:p w14:paraId="4AD1808E" w14:textId="77777777" w:rsidR="00000000" w:rsidRPr="00EB0A42" w:rsidRDefault="00400A5F">
      <w:pPr>
        <w:pStyle w:val="FORMATTEXT"/>
        <w:jc w:val="both"/>
      </w:pPr>
      <w:r w:rsidRPr="00EB0A42">
        <w:t>Российской Федерации</w:t>
      </w:r>
    </w:p>
    <w:p w14:paraId="623D91D7" w14:textId="77777777" w:rsidR="00000000" w:rsidRPr="00EB0A42" w:rsidRDefault="00400A5F">
      <w:pPr>
        <w:pStyle w:val="FORMATTEXT"/>
        <w:jc w:val="both"/>
      </w:pPr>
      <w:r w:rsidRPr="00EB0A42">
        <w:t>24 мая 2013 года,</w:t>
      </w:r>
    </w:p>
    <w:p w14:paraId="6F10BF2B" w14:textId="77777777" w:rsidR="00000000" w:rsidRPr="00EB0A42" w:rsidRDefault="00400A5F">
      <w:pPr>
        <w:pStyle w:val="FORMATTEXT"/>
        <w:jc w:val="both"/>
      </w:pPr>
      <w:r w:rsidRPr="00EB0A42">
        <w:t>регистрационный N 28489     </w:t>
      </w:r>
      <w:r w:rsidRPr="00EB0A42">
        <w:t xml:space="preserve">  </w:t>
      </w:r>
    </w:p>
    <w:p w14:paraId="7082BB32" w14:textId="77777777" w:rsidR="00000000" w:rsidRPr="00EB0A42" w:rsidRDefault="00400A5F">
      <w:pPr>
        <w:pStyle w:val="FORMATTEXT"/>
      </w:pPr>
      <w:r w:rsidRPr="00EB0A42">
        <w:t xml:space="preserve">      </w:t>
      </w:r>
    </w:p>
    <w:p w14:paraId="625460A0" w14:textId="77777777" w:rsidR="00000000" w:rsidRPr="00EB0A42" w:rsidRDefault="00400A5F">
      <w:pPr>
        <w:pStyle w:val="FORMATTEXT"/>
      </w:pPr>
      <w:r w:rsidRPr="00EB0A42">
        <w:t xml:space="preserve">      </w:t>
      </w:r>
    </w:p>
    <w:p w14:paraId="5A0BD6E1" w14:textId="77777777" w:rsidR="00000000" w:rsidRPr="00EB0A42" w:rsidRDefault="00400A5F">
      <w:pPr>
        <w:pStyle w:val="FORMATTEXT"/>
        <w:jc w:val="right"/>
      </w:pPr>
      <w:r w:rsidRPr="00EB0A42">
        <w:t>УТВЕРЖДЕН</w:t>
      </w:r>
    </w:p>
    <w:p w14:paraId="133F6024" w14:textId="77777777" w:rsidR="00000000" w:rsidRPr="00EB0A42" w:rsidRDefault="00400A5F">
      <w:pPr>
        <w:pStyle w:val="FORMATTEXT"/>
        <w:jc w:val="right"/>
      </w:pPr>
      <w:r w:rsidRPr="00EB0A42">
        <w:t>приказом</w:t>
      </w:r>
    </w:p>
    <w:p w14:paraId="0157F5DC" w14:textId="77777777" w:rsidR="00000000" w:rsidRPr="00EB0A42" w:rsidRDefault="00400A5F">
      <w:pPr>
        <w:pStyle w:val="FORMATTEXT"/>
        <w:jc w:val="right"/>
      </w:pPr>
      <w:r w:rsidRPr="00EB0A42">
        <w:t> Министерства труда</w:t>
      </w:r>
    </w:p>
    <w:p w14:paraId="267FB5EA" w14:textId="77777777" w:rsidR="00000000" w:rsidRPr="00EB0A42" w:rsidRDefault="00400A5F">
      <w:pPr>
        <w:pStyle w:val="FORMATTEXT"/>
        <w:jc w:val="right"/>
      </w:pPr>
      <w:r w:rsidRPr="00EB0A42">
        <w:t> и социальной защиты</w:t>
      </w:r>
    </w:p>
    <w:p w14:paraId="0C72A64F" w14:textId="77777777" w:rsidR="00000000" w:rsidRPr="00EB0A42" w:rsidRDefault="00400A5F">
      <w:pPr>
        <w:pStyle w:val="FORMATTEXT"/>
        <w:jc w:val="right"/>
      </w:pPr>
      <w:r w:rsidRPr="00EB0A42">
        <w:t> Российской Федерации</w:t>
      </w:r>
    </w:p>
    <w:p w14:paraId="2562CA94" w14:textId="77777777" w:rsidR="00000000" w:rsidRPr="00EB0A42" w:rsidRDefault="00400A5F">
      <w:pPr>
        <w:pStyle w:val="FORMATTEXT"/>
        <w:jc w:val="right"/>
      </w:pPr>
      <w:r w:rsidRPr="00EB0A42">
        <w:t>от 12 апреля 2013 N 147н</w:t>
      </w:r>
    </w:p>
    <w:p w14:paraId="5A024F7E" w14:textId="77777777" w:rsidR="00000000" w:rsidRPr="00EB0A42" w:rsidRDefault="00400A5F">
      <w:pPr>
        <w:pStyle w:val="FORMATTEXT"/>
        <w:jc w:val="right"/>
      </w:pPr>
      <w:r w:rsidRPr="00EB0A42">
        <w:t>(В редакции, введенной в действие</w:t>
      </w:r>
    </w:p>
    <w:p w14:paraId="25B06E0D" w14:textId="77777777" w:rsidR="00000000" w:rsidRPr="00EB0A42" w:rsidRDefault="00400A5F">
      <w:pPr>
        <w:pStyle w:val="FORMATTEXT"/>
        <w:jc w:val="right"/>
      </w:pPr>
      <w:r w:rsidRPr="00EB0A42">
        <w:t xml:space="preserve"> с 20 февраля 2015 года </w:t>
      </w:r>
    </w:p>
    <w:p w14:paraId="7C7ABFA3" w14:textId="77777777" w:rsidR="00000000" w:rsidRPr="00EB0A42" w:rsidRDefault="00400A5F">
      <w:pPr>
        <w:pStyle w:val="FORMATTEXT"/>
        <w:jc w:val="right"/>
      </w:pPr>
      <w:r w:rsidRPr="00EB0A42">
        <w:t>приказом Минтруда России</w:t>
      </w:r>
    </w:p>
    <w:p w14:paraId="0C16C508" w14:textId="77777777" w:rsidR="00000000" w:rsidRPr="00EB0A42" w:rsidRDefault="00400A5F">
      <w:pPr>
        <w:pStyle w:val="FORMATTEXT"/>
        <w:jc w:val="right"/>
      </w:pPr>
      <w:r w:rsidRPr="00EB0A42">
        <w:t> от 29 сентября 2014 года N 665н. -</w:t>
      </w:r>
    </w:p>
    <w:p w14:paraId="60917E46" w14:textId="77777777" w:rsidR="00000000" w:rsidRPr="00EB0A42" w:rsidRDefault="00400A5F">
      <w:pPr>
        <w:pStyle w:val="FORMATTEXT"/>
        <w:jc w:val="right"/>
      </w:pPr>
      <w:r w:rsidRPr="00EB0A42">
        <w:t> См. предыд</w:t>
      </w:r>
      <w:r w:rsidRPr="00EB0A42">
        <w:t>ущую редакцию)</w:t>
      </w:r>
    </w:p>
    <w:p w14:paraId="48A63060" w14:textId="77777777" w:rsidR="00000000" w:rsidRPr="00EB0A42" w:rsidRDefault="00400A5F">
      <w:pPr>
        <w:pStyle w:val="HEADERTEXT"/>
        <w:rPr>
          <w:b/>
          <w:bCs/>
          <w:color w:val="auto"/>
        </w:rPr>
      </w:pPr>
    </w:p>
    <w:p w14:paraId="2A9AB0C3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 МАКЕТ ПРОФЕССИОНАЛЬНОГО СТАНДАРТА</w:t>
      </w:r>
    </w:p>
    <w:p w14:paraId="0B7BF32C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</w:p>
    <w:p w14:paraId="2D2C99A8" w14:textId="6DCFC8E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>ПРОФЕССИОНАЛЬНЫЙ СТАНДАРТ</w:t>
      </w:r>
      <w:r w:rsidR="00575E3B" w:rsidRPr="00EB0A42">
        <w:rPr>
          <w:b/>
          <w:bCs/>
          <w:noProof/>
          <w:color w:val="auto"/>
          <w:position w:val="-8"/>
        </w:rPr>
        <w:drawing>
          <wp:inline distT="0" distB="0" distL="0" distR="0" wp14:anchorId="720E5D00" wp14:editId="185E1EC9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0469a5124d7b4d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A42">
        <w:rPr>
          <w:b/>
          <w:bCs/>
          <w:color w:val="auto"/>
        </w:rPr>
        <w:t xml:space="preserve">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10"/>
      </w:tblGrid>
      <w:tr w:rsidR="00EB0A42" w:rsidRPr="00EB0A42" w14:paraId="24665F0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F7E20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06B61E7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85B60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1343449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B4B45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(наименование профессионального стандарта) </w:t>
            </w:r>
          </w:p>
        </w:tc>
      </w:tr>
    </w:tbl>
    <w:p w14:paraId="16AB73B5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00"/>
        <w:gridCol w:w="2610"/>
      </w:tblGrid>
      <w:tr w:rsidR="00EB0A42" w:rsidRPr="00EB0A42" w14:paraId="3642BFD3" w14:textId="77777777">
        <w:tblPrEx>
          <w:tblCellMar>
            <w:top w:w="0" w:type="dxa"/>
            <w:bottom w:w="0" w:type="dxa"/>
          </w:tblCellMar>
        </w:tblPrEx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29D3A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695F0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609C85E2" w14:textId="77777777">
        <w:tblPrEx>
          <w:tblCellMar>
            <w:top w:w="0" w:type="dxa"/>
            <w:bottom w:w="0" w:type="dxa"/>
          </w:tblCellMar>
        </w:tblPrEx>
        <w:tc>
          <w:tcPr>
            <w:tcW w:w="66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5DED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39C9F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6AE3475F" w14:textId="77777777">
        <w:tblPrEx>
          <w:tblCellMar>
            <w:top w:w="0" w:type="dxa"/>
            <w:bottom w:w="0" w:type="dxa"/>
          </w:tblCellMar>
        </w:tblPrEx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90E55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7CDEA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Регистрационный номер </w:t>
            </w:r>
          </w:p>
        </w:tc>
      </w:tr>
    </w:tbl>
    <w:p w14:paraId="2C35FEA6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E76F8F4" w14:textId="77777777" w:rsidR="00000000" w:rsidRPr="00EB0A42" w:rsidRDefault="00400A5F">
      <w:pPr>
        <w:pStyle w:val="HEADERTEXT"/>
        <w:rPr>
          <w:b/>
          <w:bCs/>
          <w:color w:val="auto"/>
        </w:rPr>
      </w:pPr>
    </w:p>
    <w:p w14:paraId="25396988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       </w:t>
      </w:r>
    </w:p>
    <w:p w14:paraId="2692456C" w14:textId="77777777" w:rsidR="00000000" w:rsidRPr="00EB0A42" w:rsidRDefault="00400A5F">
      <w:pPr>
        <w:pStyle w:val="FORMATTEXT"/>
      </w:pPr>
      <w:r w:rsidRPr="00EB0A42">
        <w:t xml:space="preserve">      </w:t>
      </w:r>
    </w:p>
    <w:p w14:paraId="547E10DB" w14:textId="77777777" w:rsidR="00000000" w:rsidRPr="00EB0A42" w:rsidRDefault="00400A5F">
      <w:pPr>
        <w:pStyle w:val="HEADERTEXT"/>
        <w:rPr>
          <w:b/>
          <w:bCs/>
          <w:color w:val="auto"/>
        </w:rPr>
      </w:pPr>
    </w:p>
    <w:p w14:paraId="03598C7C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 Содержание </w:t>
      </w:r>
    </w:p>
    <w:p w14:paraId="1D6F2C3E" w14:textId="77777777" w:rsidR="00000000" w:rsidRPr="00EB0A42" w:rsidRDefault="00400A5F">
      <w:pPr>
        <w:pStyle w:val="FORMATTEXT"/>
        <w:ind w:firstLine="568"/>
        <w:jc w:val="both"/>
      </w:pPr>
      <w:r w:rsidRPr="00EB0A42">
        <w:t>I. Общие сведения</w:t>
      </w:r>
    </w:p>
    <w:p w14:paraId="4D010D08" w14:textId="77777777" w:rsidR="00000000" w:rsidRPr="00EB0A42" w:rsidRDefault="00400A5F">
      <w:pPr>
        <w:pStyle w:val="FORMATTEXT"/>
        <w:ind w:firstLine="568"/>
        <w:jc w:val="both"/>
      </w:pPr>
    </w:p>
    <w:p w14:paraId="3C5DC2D3" w14:textId="77777777" w:rsidR="00000000" w:rsidRPr="00EB0A42" w:rsidRDefault="00400A5F">
      <w:pPr>
        <w:pStyle w:val="FORMATTEXT"/>
        <w:ind w:firstLine="568"/>
        <w:jc w:val="both"/>
      </w:pPr>
      <w:r w:rsidRPr="00EB0A42">
        <w:t>II. Описа</w:t>
      </w:r>
      <w:r w:rsidRPr="00EB0A42">
        <w:t>ние трудовых функций, входящих в профессиональный стандарт (функциональная карта вида профессиональной деятельности)</w:t>
      </w:r>
    </w:p>
    <w:p w14:paraId="7407E719" w14:textId="77777777" w:rsidR="00000000" w:rsidRPr="00EB0A42" w:rsidRDefault="00400A5F">
      <w:pPr>
        <w:pStyle w:val="FORMATTEXT"/>
        <w:ind w:firstLine="568"/>
        <w:jc w:val="both"/>
      </w:pPr>
    </w:p>
    <w:p w14:paraId="6E39B11A" w14:textId="77777777" w:rsidR="00000000" w:rsidRPr="00EB0A42" w:rsidRDefault="00400A5F">
      <w:pPr>
        <w:pStyle w:val="FORMATTEXT"/>
        <w:ind w:firstLine="568"/>
        <w:jc w:val="both"/>
      </w:pPr>
      <w:r w:rsidRPr="00EB0A42">
        <w:t>III. Характеристика обобщенных трудовых функций</w:t>
      </w:r>
    </w:p>
    <w:p w14:paraId="364C1893" w14:textId="77777777" w:rsidR="00000000" w:rsidRPr="00EB0A42" w:rsidRDefault="00400A5F">
      <w:pPr>
        <w:pStyle w:val="FORMATTEXT"/>
        <w:ind w:firstLine="568"/>
        <w:jc w:val="both"/>
      </w:pPr>
    </w:p>
    <w:p w14:paraId="2057890F" w14:textId="77777777" w:rsidR="00000000" w:rsidRPr="00EB0A42" w:rsidRDefault="00400A5F">
      <w:pPr>
        <w:pStyle w:val="FORMATTEXT"/>
        <w:ind w:firstLine="568"/>
        <w:jc w:val="both"/>
      </w:pPr>
      <w:r w:rsidRPr="00EB0A42">
        <w:t>3.1. Обобщенная трудовая функция "наименование"</w:t>
      </w:r>
    </w:p>
    <w:p w14:paraId="5931CD21" w14:textId="77777777" w:rsidR="00000000" w:rsidRPr="00EB0A42" w:rsidRDefault="00400A5F">
      <w:pPr>
        <w:pStyle w:val="FORMATTEXT"/>
        <w:ind w:firstLine="568"/>
        <w:jc w:val="both"/>
      </w:pPr>
    </w:p>
    <w:p w14:paraId="66974C2B" w14:textId="77777777" w:rsidR="00000000" w:rsidRPr="00EB0A42" w:rsidRDefault="00400A5F">
      <w:pPr>
        <w:pStyle w:val="FORMATTEXT"/>
        <w:ind w:firstLine="568"/>
        <w:jc w:val="both"/>
      </w:pPr>
      <w:r w:rsidRPr="00EB0A42">
        <w:t>3.2. Обобщенная трудовая функция "наимен</w:t>
      </w:r>
      <w:r w:rsidRPr="00EB0A42">
        <w:t>ование"</w:t>
      </w:r>
    </w:p>
    <w:p w14:paraId="5551FE03" w14:textId="77777777" w:rsidR="00000000" w:rsidRPr="00EB0A42" w:rsidRDefault="00400A5F">
      <w:pPr>
        <w:pStyle w:val="FORMATTEXT"/>
        <w:ind w:firstLine="568"/>
        <w:jc w:val="both"/>
      </w:pPr>
    </w:p>
    <w:p w14:paraId="458AA49D" w14:textId="77777777" w:rsidR="00000000" w:rsidRPr="00EB0A42" w:rsidRDefault="00400A5F">
      <w:pPr>
        <w:pStyle w:val="FORMATTEXT"/>
        <w:ind w:firstLine="568"/>
        <w:jc w:val="both"/>
      </w:pPr>
      <w:r w:rsidRPr="00EB0A42">
        <w:t>IV. Сведения об организациях - разработчиках профессионального стандарта</w:t>
      </w:r>
    </w:p>
    <w:p w14:paraId="72D9E79C" w14:textId="77777777" w:rsidR="00000000" w:rsidRPr="00EB0A42" w:rsidRDefault="00400A5F">
      <w:pPr>
        <w:pStyle w:val="FORMATTEXT"/>
        <w:ind w:firstLine="568"/>
        <w:jc w:val="both"/>
      </w:pPr>
    </w:p>
    <w:p w14:paraId="2C973DF0" w14:textId="77777777" w:rsidR="00000000" w:rsidRPr="00EB0A42" w:rsidRDefault="00400A5F">
      <w:pPr>
        <w:pStyle w:val="FORMATTEXT"/>
      </w:pPr>
      <w:r w:rsidRPr="00EB0A42">
        <w:t xml:space="preserve">      </w:t>
      </w:r>
    </w:p>
    <w:p w14:paraId="412FFA2D" w14:textId="77777777" w:rsidR="00000000" w:rsidRPr="00EB0A42" w:rsidRDefault="00400A5F">
      <w:pPr>
        <w:pStyle w:val="HEADERTEXT"/>
        <w:rPr>
          <w:b/>
          <w:bCs/>
          <w:color w:val="auto"/>
        </w:rPr>
      </w:pPr>
    </w:p>
    <w:p w14:paraId="689D6FF4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 I. Общие сведения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00"/>
        <w:gridCol w:w="420"/>
        <w:gridCol w:w="2190"/>
      </w:tblGrid>
      <w:tr w:rsidR="00EB0A42" w:rsidRPr="00EB0A42" w14:paraId="3AF7D70A" w14:textId="77777777">
        <w:tblPrEx>
          <w:tblCellMar>
            <w:top w:w="0" w:type="dxa"/>
            <w:bottom w:w="0" w:type="dxa"/>
          </w:tblCellMar>
        </w:tblPrEx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CDB26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03625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9EE4E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2A10B0DC" w14:textId="77777777">
        <w:tblPrEx>
          <w:tblCellMar>
            <w:top w:w="0" w:type="dxa"/>
            <w:bottom w:w="0" w:type="dxa"/>
          </w:tblCellMar>
        </w:tblPrEx>
        <w:tc>
          <w:tcPr>
            <w:tcW w:w="6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17705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FD33B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76528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0E2DAA33" w14:textId="77777777">
        <w:tblPrEx>
          <w:tblCellMar>
            <w:top w:w="0" w:type="dxa"/>
            <w:bottom w:w="0" w:type="dxa"/>
          </w:tblCellMar>
        </w:tblPrEx>
        <w:tc>
          <w:tcPr>
            <w:tcW w:w="66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DAF2D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(наименование вида профессиональной деятельности)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64795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51118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Код </w:t>
            </w:r>
          </w:p>
        </w:tc>
      </w:tr>
    </w:tbl>
    <w:p w14:paraId="08E73043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83323A1" w14:textId="77777777" w:rsidR="00000000" w:rsidRPr="00EB0A42" w:rsidRDefault="00400A5F">
      <w:pPr>
        <w:pStyle w:val="FORMATTEXT"/>
        <w:ind w:firstLine="568"/>
        <w:jc w:val="both"/>
      </w:pPr>
      <w:r w:rsidRPr="00EB0A42">
        <w:t>Основная цель вида профессиональной деятельности:</w:t>
      </w:r>
    </w:p>
    <w:p w14:paraId="4CEA8E2F" w14:textId="77777777" w:rsidR="00000000" w:rsidRPr="00EB0A42" w:rsidRDefault="00400A5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10"/>
      </w:tblGrid>
      <w:tr w:rsidR="00EB0A42" w:rsidRPr="00EB0A42" w14:paraId="69B0CD1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D91D7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249B3CA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96325" w14:textId="77777777" w:rsidR="00000000" w:rsidRPr="00EB0A42" w:rsidRDefault="00400A5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91D5037" w14:textId="77777777" w:rsidR="00000000" w:rsidRPr="00EB0A42" w:rsidRDefault="00400A5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</w:tbl>
    <w:p w14:paraId="72729101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31D85D" w14:textId="77777777" w:rsidR="00000000" w:rsidRPr="00EB0A42" w:rsidRDefault="00400A5F">
      <w:pPr>
        <w:pStyle w:val="FORMATTEXT"/>
        <w:ind w:firstLine="568"/>
        <w:jc w:val="both"/>
      </w:pPr>
      <w:r w:rsidRPr="00EB0A42">
        <w:t>Группа занятий:</w:t>
      </w:r>
    </w:p>
    <w:p w14:paraId="03462B26" w14:textId="77777777" w:rsidR="00000000" w:rsidRPr="00EB0A42" w:rsidRDefault="00400A5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10"/>
        <w:gridCol w:w="2490"/>
        <w:gridCol w:w="1605"/>
        <w:gridCol w:w="3405"/>
      </w:tblGrid>
      <w:tr w:rsidR="00EB0A42" w:rsidRPr="00EB0A42" w14:paraId="1EF2CAA3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20F98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D1C4E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39DE7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D57EC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42416D4B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487C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A092E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EF76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65ED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6DB88D6D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AB481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BA60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D73B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C57FF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3149CFAC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68CDA" w14:textId="54C31715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>(код ОКЗ</w:t>
            </w:r>
            <w:r w:rsidR="00575E3B" w:rsidRPr="00EB0A4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12D066" wp14:editId="2F791FBB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66f6b456c744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A4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24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66394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16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7238C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(код ОКЗ) </w:t>
            </w:r>
          </w:p>
        </w:tc>
        <w:tc>
          <w:tcPr>
            <w:tcW w:w="34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B7239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(наименование) </w:t>
            </w:r>
          </w:p>
        </w:tc>
      </w:tr>
    </w:tbl>
    <w:p w14:paraId="77B0C097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D94928" w14:textId="77777777" w:rsidR="00000000" w:rsidRPr="00EB0A42" w:rsidRDefault="00400A5F">
      <w:pPr>
        <w:pStyle w:val="FORMATTEXT"/>
        <w:ind w:firstLine="568"/>
        <w:jc w:val="both"/>
      </w:pPr>
      <w:r w:rsidRPr="00EB0A42">
        <w:t>Отнесение к видам экономической деятельности:</w:t>
      </w:r>
    </w:p>
    <w:p w14:paraId="74D85760" w14:textId="77777777" w:rsidR="00000000" w:rsidRPr="00EB0A42" w:rsidRDefault="00400A5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05"/>
        <w:gridCol w:w="7305"/>
      </w:tblGrid>
      <w:tr w:rsidR="00EB0A42" w:rsidRPr="00EB0A42" w14:paraId="08D2F5FB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CE188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4E85C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2DF1F8E8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4885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1E1D8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45F8C7E0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6A32A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E55A7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39B33486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8BEE7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09EA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11A4655E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2DA0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27D0E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161AA8DB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19479" w14:textId="3972AD2B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>(код ОКВЭД</w:t>
            </w:r>
            <w:r w:rsidR="00575E3B" w:rsidRPr="00EB0A4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D19538" wp14:editId="36FD9610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5acc6d311b49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A4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3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9D12F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(наименование вида экономической деятельности) </w:t>
            </w:r>
          </w:p>
        </w:tc>
      </w:tr>
    </w:tbl>
    <w:p w14:paraId="17CC968E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B87385" w14:textId="77777777" w:rsidR="00000000" w:rsidRPr="00EB0A42" w:rsidRDefault="00400A5F">
      <w:pPr>
        <w:pStyle w:val="FORMATTEXT"/>
      </w:pPr>
      <w:r w:rsidRPr="00EB0A42">
        <w:t xml:space="preserve">      </w:t>
      </w:r>
    </w:p>
    <w:p w14:paraId="2534760E" w14:textId="77777777" w:rsidR="00000000" w:rsidRPr="00EB0A42" w:rsidRDefault="00400A5F">
      <w:pPr>
        <w:pStyle w:val="HEADERTEXT"/>
        <w:rPr>
          <w:b/>
          <w:bCs/>
          <w:color w:val="auto"/>
        </w:rPr>
      </w:pPr>
    </w:p>
    <w:p w14:paraId="68A1CE86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 II. Описание трудовых функций, входящих в профессиональный стандарт (функциональная карта вида профессиональной деятельности)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1785"/>
        <w:gridCol w:w="1650"/>
        <w:gridCol w:w="1950"/>
        <w:gridCol w:w="1110"/>
        <w:gridCol w:w="1995"/>
      </w:tblGrid>
      <w:tr w:rsidR="00EB0A42" w:rsidRPr="00EB0A42" w14:paraId="6839D64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CE9E9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65375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C71BE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44F61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60F69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9FA72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719FD2D8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F67F3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>Обобщенные трудовые функ</w:t>
            </w:r>
            <w:r w:rsidRPr="00EB0A42">
              <w:rPr>
                <w:sz w:val="18"/>
                <w:szCs w:val="18"/>
              </w:rPr>
              <w:t xml:space="preserve">ции </w:t>
            </w:r>
          </w:p>
        </w:tc>
        <w:tc>
          <w:tcPr>
            <w:tcW w:w="50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3812F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Трудовые функции </w:t>
            </w:r>
          </w:p>
        </w:tc>
      </w:tr>
      <w:tr w:rsidR="00EB0A42" w:rsidRPr="00EB0A42" w14:paraId="2BB8F43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8A274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D0AE5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7A300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4E622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D637F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EBB00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</w:tr>
      <w:tr w:rsidR="00EB0A42" w:rsidRPr="00EB0A42" w14:paraId="29FE4A1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E1DF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0CF8C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6EB8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6605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A3887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76DDB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02D7E3B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44E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8FEA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E1100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F200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0C6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481E4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4A52F8A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6CB4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2262F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FC86A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88791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57F3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E745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1415371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71C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F0D6E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2ED88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F5990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BDD60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893A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6D573AE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F943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615E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294B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0C005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363D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A421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2AA97C5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BD775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5830A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0E0D0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D5EA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53DBC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DFB97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3429C9A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E89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B329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FE10E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9C402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1461B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B81A8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15C344B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9A0F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0543B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C3FFC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9D9B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E3532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BC2F7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392F092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EEE4C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8DC0F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0E6E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969C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BCCA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65EC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3E2A562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E151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C3F50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5DB18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0B7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B0B8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6F2B8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65C98F3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82A2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EA0A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073C0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558C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C985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C788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4602219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9051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4BC04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DA09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5F271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2C2B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59B4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5385D54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EBBC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67DAF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08BD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1E58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FB394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90372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459765E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2D1D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9EE6B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C3E42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D5D71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68E71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36F7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5770332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DCBBA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D72D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C6F6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A006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E6EA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79A1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746FBB1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68F1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78B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A96C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A5CC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59E72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C741F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D68C4CE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530B3F" w14:textId="77777777" w:rsidR="00000000" w:rsidRPr="00EB0A42" w:rsidRDefault="00400A5F">
      <w:pPr>
        <w:pStyle w:val="HEADERTEXT"/>
        <w:rPr>
          <w:b/>
          <w:bCs/>
          <w:color w:val="auto"/>
        </w:rPr>
      </w:pPr>
    </w:p>
    <w:p w14:paraId="07E345D5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       </w:t>
      </w:r>
    </w:p>
    <w:p w14:paraId="34FABCF8" w14:textId="77777777" w:rsidR="00000000" w:rsidRPr="00EB0A42" w:rsidRDefault="00400A5F">
      <w:pPr>
        <w:pStyle w:val="FORMATTEXT"/>
      </w:pPr>
      <w:r w:rsidRPr="00EB0A42">
        <w:t xml:space="preserve">      </w:t>
      </w:r>
    </w:p>
    <w:p w14:paraId="12303F9A" w14:textId="77777777" w:rsidR="00000000" w:rsidRPr="00EB0A42" w:rsidRDefault="00400A5F">
      <w:pPr>
        <w:pStyle w:val="HEADERTEXT"/>
        <w:rPr>
          <w:b/>
          <w:bCs/>
          <w:color w:val="auto"/>
        </w:rPr>
      </w:pPr>
    </w:p>
    <w:p w14:paraId="6004B1B0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 </w:t>
      </w:r>
      <w:r w:rsidRPr="00EB0A42">
        <w:rPr>
          <w:b/>
          <w:bCs/>
          <w:color w:val="auto"/>
        </w:rPr>
        <w:t xml:space="preserve">III. Характеристика обобщенных трудовых функций </w:t>
      </w:r>
    </w:p>
    <w:p w14:paraId="2F21965D" w14:textId="77777777" w:rsidR="00000000" w:rsidRPr="00EB0A42" w:rsidRDefault="00400A5F">
      <w:pPr>
        <w:pStyle w:val="FORMATTEXT"/>
        <w:ind w:firstLine="568"/>
        <w:jc w:val="both"/>
      </w:pPr>
      <w:r w:rsidRPr="00EB0A42">
        <w:rPr>
          <w:b/>
          <w:bCs/>
        </w:rPr>
        <w:t>3.1. Обобщенная трудовая функция</w:t>
      </w:r>
    </w:p>
    <w:p w14:paraId="36923711" w14:textId="77777777" w:rsidR="00000000" w:rsidRPr="00EB0A42" w:rsidRDefault="00400A5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3690"/>
        <w:gridCol w:w="840"/>
        <w:gridCol w:w="585"/>
        <w:gridCol w:w="1770"/>
        <w:gridCol w:w="810"/>
      </w:tblGrid>
      <w:tr w:rsidR="00EB0A42" w:rsidRPr="00EB0A42" w14:paraId="1B822587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75361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67FAA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C64EA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83BC7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A01CF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424BC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061F82E8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66EBA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2C8B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BB52E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27A3A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7FF1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16D6C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1EDBA61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95"/>
        <w:gridCol w:w="1410"/>
        <w:gridCol w:w="1905"/>
        <w:gridCol w:w="1215"/>
        <w:gridCol w:w="2385"/>
      </w:tblGrid>
      <w:tr w:rsidR="00EB0A42" w:rsidRPr="00EB0A42" w14:paraId="2D178434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3C247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0E99F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F62B6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AB3D1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10849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2738244A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794C1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2B67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E9A92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C9461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50FB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6E50CE1C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4F1B1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8DFBB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BC6E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A47B5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3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DE903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>Регистрацион</w:t>
            </w:r>
            <w:r w:rsidRPr="00EB0A42">
              <w:rPr>
                <w:sz w:val="18"/>
                <w:szCs w:val="18"/>
              </w:rPr>
              <w:t xml:space="preserve">ный номер профессионального стандарта </w:t>
            </w:r>
          </w:p>
        </w:tc>
      </w:tr>
    </w:tbl>
    <w:p w14:paraId="2D0006F4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6840"/>
      </w:tblGrid>
      <w:tr w:rsidR="00EB0A42" w:rsidRPr="00EB0A42" w14:paraId="662E71C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77F00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02454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55903717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F88CE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01271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89E567C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55"/>
        <w:gridCol w:w="6855"/>
      </w:tblGrid>
      <w:tr w:rsidR="00EB0A42" w:rsidRPr="00EB0A42" w14:paraId="1FE998F1" w14:textId="77777777">
        <w:tblPrEx>
          <w:tblCellMar>
            <w:top w:w="0" w:type="dxa"/>
            <w:bottom w:w="0" w:type="dxa"/>
          </w:tblCellMar>
        </w:tblPrEx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88075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4BED3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16A3BBA4" w14:textId="77777777">
        <w:tblPrEx>
          <w:tblCellMar>
            <w:top w:w="0" w:type="dxa"/>
            <w:bottom w:w="0" w:type="dxa"/>
          </w:tblCellMar>
        </w:tblPrEx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D2BCB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Требования к образованию и обучению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5E73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5779B913" w14:textId="77777777">
        <w:tblPrEx>
          <w:tblCellMar>
            <w:top w:w="0" w:type="dxa"/>
            <w:bottom w:w="0" w:type="dxa"/>
          </w:tblCellMar>
        </w:tblPrEx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23ED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Требования к опыту практической работы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0D9A1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343ADC05" w14:textId="77777777">
        <w:tblPrEx>
          <w:tblCellMar>
            <w:top w:w="0" w:type="dxa"/>
            <w:bottom w:w="0" w:type="dxa"/>
          </w:tblCellMar>
        </w:tblPrEx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DE198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4804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0ABD9994" w14:textId="77777777">
        <w:tblPrEx>
          <w:tblCellMar>
            <w:top w:w="0" w:type="dxa"/>
            <w:bottom w:w="0" w:type="dxa"/>
          </w:tblCellMar>
        </w:tblPrEx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781AF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6F690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6B97D23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026E4C" w14:textId="77777777" w:rsidR="00000000" w:rsidRPr="00EB0A42" w:rsidRDefault="00400A5F">
      <w:pPr>
        <w:pStyle w:val="FORMATTEXT"/>
        <w:ind w:firstLine="568"/>
        <w:jc w:val="both"/>
      </w:pPr>
      <w:r w:rsidRPr="00EB0A42">
        <w:t>Дополнительные ха</w:t>
      </w:r>
      <w:r w:rsidRPr="00EB0A42">
        <w:t>рактеристики</w:t>
      </w:r>
    </w:p>
    <w:p w14:paraId="394E377F" w14:textId="77777777" w:rsidR="00000000" w:rsidRPr="00EB0A42" w:rsidRDefault="00400A5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40"/>
        <w:gridCol w:w="1170"/>
        <w:gridCol w:w="4200"/>
      </w:tblGrid>
      <w:tr w:rsidR="00EB0A42" w:rsidRPr="00EB0A42" w14:paraId="35AD02A9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3CD78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E2F42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7FFCD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74774F91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BE729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FDA98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1FD18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Наименование базовой группы, должности (профессии) или специальности </w:t>
            </w:r>
          </w:p>
        </w:tc>
      </w:tr>
      <w:tr w:rsidR="00EB0A42" w:rsidRPr="00EB0A42" w14:paraId="1502D030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46351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2D4CC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A5CB0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47793238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98BD8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69F1C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2AD2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2C4CF658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856A7" w14:textId="43805BC0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>ЕТКС</w:t>
            </w:r>
            <w:r w:rsidR="00575E3B" w:rsidRPr="00EB0A4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568013" wp14:editId="73C40F00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07bd07a46b4b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A42">
              <w:rPr>
                <w:sz w:val="18"/>
                <w:szCs w:val="18"/>
              </w:rPr>
              <w:t xml:space="preserve"> или ЕКС</w:t>
            </w:r>
            <w:r w:rsidR="00575E3B" w:rsidRPr="00EB0A4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7C46F9" wp14:editId="11122254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d4d82405e14f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A4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10E78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50E94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49DA01E3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358C0" w14:textId="7CE417BB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>ОКПДТР</w:t>
            </w:r>
            <w:r w:rsidR="00575E3B" w:rsidRPr="00EB0A4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BB91C7" wp14:editId="51030BAF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177d9d41cb4e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A4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07BD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CBD60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0D41CCD9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73E87" w14:textId="4EB390D4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>ОКСО</w:t>
            </w:r>
            <w:r w:rsidR="00575E3B" w:rsidRPr="00EB0A4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D45889" wp14:editId="5FD3781B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4c6b58d98a43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A42">
              <w:rPr>
                <w:sz w:val="18"/>
                <w:szCs w:val="18"/>
              </w:rPr>
              <w:t>, ОКСВНК</w:t>
            </w:r>
            <w:r w:rsidR="00575E3B" w:rsidRPr="00EB0A4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55400F" wp14:editId="336F010A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c74248bce847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A4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68B7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07C6A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05C483F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F4C6131" w14:textId="77777777" w:rsidR="00000000" w:rsidRPr="00EB0A42" w:rsidRDefault="00400A5F">
      <w:pPr>
        <w:pStyle w:val="FORMATTEXT"/>
        <w:ind w:firstLine="568"/>
        <w:jc w:val="both"/>
      </w:pPr>
      <w:r w:rsidRPr="00EB0A42">
        <w:rPr>
          <w:b/>
          <w:bCs/>
        </w:rPr>
        <w:t>3.1.1. Трудовая функция</w:t>
      </w:r>
    </w:p>
    <w:p w14:paraId="10397982" w14:textId="77777777" w:rsidR="00000000" w:rsidRPr="00EB0A42" w:rsidRDefault="00400A5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3690"/>
        <w:gridCol w:w="840"/>
        <w:gridCol w:w="585"/>
        <w:gridCol w:w="1770"/>
        <w:gridCol w:w="810"/>
      </w:tblGrid>
      <w:tr w:rsidR="00EB0A42" w:rsidRPr="00EB0A42" w14:paraId="01ABCEB7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72880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979C9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1F234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59B18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BB844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8ECA8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6B38FAD4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5E240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58BB1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CD8FF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D845A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B691C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C06A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3FB8B02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95"/>
        <w:gridCol w:w="1410"/>
        <w:gridCol w:w="1905"/>
        <w:gridCol w:w="1215"/>
        <w:gridCol w:w="2385"/>
      </w:tblGrid>
      <w:tr w:rsidR="00EB0A42" w:rsidRPr="00EB0A42" w14:paraId="4C23F38A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08618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533AA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BDEA5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92A46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7A19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31230B0E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2C28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Происхождение трудовой </w:t>
            </w:r>
            <w:r w:rsidRPr="00EB0A42">
              <w:rPr>
                <w:sz w:val="18"/>
                <w:szCs w:val="18"/>
              </w:rPr>
              <w:lastRenderedPageBreak/>
              <w:t xml:space="preserve">функции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DCD9A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lastRenderedPageBreak/>
              <w:t xml:space="preserve">Оригинал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53988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Заимствовано из </w:t>
            </w:r>
            <w:r w:rsidRPr="00EB0A42">
              <w:rPr>
                <w:sz w:val="18"/>
                <w:szCs w:val="18"/>
              </w:rPr>
              <w:lastRenderedPageBreak/>
              <w:t xml:space="preserve">оригинала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CCCCE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9CFBA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7B056DBE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BF4E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FDD9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049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DA556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3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CD2F3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>Регистрационный номер профе</w:t>
            </w:r>
            <w:r w:rsidRPr="00EB0A42">
              <w:rPr>
                <w:sz w:val="18"/>
                <w:szCs w:val="18"/>
              </w:rPr>
              <w:t xml:space="preserve">ссионального стандарта </w:t>
            </w:r>
          </w:p>
        </w:tc>
      </w:tr>
    </w:tbl>
    <w:p w14:paraId="1A501E71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25"/>
        <w:gridCol w:w="6885"/>
      </w:tblGrid>
      <w:tr w:rsidR="00EB0A42" w:rsidRPr="00EB0A42" w14:paraId="1BECCB91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C97D1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DA56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6B98CEE6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A479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9B530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75B787F4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62CF0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6D5DD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6315A7D3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78178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EACBC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519B880E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4297C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8601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27B0AB10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F6D5B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327F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3FA37966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F3C1C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1D9F5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29C4BDE4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51F62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1F0EF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31800322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5AF1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AE857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283497BD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50BAB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D4A35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4AE0841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7F49E1" w14:textId="77777777" w:rsidR="00000000" w:rsidRPr="00EB0A42" w:rsidRDefault="00400A5F">
      <w:pPr>
        <w:pStyle w:val="HEADERTEXT"/>
        <w:rPr>
          <w:b/>
          <w:bCs/>
          <w:color w:val="auto"/>
        </w:rPr>
      </w:pPr>
    </w:p>
    <w:p w14:paraId="65421347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       </w:t>
      </w:r>
    </w:p>
    <w:p w14:paraId="32EA8321" w14:textId="77777777" w:rsidR="00000000" w:rsidRPr="00EB0A42" w:rsidRDefault="00400A5F">
      <w:pPr>
        <w:pStyle w:val="FORMATTEXT"/>
      </w:pPr>
      <w:r w:rsidRPr="00EB0A42">
        <w:t xml:space="preserve">      </w:t>
      </w:r>
    </w:p>
    <w:p w14:paraId="69B557E3" w14:textId="77777777" w:rsidR="00000000" w:rsidRPr="00EB0A42" w:rsidRDefault="00400A5F">
      <w:pPr>
        <w:pStyle w:val="HEADERTEXT"/>
        <w:rPr>
          <w:b/>
          <w:bCs/>
          <w:color w:val="auto"/>
        </w:rPr>
      </w:pPr>
    </w:p>
    <w:p w14:paraId="6CF98391" w14:textId="77777777" w:rsidR="00000000" w:rsidRPr="00EB0A42" w:rsidRDefault="00400A5F">
      <w:pPr>
        <w:pStyle w:val="HEADERTEXT"/>
        <w:jc w:val="center"/>
        <w:rPr>
          <w:b/>
          <w:bCs/>
          <w:color w:val="auto"/>
        </w:rPr>
      </w:pPr>
      <w:r w:rsidRPr="00EB0A42">
        <w:rPr>
          <w:b/>
          <w:bCs/>
          <w:color w:val="auto"/>
        </w:rPr>
        <w:t xml:space="preserve"> IV. Сведения об организациях - разработчиках профессионального стандарта </w:t>
      </w:r>
    </w:p>
    <w:p w14:paraId="3B39454A" w14:textId="77777777" w:rsidR="00000000" w:rsidRPr="00EB0A42" w:rsidRDefault="00400A5F">
      <w:pPr>
        <w:pStyle w:val="FORMATTEXT"/>
        <w:jc w:val="both"/>
      </w:pPr>
      <w:r w:rsidRPr="00EB0A42">
        <w:t xml:space="preserve">            </w:t>
      </w:r>
    </w:p>
    <w:p w14:paraId="1F240C37" w14:textId="77777777" w:rsidR="00000000" w:rsidRPr="00EB0A42" w:rsidRDefault="00400A5F">
      <w:pPr>
        <w:pStyle w:val="FORMATTEXT"/>
        <w:ind w:firstLine="568"/>
        <w:jc w:val="both"/>
      </w:pPr>
      <w:r w:rsidRPr="00EB0A42">
        <w:t>4.1. Ответствен</w:t>
      </w:r>
      <w:r w:rsidRPr="00EB0A42">
        <w:t>ная организация-разработчик</w:t>
      </w:r>
    </w:p>
    <w:p w14:paraId="44F555C6" w14:textId="77777777" w:rsidR="00000000" w:rsidRPr="00EB0A42" w:rsidRDefault="00400A5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10"/>
      </w:tblGrid>
      <w:tr w:rsidR="00EB0A42" w:rsidRPr="00EB0A42" w14:paraId="7870A89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864D3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5FA0004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0ED65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7CC563B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678CF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(наименование организации) </w:t>
            </w:r>
          </w:p>
        </w:tc>
      </w:tr>
      <w:tr w:rsidR="00EB0A42" w:rsidRPr="00EB0A42" w14:paraId="7540ADE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EEDAC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189676D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D8A7B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6DA8F42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8D324" w14:textId="77777777" w:rsidR="00000000" w:rsidRPr="00EB0A42" w:rsidRDefault="00400A5F">
            <w:pPr>
              <w:pStyle w:val="FORMATTEXT"/>
              <w:jc w:val="center"/>
              <w:rPr>
                <w:sz w:val="18"/>
                <w:szCs w:val="18"/>
              </w:rPr>
            </w:pPr>
            <w:r w:rsidRPr="00EB0A42">
              <w:rPr>
                <w:sz w:val="18"/>
                <w:szCs w:val="18"/>
              </w:rPr>
              <w:t xml:space="preserve">(должность и ФИО руководителя) </w:t>
            </w:r>
          </w:p>
        </w:tc>
      </w:tr>
      <w:tr w:rsidR="00EB0A42" w:rsidRPr="00EB0A42" w14:paraId="1AC7289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617A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56DD7B7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F968AA" w14:textId="77777777" w:rsidR="00000000" w:rsidRPr="00EB0A42" w:rsidRDefault="00400A5F">
      <w:pPr>
        <w:pStyle w:val="FORMATTEXT"/>
        <w:jc w:val="both"/>
      </w:pPr>
      <w:r w:rsidRPr="00EB0A42">
        <w:t xml:space="preserve">            </w:t>
      </w:r>
    </w:p>
    <w:p w14:paraId="18310BCA" w14:textId="77777777" w:rsidR="00000000" w:rsidRPr="00EB0A42" w:rsidRDefault="00400A5F">
      <w:pPr>
        <w:pStyle w:val="FORMATTEXT"/>
        <w:ind w:firstLine="568"/>
        <w:jc w:val="both"/>
      </w:pPr>
      <w:r w:rsidRPr="00EB0A42">
        <w:t>4.2. Наименования организаций-разработчиков</w:t>
      </w:r>
    </w:p>
    <w:p w14:paraId="2C9E098B" w14:textId="77777777" w:rsidR="00000000" w:rsidRPr="00EB0A42" w:rsidRDefault="00400A5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8685"/>
      </w:tblGrid>
      <w:tr w:rsidR="00EB0A42" w:rsidRPr="00EB0A42" w14:paraId="4394E2C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0E613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732CE" w14:textId="77777777" w:rsidR="00000000" w:rsidRPr="00EB0A42" w:rsidRDefault="00400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A42" w:rsidRPr="00EB0A42" w14:paraId="6D10212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BB864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DA999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587F7B4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D04F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51E13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  <w:tr w:rsidR="00EB0A42" w:rsidRPr="00EB0A42" w14:paraId="7C72879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9D586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13105" w14:textId="77777777" w:rsidR="00000000" w:rsidRPr="00EB0A42" w:rsidRDefault="00400A5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0C9D3CD" w14:textId="77777777" w:rsidR="00000000" w:rsidRPr="00EB0A42" w:rsidRDefault="00400A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9CF2ED2" w14:textId="77777777" w:rsidR="00000000" w:rsidRPr="00EB0A42" w:rsidRDefault="00400A5F">
      <w:pPr>
        <w:pStyle w:val="FORMATTEXT"/>
        <w:jc w:val="both"/>
      </w:pPr>
      <w:r w:rsidRPr="00EB0A42">
        <w:t xml:space="preserve">________________ </w:t>
      </w:r>
    </w:p>
    <w:p w14:paraId="4C4415D7" w14:textId="536F91C1" w:rsidR="00000000" w:rsidRPr="00EB0A42" w:rsidRDefault="00575E3B">
      <w:pPr>
        <w:pStyle w:val="FORMATTEXT"/>
        <w:ind w:firstLine="568"/>
        <w:jc w:val="both"/>
      </w:pPr>
      <w:r w:rsidRPr="00EB0A42">
        <w:rPr>
          <w:noProof/>
          <w:position w:val="-8"/>
        </w:rPr>
        <w:lastRenderedPageBreak/>
        <w:drawing>
          <wp:inline distT="0" distB="0" distL="0" distR="0" wp14:anchorId="52875371" wp14:editId="0A394DEF">
            <wp:extent cx="857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8443477f7f464c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0A5F" w:rsidRPr="00EB0A42">
        <w:t>Профессиональный стандарт оформляется в соответствии с методическими рекомендациями по разработке профессионального стандарта, утвержденными приказом Министерства труда и социальной защиты Российской Федерации от 29 апрел</w:t>
      </w:r>
      <w:r w:rsidR="00400A5F" w:rsidRPr="00EB0A42">
        <w:t>я 2013 года N 170н (в соответствии с письмом Министерства юстиции Российской Федерации от 23 июля 2013 года N 01/66036-ЮЛ не нуждается в государственной регистрации).</w:t>
      </w:r>
    </w:p>
    <w:p w14:paraId="6B06B3FE" w14:textId="77777777" w:rsidR="00000000" w:rsidRPr="00EB0A42" w:rsidRDefault="00400A5F">
      <w:pPr>
        <w:pStyle w:val="FORMATTEXT"/>
        <w:ind w:firstLine="568"/>
        <w:jc w:val="both"/>
      </w:pPr>
    </w:p>
    <w:p w14:paraId="7B33FDC6" w14:textId="6D058BFC" w:rsidR="00000000" w:rsidRPr="00EB0A42" w:rsidRDefault="00575E3B">
      <w:pPr>
        <w:pStyle w:val="FORMATTEXT"/>
        <w:ind w:firstLine="568"/>
        <w:jc w:val="both"/>
      </w:pPr>
      <w:r w:rsidRPr="00EB0A42">
        <w:rPr>
          <w:noProof/>
          <w:position w:val="-8"/>
        </w:rPr>
        <w:drawing>
          <wp:inline distT="0" distB="0" distL="0" distR="0" wp14:anchorId="2C9907A5" wp14:editId="3CE9B65B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c920c3f3cf9047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0A5F" w:rsidRPr="00EB0A42">
        <w:t>Общероссийский классификатор занятий.</w:t>
      </w:r>
    </w:p>
    <w:p w14:paraId="149B815B" w14:textId="77777777" w:rsidR="00000000" w:rsidRPr="00EB0A42" w:rsidRDefault="00400A5F">
      <w:pPr>
        <w:pStyle w:val="FORMATTEXT"/>
        <w:ind w:firstLine="568"/>
        <w:jc w:val="both"/>
      </w:pPr>
    </w:p>
    <w:p w14:paraId="2CBE2D3E" w14:textId="2E55E7F0" w:rsidR="00000000" w:rsidRPr="00EB0A42" w:rsidRDefault="00575E3B">
      <w:pPr>
        <w:pStyle w:val="FORMATTEXT"/>
        <w:ind w:firstLine="568"/>
        <w:jc w:val="both"/>
      </w:pPr>
      <w:r w:rsidRPr="00EB0A42">
        <w:rPr>
          <w:noProof/>
          <w:position w:val="-8"/>
        </w:rPr>
        <w:drawing>
          <wp:inline distT="0" distB="0" distL="0" distR="0" wp14:anchorId="05C70682" wp14:editId="1E8D507F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8e5e1d720c1a46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0A5F" w:rsidRPr="00EB0A42">
        <w:t>Общероссийский классификатор видов экономической деятельности.</w:t>
      </w:r>
    </w:p>
    <w:p w14:paraId="16DA6B4F" w14:textId="77777777" w:rsidR="00000000" w:rsidRPr="00EB0A42" w:rsidRDefault="00400A5F">
      <w:pPr>
        <w:pStyle w:val="FORMATTEXT"/>
        <w:ind w:firstLine="568"/>
        <w:jc w:val="both"/>
      </w:pPr>
    </w:p>
    <w:p w14:paraId="545369A0" w14:textId="1EA688A2" w:rsidR="00000000" w:rsidRPr="00EB0A42" w:rsidRDefault="00575E3B">
      <w:pPr>
        <w:pStyle w:val="FORMATTEXT"/>
        <w:ind w:firstLine="568"/>
        <w:jc w:val="both"/>
      </w:pPr>
      <w:r w:rsidRPr="00EB0A42">
        <w:rPr>
          <w:noProof/>
          <w:position w:val="-8"/>
        </w:rPr>
        <w:drawing>
          <wp:inline distT="0" distB="0" distL="0" distR="0" wp14:anchorId="3F515A3B" wp14:editId="2BF63045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e294346638d342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0A5F" w:rsidRPr="00EB0A42">
        <w:t>Единый тарифно-квалификационный справочник работ и профессий рабочих.</w:t>
      </w:r>
    </w:p>
    <w:p w14:paraId="1F07F43F" w14:textId="77777777" w:rsidR="00000000" w:rsidRPr="00EB0A42" w:rsidRDefault="00400A5F">
      <w:pPr>
        <w:pStyle w:val="FORMATTEXT"/>
        <w:ind w:firstLine="568"/>
        <w:jc w:val="both"/>
      </w:pPr>
    </w:p>
    <w:p w14:paraId="0F31D58E" w14:textId="3F4AF867" w:rsidR="00000000" w:rsidRPr="00EB0A42" w:rsidRDefault="00575E3B">
      <w:pPr>
        <w:pStyle w:val="FORMATTEXT"/>
        <w:ind w:firstLine="568"/>
        <w:jc w:val="both"/>
      </w:pPr>
      <w:r w:rsidRPr="00EB0A42">
        <w:rPr>
          <w:noProof/>
          <w:position w:val="-8"/>
        </w:rPr>
        <w:drawing>
          <wp:inline distT="0" distB="0" distL="0" distR="0" wp14:anchorId="2EFF5B55" wp14:editId="759DBC3A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d156c15e775b43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0A5F" w:rsidRPr="00EB0A42">
        <w:t>Единый квалификационный справ</w:t>
      </w:r>
      <w:r w:rsidR="00400A5F" w:rsidRPr="00EB0A42">
        <w:t>очник должностей руководителей, специалистов и служащих.</w:t>
      </w:r>
    </w:p>
    <w:p w14:paraId="05DA52B3" w14:textId="77777777" w:rsidR="00000000" w:rsidRPr="00EB0A42" w:rsidRDefault="00400A5F">
      <w:pPr>
        <w:pStyle w:val="FORMATTEXT"/>
        <w:ind w:firstLine="568"/>
        <w:jc w:val="both"/>
      </w:pPr>
    </w:p>
    <w:p w14:paraId="23A353A7" w14:textId="3B8AC60F" w:rsidR="00000000" w:rsidRPr="00EB0A42" w:rsidRDefault="00575E3B">
      <w:pPr>
        <w:pStyle w:val="FORMATTEXT"/>
        <w:ind w:firstLine="568"/>
        <w:jc w:val="both"/>
      </w:pPr>
      <w:r w:rsidRPr="00EB0A42">
        <w:rPr>
          <w:noProof/>
          <w:position w:val="-8"/>
        </w:rPr>
        <w:drawing>
          <wp:inline distT="0" distB="0" distL="0" distR="0" wp14:anchorId="155F93D0" wp14:editId="2348D11B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118bec115cad49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0A5F" w:rsidRPr="00EB0A42">
        <w:t>Общероссийский классификатор профессий рабочих, должностей служащих и тарифных разрядов ОК 016-94.</w:t>
      </w:r>
    </w:p>
    <w:p w14:paraId="4BCCF11A" w14:textId="77777777" w:rsidR="00000000" w:rsidRPr="00EB0A42" w:rsidRDefault="00400A5F">
      <w:pPr>
        <w:pStyle w:val="FORMATTEXT"/>
        <w:ind w:firstLine="568"/>
        <w:jc w:val="both"/>
      </w:pPr>
    </w:p>
    <w:p w14:paraId="104A5E92" w14:textId="11D07A1B" w:rsidR="00000000" w:rsidRPr="00EB0A42" w:rsidRDefault="00575E3B">
      <w:pPr>
        <w:pStyle w:val="FORMATTEXT"/>
        <w:ind w:firstLine="568"/>
        <w:jc w:val="both"/>
      </w:pPr>
      <w:r w:rsidRPr="00EB0A42">
        <w:rPr>
          <w:noProof/>
          <w:position w:val="-8"/>
        </w:rPr>
        <w:drawing>
          <wp:inline distT="0" distB="0" distL="0" distR="0" wp14:anchorId="0EB6546E" wp14:editId="0C1B63CE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d381ad954acb4d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0A5F" w:rsidRPr="00EB0A42">
        <w:t>Общероссийский классификатор специальностей по образованию.</w:t>
      </w:r>
    </w:p>
    <w:p w14:paraId="101ABEA4" w14:textId="77777777" w:rsidR="00000000" w:rsidRPr="00EB0A42" w:rsidRDefault="00400A5F">
      <w:pPr>
        <w:pStyle w:val="FORMATTEXT"/>
        <w:ind w:firstLine="568"/>
        <w:jc w:val="both"/>
      </w:pPr>
    </w:p>
    <w:p w14:paraId="6D104482" w14:textId="011B92E7" w:rsidR="00000000" w:rsidRPr="00EB0A42" w:rsidRDefault="00575E3B">
      <w:pPr>
        <w:pStyle w:val="FORMATTEXT"/>
        <w:ind w:firstLine="568"/>
        <w:jc w:val="both"/>
      </w:pPr>
      <w:r w:rsidRPr="00EB0A42">
        <w:rPr>
          <w:noProof/>
          <w:position w:val="-8"/>
        </w:rPr>
        <w:drawing>
          <wp:inline distT="0" distB="0" distL="0" distR="0" wp14:anchorId="03D1A67A" wp14:editId="04210077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8e7a5a3161414b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0A5F" w:rsidRPr="00EB0A42">
        <w:t>Общероссийский классификатор специальностей высшей научной квалификации.</w:t>
      </w:r>
    </w:p>
    <w:p w14:paraId="24213281" w14:textId="77777777" w:rsidR="00000000" w:rsidRPr="00EB0A42" w:rsidRDefault="00400A5F">
      <w:pPr>
        <w:pStyle w:val="FORMATTEXT"/>
        <w:ind w:firstLine="568"/>
        <w:jc w:val="both"/>
      </w:pPr>
    </w:p>
    <w:p w14:paraId="7E03C7A1" w14:textId="77777777" w:rsidR="00400A5F" w:rsidRPr="00EB0A42" w:rsidRDefault="00400A5F">
      <w:pPr>
        <w:pStyle w:val="FORMATTEXT"/>
        <w:jc w:val="both"/>
      </w:pPr>
      <w:r w:rsidRPr="00EB0A42">
        <w:t xml:space="preserve">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469a5124d7b4dd4" /><Relationship Type="http://schemas.openxmlformats.org/officeDocument/2006/relationships/image" Target="/media/image2.bin" Id="R6d66f6b456c7448e" /><Relationship Type="http://schemas.openxmlformats.org/officeDocument/2006/relationships/image" Target="/media/image3.bin" Id="R865acc6d311b499e" /><Relationship Type="http://schemas.openxmlformats.org/officeDocument/2006/relationships/image" Target="/media/image4.bin" Id="R1007bd07a46b4ba0" /><Relationship Type="http://schemas.openxmlformats.org/officeDocument/2006/relationships/image" Target="/media/image5.bin" Id="R49d4d82405e14fa9" /><Relationship Type="http://schemas.openxmlformats.org/officeDocument/2006/relationships/image" Target="/media/image6.bin" Id="R27177d9d41cb4e5b" /><Relationship Type="http://schemas.openxmlformats.org/officeDocument/2006/relationships/image" Target="/media/image7.bin" Id="R2b4c6b58d98a439d" /><Relationship Type="http://schemas.openxmlformats.org/officeDocument/2006/relationships/image" Target="/media/image8.bin" Id="R68c74248bce84705" /><Relationship Type="http://schemas.openxmlformats.org/officeDocument/2006/relationships/image" Target="/media/image9.bin" Id="R8443477f7f464c62" /><Relationship Type="http://schemas.openxmlformats.org/officeDocument/2006/relationships/image" Target="/media/image10.bin" Id="Rc920c3f3cf904738" /><Relationship Type="http://schemas.openxmlformats.org/officeDocument/2006/relationships/image" Target="/media/image11.bin" Id="R8e5e1d720c1a46be" /><Relationship Type="http://schemas.openxmlformats.org/officeDocument/2006/relationships/image" Target="/media/image12.bin" Id="Re294346638d34265" /><Relationship Type="http://schemas.openxmlformats.org/officeDocument/2006/relationships/image" Target="/media/image13.bin" Id="Rd156c15e775b4307" /><Relationship Type="http://schemas.openxmlformats.org/officeDocument/2006/relationships/image" Target="/media/image14.bin" Id="R118bec115cad493b" /><Relationship Type="http://schemas.openxmlformats.org/officeDocument/2006/relationships/image" Target="/media/image15.bin" Id="Rd381ad954acb4d2c" /><Relationship Type="http://schemas.openxmlformats.org/officeDocument/2006/relationships/image" Target="/media/image16.bin" Id="R8e7a5a3161414bc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Макета профессионального стандарта (с изменениями на 29 сентября 2014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