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B35C46" w14:textId="77777777" w:rsidR="001C5930" w:rsidRPr="001C5930" w:rsidRDefault="001C5930" w:rsidP="001C593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</w:p>
    <w:p w14:paraId="63E79569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ПО ПРИРОДОПОЛЬЗОВАНИЮ, ОХРАНЕ ОКРУЖАЮЩЕЙ СРЕДЫ И ОБЕСПЕЧЕНИЮ ЭКОЛОГИЧЕСКОЙ БЕЗОПАСНОСТИ</w:t>
      </w:r>
    </w:p>
    <w:p w14:paraId="465BCEE3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4B1CA9F7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20 сентября 2017 года N 241-р</w:t>
      </w:r>
    </w:p>
    <w:p w14:paraId="25B137DB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 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1AB89F35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(с изменениями на 1 марта 2018 года)</w:t>
      </w:r>
    </w:p>
    <w:p w14:paraId="4F766E8C" w14:textId="77777777" w:rsidR="001C5930" w:rsidRPr="001C5930" w:rsidRDefault="001C5930" w:rsidP="001C5930">
      <w:pPr>
        <w:spacing w:after="20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BD26B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В целях реализации статьи 6 Федерального закона от 24.06.1998 N 89-ФЗ "Об отходах производства и потребления", в соответствии с пунктом 3.94 Положения о Комитете по природопользованию, охране окружающей среды и обеспечению экологической безопасности, утвержденного постановлением Правительства Санкт-Петербурга от 09.03.2017 N 127:</w:t>
      </w:r>
    </w:p>
    <w:p w14:paraId="62441960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 Методические указания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 (далее - Методические указания).     </w:t>
      </w:r>
    </w:p>
    <w:p w14:paraId="698E7527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 Методические указания ввести в действие с 01.10.2017.</w:t>
      </w:r>
    </w:p>
    <w:p w14:paraId="19314DF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выполнением настоящего распоряжения возложить на заместителя председателя Комитета 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Кучаева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Л.В.</w:t>
      </w:r>
      <w:proofErr w:type="gramEnd"/>
    </w:p>
    <w:p w14:paraId="138976D8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Председатель Комитета</w:t>
      </w:r>
    </w:p>
    <w:p w14:paraId="1BA0FC16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И.А.Григорьев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393A4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Внесен в Реестр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  <w:t>нормативных правовых актов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  <w:t>Санкт-Петербурга</w:t>
      </w:r>
    </w:p>
    <w:p w14:paraId="60739E2B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13 октября 2017 года</w:t>
      </w:r>
    </w:p>
    <w:p w14:paraId="4E87BC2D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Регистрационный N 22956</w:t>
      </w:r>
    </w:p>
    <w:p w14:paraId="484ADB0C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AC226E2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распоряжению Комитета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охране окружающей среды и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обеспечению экологической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безопасности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сентября 2017 года N 241-р</w:t>
      </w:r>
    </w:p>
    <w:p w14:paraId="055AAFE8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     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Методические указания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031AF7E1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(с изменениями на 1 марта 2018 года)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426BD" w14:textId="77777777" w:rsidR="001C5930" w:rsidRPr="001C5930" w:rsidRDefault="001C5930" w:rsidP="001C593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006EFCC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1.1. Методические указания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Методические указания) предназначены для индивидуальных предпринимателей, юридических лиц, осуществляющих хозяйственную и (или) иную деятельность на территории Санкт-Петербурга, в процессе которой образуются отходы на объектах, подлежащих региональному государственному экологическому надзору, за исключением субъектов малого и среднего предпринимательства (далее - хозяйствующие субъекты) в целях разработки проектов нормативов образования отходов и лимитов на их размещение (далее - ПНООЛР), и для Комитета по природопользованию, охране окружающей среды и обеспечению экологической безопасности (далее - Комитет), принимающего решения об утверждении нормативов образования отходов производства и потребления и лимитов на их размещение.</w:t>
      </w:r>
    </w:p>
    <w:p w14:paraId="3CE3254C" w14:textId="49C70369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23 марта 2018 года распоряжением Комитета по природопользованию, охране окружающей среды и обеспечению экологической безопасности Санкт-Петербурга от 1 марта 2018 года N 68-р)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A9C6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1.2. Для целей настоящих Методических указаний под объектом понимается объект адресации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C74EEBF" wp14:editId="7CF7DBAB">
                <wp:extent cx="85725" cy="219075"/>
                <wp:effectExtent l="0" t="0" r="0" b="0"/>
                <wp:docPr id="1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4B4EF4" id="AutoShape 1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, на котором в результате хозяйственной и (или) иной деятельности хозяйствующего субъекта образуются отходы производства и потребления.</w:t>
      </w:r>
    </w:p>
    <w:p w14:paraId="24EE8E15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ECD88E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BB3177F" wp14:editId="30993E07">
                <wp:extent cx="85725" cy="219075"/>
                <wp:effectExtent l="0" t="0" r="0" b="0"/>
                <wp:docPr id="2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6EDC69" id="AutoShape 2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Понятие "объект адресации" используется в значении, определенном Федеральным законом от 28.12.2013 N 443-ФЗ "О федеральной информационной адресной системе и о внесении изменений в Федеральный закон "Об общих принципах организации местного самоуправления в Российской Федерации" и постановлением Правительства Российской Федерации от 19.11.2014 N 1221 "Об утверждении Правил присвоения, изменения и аннулирования адресов".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903FE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1.3. Методические указания устанавливают единый подход и общие требования к разработке, составу, содержанию и оформлению ПНООЛР, а также требования к подтверждению хозяйствующим субъектом соблюдения утвержденных нормативов образования отходов и лимитов на их размещение, 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образовавшихся за отчетный период.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B029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1.4. Действие настоящих Методических указаний не распространяется на отношения в области обращения с радиоактивными отходами, биологическими и медицинскими отходами.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0049F" w14:textId="77777777" w:rsidR="001C5930" w:rsidRPr="001C5930" w:rsidRDefault="001C5930" w:rsidP="001C593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Общие требования к разработке проекта нормативов образования отходов и лимитов на их размещение и его представлению в комитет по природопользованию, охране окружающей среды и обеспечению экологической безопасности</w:t>
      </w:r>
    </w:p>
    <w:p w14:paraId="7B4E1B7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2.1. Основными задачами при разработке ПНООЛР являются: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02D3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определение (расчет) нормативов образования отходов;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3B5C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определение (расчет) на основе нормативов образования отходов и объема произведенной продукции (оказанных услуг, выполненных работ), количества ежегодно образующихся отходов;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0830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обоснование количества отходов, предлагаемых для обработки и (или) утилизации, и (или) обезвреживания;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0970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обоснование количества отходов, предлагаемых для размещения на конкретных объектах размещения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F242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2.2. ПНООЛР разрабатывается хозяйствующим субъектом на основании расчетов и имеющихся данных об удельном образовании отходов при производстве продукции, выполнении работ, оказании услуг.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A33D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2.3. В ПНООЛР приводятся обоснования предлагаемых нормативов образования конкретных видов отходов в среднем за год на основе нормативов образования отходов и обоснования предлагаемого обращения со всеми отходами, образующимися в процессе хозяйственной и иной деятельности, путем их обработки и (или) утилизации, и (или) обезвреживания, и (или) размещения, а также передачи другим физическим и (или) юридическим лицам, с целью их дальнейших сбора и (или) транспортирования, и (или) обработки, и (или) утилизации, и (или) обезвреживания, и (или) размещения.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2E8B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2.4. Наименования видов отходов, их коды и наименования объектов размещения отходов, и их номера в ПНООЛР указываются согласно федеральному классификационному каталогу отходов и государственному реестру объектов размещения отходов, которые формируются Федеральной службой по надзору в сфере природопользования в соответствии с Порядком ведения государственного кадастра отходов, утвержденным приказом Министерства природных ресурсов и экологии Российской Федерации от 30.09.2011 N 792.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67DD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2.5. В случае наличия у хозяйствующего субъекта нескольких объектов, расположенных на территории Санкт-Петербурга, ПНООЛР разрабатывается отдельно для каждого объекта.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64DE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2.6. ПНООЛР составляется на бумажном носителе в двух экземплярах, один из которых хранится у хозяйствующего субъекта, а второй экземпляр с приложением электронного носителя, содержащего ПНООЛР в виде файлов, представляется в Комитет.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7D54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2.6.1. ПНООЛР на бумажном носителе должен быть прошит, подписан ответственным исполнителем, утвержден руководителем и заверен печатью хозяйствующего субъекта (при наличии). В тексте ПНООЛР должны отсутствовать подчистки и правки, страницы ПНООЛР должны быть пронумерованы сквозной нумерацией.</w:t>
      </w:r>
    </w:p>
    <w:p w14:paraId="51EF2698" w14:textId="72DAA25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23 марта 2018 года распоряжением Комитета по природопользованию, охране окружающей среды и обеспечению экологической безопасности Санкт-Петербурга от 1 марта 2018 года N 68-р)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8687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2.6.2. Файлы на электронном носителе должны быть представлены в форматах - .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doc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либо .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docx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и PDF (электронный образ).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C6F80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При подготовке ПНООЛР следует применять следующее оформление: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E6C4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- шрифт - Times New 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Roman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, кегль - </w:t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12-14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, кегль в табличных формах - 10-12;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C8D1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межстрочный интервал - 1;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EDA5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параметры страницы: поля слева - 3 см, сверху и снизу - 2 см, справа - 1,5 см, абзацный отступ - 1 см.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B340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Наименования файлов должны позволять идентифицировать документ и установить количество листов в документе (например: Приложение 2 Договоры 17л.pdf).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7535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2.7. Версии ПНООЛР на бумажном носителе и на электронном носителе, представляемые в Комитет, должны быть идентичны по содержанию.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450C6" w14:textId="77777777" w:rsidR="001C5930" w:rsidRPr="001C5930" w:rsidRDefault="001C5930" w:rsidP="001C593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Требования к составу, содержанию и оформлению проекта нормативов образования отходов и лимитов на их размещение</w:t>
      </w:r>
    </w:p>
    <w:p w14:paraId="695B898E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3.1. ПНООЛР состоит из разделов, включающих сведения текстовой формы и табличного вида, требования к содержанию и оформлению которых установлены настоящим разделом Методических указаний, и приложений к ПНООЛР, в том числе подтверждающих достоверность информации.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8ED5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3.1.1. Разделы, предусмотренные пунктом 3.1 настоящих Методических указаний, в ПНООЛР включаются независимо от отсутствия сведений в текстовой форме и (или) табличном виде. При отсутствии сведений в текстовой форме и (или) табличном виде в соответствующем разделе приводится указание на причины отсутствия сведений.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52960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3.1.2. Все прилагаемые к ПНООЛР документы и (или) их копии должны быть читаемыми, оттиски печатей хорошо различимыми.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0FF8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3.2. В состав ПНООЛР включаются: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87620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Титульный лист.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8826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Структура ПНООЛР.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FFFB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Раздел 1. Общие сведения о хозяйствующем субъекте.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1D5D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Раздел 2. Сведения о хозяйственной и иной деятельности, в результате осуществления которой образуются отходы.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5621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Раздел 3. Расчет и обоснование предлагаемых нормативов образования отходов в среднем за год.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0BCD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Раздел 4. Сведения о предлагаемом образовании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9254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Раздел 5. Сведения о местах накопления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8C05B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Раздел 6. Сведения о предлагаемой ежегодной передаче отходов другим хозяйствующим субъектам с целью их дальнейших обработки и (или) утилизации, и (или) обезвреживания, и (или) размещения.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8448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Раздел 7. Сведения о предлагаемом ежегодном размещении отходов на самостоятельно эксплуатируемых (собственных) объектах размещения отходов и (или) самостоятельных обработке, утилизации, обезвреживании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A480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Раздел 8. Предложения по лимитам ежегодного размещения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A5C4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Список использованных источников.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410C7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Приложения.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4601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3.3. Титульный лист ПНООЛР оформляется согласно форме, приведенной в Приложении 1 к Методическим указаниям.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7E66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3.4. В Структуре ПНООЛР приводятся наименования и последовательность расположения разделов ПНООЛР с указанием номеров страниц и перечень копий документов и материалов, включенных в раздел "Приложения".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E6A7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3.5. Раздел 1. "Общие сведения о хозяйствующем субъекте" ПНООЛР оформляется в свободной, текстовой либо табличной форме, и должен содержать следующие сведения: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70C6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4B09B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7D94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идентификационный номер налогоплательщика (далее - ИНН);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7C17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фамилии и инициалы руководителя хозяйствующего субъекта (с указанием должности);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5434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коды по Общероссийскому классификатору организационно-правовых форм (ОКОПФ), Общероссийскому классификатору основных фондов (ОКОФ), Общероссийскому классификатору территорий муниципальных образований (ОКТМО);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1CC5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код по Общероссийскому классификатору видов экономической деятельности (ОКВЭД) и вид основной хозяйственной и иной деятельности хозяйствующего субъекта;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9C4A7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номера телефонов, факса (при наличии);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A35B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(при наличии);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AF79B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сведения о наличии самостоятельно эксплуатируемых (собственных) объектов размещения отходов (наименование и номер объекта размещения отходов в государственном реестре объектов размещения отходов (далее - ГРОРО), место нахождения);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9DE8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фамилии и инициалы лиц, ответственных за охрану окружающей среды;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9FBF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фамилии и инициалы лиц, ответственных за обращение с отходами (с указанием должности) в случае осуществления лицензируемых видов деятельности в области обращения с отходами;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40B5E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перечень филиала(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) и обособленных подразделений, расположенных на территории Санкт-Петербурга, и места их расположения;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510C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наименование филиала, информация по которому включена в ПНООЛР, и место его расположения с указанием кода по ОКТМО;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19767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перечень структурных подразделений (основных и вспомогательных цехов, участков и других подразделений), в результате хозяйственной и иной деятельности которых образуются отходы на объеме;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A46F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код по Общероссийскому классификатору видов экономической деятельности (ОКВЭД) и вид хозяйственной и иной деятельности объекта, информация по которому, включена в ПНООЛР.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0ADE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кадастровый номер объекта.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D01E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При осуществлении деятельности по строительству и (или) реконструкции зданий, сооружений и иных объектов и при наличии разрешения на 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строительство, выданного в установленном законодательством порядке, в данном разделе ПНООЛР также указываются сведения о разрешении на строительство объекта капитального строительства (наименование объекта капитального строительства, номер и дата разрешения на строительство, наименование органа, выдавшего разрешение на строительство).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E426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3.6. В разделе 2 "Сведения о хозяйственной и иной деятельности" ПНООЛР в текстовой форме приводится краткая характеристика структурных подразделений (цехов, участков и других подразделений), содержащая описание производимой продукции (оказываемых услуг, выполняемых работ) структурных подразделений (цехов, участков и других подразделений), и объемы ежегодно производимой продукции (оказываемых услуг, выполняемых работ) (показатели хозяйственной и иной деятельности структурных подразделений (цехов, участков и других подразделений), в процессе которой образуются отходы), с указанием конкретных технологических процессов в результате которых образуются отходы.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704B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Также в разделе 2 ПНООЛР представляются в табличном виде (Приложение 2 к Методическим указаниям) сведения об имеющихся у хозяйствующего субъекта очистных сооружениях сточных вод и (или) оборудования и установок водоподготовки, а также пылеулавливающих и газоочистных установках и оборудовании.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CFEB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3.6.1. По каждому структурному подразделению (цеху, участку и другим подразделениям), согласно информации, которая включена в текстовой форме ПНООЛР, представляются блок-схемы технологических процессов, включающие в себя в виде отдельных блоков следующие сведения (Приложение 3 к Методическим указаниям):</w:t>
      </w:r>
    </w:p>
    <w:p w14:paraId="58451763" w14:textId="4892E395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23 марта 2018 года распоряжением Комитета по природопользованию, охране окружающей среды и обеспечению экологической безопасности Санкт-Петербурга от 1 марта 2018 года N 68-р)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F076E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а) используемые сырье, материалы, полуфабрикаты, иное;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CF85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б) производственные операции (без детализации производственных процессов);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FF819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в) производимая продукция (оказываемые услуги, выполняемые работы);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C285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г) образующиеся отходы;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5912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д) операции по обращению с отходами, включая их накопление, обработку, утилизацию, обезвреживание, размещение, а также передачу отходов другим структурным подразделениям или другим хозяйствующим субъектам.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ECB2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3.6.2. При осуществлении деятельности по строительству и (или) реконструкции зданий, сооружений и иных объектов в разделе 2 ПНООЛР также указываются сведения о периодах, с указанием месяцев, в том числе о сроках производства отдельных видов выполняемых работ и образования конкретных видов отходов (Приложение 4 к Методическим указаниям).</w:t>
      </w:r>
    </w:p>
    <w:p w14:paraId="422386EE" w14:textId="4631AE42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(Пункт в редакции, введенной в действие с 23 марта 2018 года распоряжением Комитета по природопользованию, охране окружающей 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среды и обеспечению экологической безопасности Санкт-Петербурга от 1 марта 2018 года N 68-р)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C3F6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3.7. В разделе 3 "Расчет и обоснование предлагаемых нормативов образования отходов в среднем за год" ПНООЛР представляются расчеты нормативов образования отходов, рассчитанные (определенные) для каждого вида отхода с использованием методов определения (расчета) нормативов образования отходов, приведенных в данных Методических указаниях.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98F0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3.7.1. Предлагаемый норматив образования отходов, в среднем за год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1ED52B0" wp14:editId="0889C9A3">
                <wp:extent cx="333375" cy="228600"/>
                <wp:effectExtent l="0" t="0" r="0" b="0"/>
                <wp:docPr id="3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3337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1A35A58" id="AutoShape 3" o:spid="_x0000_s1026" style="width:26.2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), определяется по формуле 1: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04733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9091F53" wp14:editId="5E038AF5">
            <wp:extent cx="942975" cy="228600"/>
            <wp:effectExtent l="0" t="0" r="9525" b="0"/>
            <wp:docPr id="4" name="Рисунок 134" descr="https://api.docs.cntd.ru/img/45/60/98/96/1/1016dc8c-343a-4037-9ac8-261f3557b692/P006E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4" descr="https://api.docs.cntd.ru/img/45/60/98/96/1/1016dc8c-343a-4037-9ac8-261f3557b692/P006E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, тонн, где (формула 1)</w:t>
      </w:r>
    </w:p>
    <w:p w14:paraId="38083297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9942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8F6C576" wp14:editId="3E0229F7">
                <wp:extent cx="228600" cy="228600"/>
                <wp:effectExtent l="0" t="0" r="0" b="0"/>
                <wp:docPr id="5" name="AutoShap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BCC9F0" id="AutoShape 5" o:spid="_x0000_s1026" style="width:18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норматив образования отходов, тонн за расчетную единицу;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4CEE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410CA5C" wp14:editId="43301F43">
                <wp:extent cx="152400" cy="200025"/>
                <wp:effectExtent l="0" t="0" r="0" b="0"/>
                <wp:docPr id="6" name="AutoShap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AE849A2" id="AutoShape 6" o:spid="_x0000_s1026" style="width:12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предлагаемый годовой объем выпускаемой продукции, перерабатываемого сырья, выполненных услуг, относительно которых рассчитан норматив образования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2DCCB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3.7.2. В случае расчета предлагаемых нормативов образования отходов в среднем за год, образующихся в результате износа материалов и изделий, для которых в технической документации устанавливаются ограничения по сроку эксплуатации, допускается определять без предварительного определения норматива образования отходов по формуле 2: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D4645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82C204A" wp14:editId="3FDF6D48">
            <wp:extent cx="723900" cy="390525"/>
            <wp:effectExtent l="0" t="0" r="0" b="9525"/>
            <wp:docPr id="7" name="Рисунок 137" descr="https://api.docs.cntd.ru/img/45/60/98/96/1/1016dc8c-343a-4037-9ac8-261f3557b692/P0072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7" descr="https://api.docs.cntd.ru/img/45/60/98/96/1/1016dc8c-343a-4037-9ac8-261f3557b692/P0072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, тонн, где (формула 2)</w:t>
      </w:r>
    </w:p>
    <w:p w14:paraId="155D757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70637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970380C" wp14:editId="61231CD8">
                <wp:extent cx="228600" cy="219075"/>
                <wp:effectExtent l="0" t="0" r="0" b="0"/>
                <wp:docPr id="8" name="AutoShap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69D76D" id="AutoShape 8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вес материалов, изделий, признанных отходами;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4E9D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B16674F" wp14:editId="4585F733">
                <wp:extent cx="142875" cy="161925"/>
                <wp:effectExtent l="0" t="0" r="0" b="0"/>
                <wp:docPr id="9" name="AutoShap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14D903" id="AutoShape 9" o:spid="_x0000_s1026" style="width:11.2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срок эксплуатации материала, изделия.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C853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3.7.3. Нормативы образования отходов для каждого вида, в зависимости от характера 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отходообразующих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процессов, и возможности получения исходных данных для расчета, определяются с использованием следующих методов определения (расчета) нормативов образования отходов: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FAF8E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а) метод расчета по материально-сырьевому балансу;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E97E0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б) расчетно-аналитический метод;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55C8B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в) метод расчета по фактическим объемам образования отходов (статистический метод);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C171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г) метод расчета по удельным отраслевым нормативам образования отходов;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F8C7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д) экспериментальный метод.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CEF1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3.7.3.1. Материально-сырьевой баланс является базовым при нормировании образования отходов производства.</w:t>
      </w:r>
    </w:p>
    <w:p w14:paraId="740D768F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Расчет по материально-сырьевому балансу применяют при определении нормативов образования отходов в производствах, использующих разные виды исходного сырья или продукции.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A3C0B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В качестве исходных данных для расчета используются технологические карты, описание рецептур, технологические регламенты и другая документация, регламентирующая использование сырья и материалов, материалы учета расхода сырья и материалов, получения продукции, результаты инвентаризации источников выбросов, сбросов загрязняющих веществ, источников образования отходов, данные контроля выбросов, сбросов и образования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E41A6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3.7.3.2. Расчетно-аналитический метод применяется при наличии 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консгрукторско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-технологической документации (технологических карт, рецептур, регламентов, рабочих чертежей), содержащей сведения о нормах расхода сырья (материалов) на производство продукции, при котором образуются отходы.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93400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3.7.3.3. Метод расчета по фактическим объемам образования отходов (статистический метод) применяется для определения нормативов образования отходов на основе статистической обработки информации по обращению с отходами за базовый (не менее 3-х лет) период с последующей корректировкой данных в соответствии с предлагаемыми мероприятиями по снижению материалоемкости производимой продукции.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CD4C5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3.7.3.4. Метод расчета по удельным отраслевым нормативам образования отходов основывается на применении справочных таблиц удельных показателей образования отходов по видам экономической деятельности.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B4B48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3.7.3.5. Экспериментальный метод, который заключается в определении нормативов образования отходов на основе проведения опытных измерений в производственных условиях, применяется для технологических процессов, допускающих определенный диапазон изменений составных элементов сырья (в литейном производстве, химической, пищевой, микробиологической и других отраслях промышленности), а также при большой трудоемкости аналитических расчетов.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3C818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3.7.4. Порядок расчетов нормативов образования отходов с использованием указанных в настоящем разделе методов определения (расчета) нормативов образования отходов и требования к оформлению расчетов предлагаемых нормативов образования отходов в разделе 3 "Расчет и обоснование предлагаемых нормативов образования отходов в среднем за год" ПНООЛР приведены в Приложении 5 к Методическим указаниям.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030BC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3.7.5. Расчеты нормативов образования отходов для каждого вида отхода оформляются в отдельном подразделе раздела 3 ПНООЛР.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A8B57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На основе норматива образования отходов определяется предлагаемый норматив образования отходов в среднем за год.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069C9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3.7.6. Предлагаемые нормативы образования конкретных видов отходов в среднем за год указываются в тоннах в год и округляются с точностью до трех 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знаков после запятой.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7346B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3.7.7. В текстовой форме подразделов указываются наименования методов определения (расчета) нормативов образования отходов, предусмотренных настоящими Методическими указаниями, и в виде знака сноски справа от сведений и количественных показателей приводятся по каждому виду отхода ссылки на соответствующие источники сведений, а также на приложения к ПНООЛР, удостоверяющие количественные показатели.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28BAA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Ссылки, связанные с источниками сведений, приводятся в виде знака сноски с указанием номера использованного источника информации согласно приведенному в разделе "Список использованных источников" ПНООЛР перечню.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4EBB4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3.7.8. Для подтверждения достоверности сведений о количественных показателях в раздел "Приложения" ПНООЛР включаются заверенные хозяйствующим субъектом копии документов, являющихся источником данных о количественных показателях, которые используются в качестве исходных данных для расчета нормативов образования отходов, либо их перечень (свод) с указанием сведений об источниках показателей деятельности (реквизитов (наименование, номер, дата и др.) документов), являющихся источником данных показателей структурных подразделений, в процессе которой образуются отходы (Приложение 13 к Методическим указаниям).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31502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3.7.9. По результатам расчетов нормативов образования отхода в конце раздела 3 "Расчет и обоснование предлагаемых нормативов образования отходов в среднем за год" ПНООЛР формируется общий перечень образующихся отходов с указанием предлагаемых нормативов образования отходов в среднем за год, а также процессов в соответствии с результатами инвентаризации источников образования отходов, и 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отходообразующих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видов деятельности (Приложение 6 к Методическим указаниям).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9C58B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3.8. В разделе 4 "Сведения о предлагаемом образовании отходов" ПНООЛР в табличном виде приводятся сведения о предлагаемом ежегодном образовании отходов, с указанием: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C3AD7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конкретных технологических процессов, в результате которых образуются отходы;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A1FAD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норматива образования отходов в тоннах на единицу производимой продукции (оказываемых услуг, выполняемых работ);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7DF3F6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объема ежегодно производимой продукции (оказываемых услуг, выполняемых работ) отдельно по каждому структурному подразделению (цеху, участку и другим подразделениям) (Приложение 7 к Методическим указаниям).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4DC1D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Также в разделе указываются сводные сведения о предлагаемом суммарном ежегодном образовании отходов в целом по объекту (Приложение 8 к Методическим указаниям).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D23C6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Для всех отходов указывается класс опасности, определенный в соответствии с порядком отнесения отходов </w:t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 к конкретному классу опасности и (или) критериями отнесения отходов к I-V классам опасности по 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степени негативного воздействия на окружающую среду, утверждаемыми Министерством природных ресурсов и экологии Российской Федерации.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2113C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При этом в Приложении 8 к Методическим указаниям указываются реквизиты письма о направлении хозяйствующим субъектом в Департамент Росприроднадзора по Северо-Западному федеральному округу утвержденных паспортов отходов </w:t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C0E61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3.9. В разделе 5 "Сведения о местах накопления отходов" ПНООЛР в табличном виде (Приложение 9 к Методическим указаниям) приводятся сведения, характеризующие места накопления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06212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Характеризующие место накопления отходов сведения содержат: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F4DA4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номер по прилагаемой карте-схеме мест накопления отходов, присвоенный по результатам инвентаризации;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26538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перечень видов отходов, предназначенных для формирования партии (наименования видов отходов, код по ФККО, предельные количества накопления (вес партии) отходов, годовые нормативы образования отходов);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1EA9D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цель накопления отходов, наименование (вид) объекта накопления (контейнер, бункер, коробка и другие объекты накопления);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257A3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количество объектов накопления отходов одной вместимости и общую (суммарную) вместимость места накопления отходов;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8D072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срок накопления отходов и реквизиты документа, содержащего санитарно-гигиенические, противопожарные и иные требования (при наличии), на основании которого установлен срок накопления.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18327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Хозяйствующими субъектами, деятельностью которых является строительство и (или) реконструкция зданий, сооружений и иных объектов, приводятся также сведения о периоде накопления конкретных видов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12B90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3.10. В разделе 6 "Сведения о предлагаемой ежегодной передаче отходов другим хозяйствующим субъектам с целью их дальнейших обработки и (или) утилизации, и (или) обезвреживания, и (или) размещения" ПНООЛР приводятся данные в табличном виде о предлагаемой ежегодной передаче отходов другим хозяйствующим субъектам с целью их дальнейшего обращения (Приложение 10 к Методическим указаниям).</w:t>
      </w:r>
    </w:p>
    <w:p w14:paraId="4010F639" w14:textId="7AF6FFBA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23 марта 2018 года распоряжением Комитета по природопользованию, охране окружающей среды и обеспечению экологической безопасности Санкт-Петербурга от 1 марта 2018 года N 68-р)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2CA69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В сведениях о лицах, принимающих отходы, указываются полное наименование юридического лица, фамилия, имя, отчество индивидуального предпринимателя (последнее - при наличии), место нахождения (жительства) и ИНН хозяйствующих субъектов, принимающих отходы, а также номер и дата выдачи лицензии на осуществление деятельности по сбору, транспортированию, обработке, утилизации, обезвреживанию, размещению отходов I-IV класса 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опасности и наименование лицензирующего органа.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C18F3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3.11. Раздел 7 "Сведения о предлагаемом ежегодном размещении отходов на самостоятельно эксплуатируемых (собственных) объектах размещения отходов и (или) самостоятельных обработке, утилизации, обезвреживании отходов" включается в ПНООЛР в случае самостоятельного осуществления обращения хозяйствующим субъектом с образованными им отходами, путем обработки и (или) утилизации, и (или) обезвреживания, и (или) размещения отходов на самостоятельно эксплуатируемых (собственных) объектах.</w:t>
      </w:r>
    </w:p>
    <w:p w14:paraId="22B6175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копии материалов и документов, подтверждающие отнесение отходов к V классу опасности для окружающей среды;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94DC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копии протоколов лабораторных исследований отходов, данные из которых применяются для расчета нормативов образования отходов;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98C7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иные документы и материалы по усмотрению хозяйствующего субъекта.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F259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При осуществлении деятельности по строительству и (или) реконструкции зданий, сооружений и иных объектов в раздел ПНООЛР "Приложения" также включаются заверенные хозяйствующим субъектом копии: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1388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календарного плана строительства, включая подготовительный период (сроки и последовательность строительства основных и вспомогательных зданий и сооружений, выделение этапов строительства);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30057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плана земляных масс (схема организации рельефа и картограмма земляных масс);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0ED5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строительного генерального плана подготовительного периода строительства (при необходимости) и основного периода строительства с определением мест расположения постоянных и временных зданий и сооружений, мест размещения площадок и складов временного складирования конструкций, изделий, материалов и оборудования);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DCD0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заключения, выданного уполномоченным органом по результатам химического, бактериологического, паразитологического и энтомологического исследований грунтов на территории земельного участка.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EE4F4" w14:textId="77777777" w:rsidR="001C5930" w:rsidRPr="001C5930" w:rsidRDefault="001C5930" w:rsidP="001C593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Требования к подтверждению хозяйствующим субъектом соблюдения утвержденных нормативов образования отходов и лимитов на их размещение за отчетный период</w:t>
      </w:r>
    </w:p>
    <w:p w14:paraId="18C2179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4.1. Подтверждение соблюдения утвержденных нормативов образования отходов и лимитов на их размещение за отчетный период, хозяйствующими субъектами осуществляется в соответствии с порядком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утвержденным Комитетом, путем направления в Комитет Технического отчета по 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обращению с отходами (далее - Технический отчет).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FE97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4.2. Технический отчет состоит из разделов, содержащих сведения текстовой формы и табличного вида, и включает: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CBD3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Титульный лист.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2F2C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Структура технического отчета.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82D9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Раздел 1. Сведения о хозяйствующем субъекте;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A7C6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Раздел 2. Сведения о фактически образованных, обработанных, утилизированных, обезвреженных, размещенных, а также переданных для данных целей другим хозяйствующим субъектам, в течение отчетного периода образованных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4821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Приложения.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FAF6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4.3. Титульный лист Технического отчета оформляется согласно форме, приведенной в Приложении 14 к Методическим указаниям.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8F6B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4.4. В разделе 1 "Сведения о хозяйствующем субъекте" приводятся следующие сведения: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D53F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C3A1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DB07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идентификационный номер налогоплательщика (далее - ИНН);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7A7E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фамилии и инициалы руководителя хозяйствующего субъекта (с указанием должности);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177F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коды по Общероссийскому классификатору организационно-правовых форм (ОКОПФ), Общероссийскому классификатору основных фондов (ОКОФ), Общероссийскому классификатору территорий муниципальных образований (ОКТМО);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38B1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код по Общероссийскому классификатору видов экономической деятельности (ОКВЭД) и вид основной хозяйственной и иной деятельности хозяйствующего субъекта;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C5EE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номера телефонов, факса (при наличии);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0C6E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(при наличии);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C868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сведения о наличии самостоятельно эксплуатируемых (собственных) объектов размещения отходов (наименование и номер объекта размещения отходов в ГРОРО, местонахождение);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1E2B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фамилии и инициалы лиц, ответственных за охрану окружающей среды;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3D2D0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фамилии и инициалы лиц, ответственных за обращение с отходами (с указанием должности) в случае осуществления лицензируемых видов деятельности в области обращения с отходами;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B35D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указание на наименование объекта, информация по которому включена в Технический отчет, и места его расположения с указанием кода по ОКТМО;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DC03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код по Общероссийскому классификатору видов экономической деятельности (ОКВЭД) и вид хозяйственной и иной деятельности объекта, </w:t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информация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но которому, включена в Технический отчет.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2E307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кадастровый номер объекта.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C6B7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При подтверждении хозяйствующим субъектом соблюдения утвержденных нормативов образования отходов и лимитов на их размещение за отчетный период при осуществлении деятельности по строительству и (или) реконструкции зданий, сооружений и иных объектов и при наличии разрешения на строительство, выданного в установленном законодательством порядке, в данном разделе также указываются сведения о разрешении на строительство объекта капитального строительства (наименование объекта капитального строительства, срок, номер и дата разрешения на строительство, наименование органа, выдавшего разрешение на строительство).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3B20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4.5. В разделе 2 "Сведения о фактически образованных, обработанных, утилизированных, обезвреженных, размещенных, а также переданных для данных целей другим хозяйствующим субъектам, в течение отчетного периода образованных отходов" Технического отчета приводятся сведения за отчетный период о фактической обработке, утилизации, обезвреживании, хранении и захоронении отходов на самостоятельно эксплуатируемых (собственных) объектах, о фактической передаче отходов другим хозяйствующим субъектам в табличном виде (приложение 15 к Методическим указаниям).</w:t>
      </w:r>
    </w:p>
    <w:p w14:paraId="2291DC23" w14:textId="70BD7608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23 марта 2018 года распоряжением Комитета по природопользованию, охране окружающей среды и обеспечению экологической безопасности Санкт-Петербурга от 1 марта 2018 года N 68-р)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6EE8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4.5.1. При фактической передаче отходов другим хозяйствующим субъектам для целей обработки и (или) утилизации и (или) обезвреживания и (или) размещения указываются номер и дата выдачи лицензии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класса опасности данного 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хозяйствующего субъекта и наименование лицензирующего органа.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9734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При изменении данных о хозяйствующем субъекте, которому передаются отходы в целях транспортирования и (или) обработки и (или) утилизации и (или) обезвреживания соответствующая информация отражается в Техническом отчете по обращению с отходами.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85A8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4.6. В разделе 3 "Приложения" приводятся, заверенные хозяйствующим субъектом копии актов приема-передачи отходов за отчетный период.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526C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К техническому отчету по усмотрению хозяйствующего субъекта могут быть приложены иные документы и материалы.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CD22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4.7. Наименования видов отходов, их коды в Техническом отчете по обращению с отходами указываются согласно федеральному классификационному каталогу отходов, формируемому Федеральной службой по надзору в сфере природопользования, в соответствии с Порядком ведения государственного кадастра отходов, утвержденным приказом Министерства природных ресурсов и экологии Российской Федерации от 30.09.2011 N 792.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369DF8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6D572CB3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  <w:t>(форма титульного листа ПНООЛР)</w:t>
      </w:r>
    </w:p>
    <w:p w14:paraId="445AC7BD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  <w:t>Экз. N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4"/>
        <w:gridCol w:w="396"/>
        <w:gridCol w:w="357"/>
        <w:gridCol w:w="518"/>
        <w:gridCol w:w="894"/>
        <w:gridCol w:w="289"/>
        <w:gridCol w:w="550"/>
        <w:gridCol w:w="629"/>
        <w:gridCol w:w="668"/>
      </w:tblGrid>
      <w:tr w:rsidR="001C5930" w:rsidRPr="001C5930" w14:paraId="2E7FA2A4" w14:textId="77777777" w:rsidTr="001C5930">
        <w:trPr>
          <w:trHeight w:val="15"/>
        </w:trPr>
        <w:tc>
          <w:tcPr>
            <w:tcW w:w="6653" w:type="dxa"/>
            <w:hideMark/>
          </w:tcPr>
          <w:p w14:paraId="69AD691C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3CA6540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3F1755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1306A2B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65D75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303688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4CE75F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F90338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16F9F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5974C6F" w14:textId="77777777" w:rsidTr="001C5930">
        <w:tc>
          <w:tcPr>
            <w:tcW w:w="665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2C5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F43B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</w:tc>
      </w:tr>
      <w:tr w:rsidR="001C5930" w:rsidRPr="001C5930" w14:paraId="58459E0A" w14:textId="77777777" w:rsidTr="001C5930">
        <w:tc>
          <w:tcPr>
            <w:tcW w:w="665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FF5D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5FB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62712839" w14:textId="77777777" w:rsidTr="001C5930">
        <w:tc>
          <w:tcPr>
            <w:tcW w:w="665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CD14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677DA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юридического лица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B0A9DC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индивидуальный предприниматель</w:t>
            </w:r>
          </w:p>
        </w:tc>
      </w:tr>
      <w:tr w:rsidR="001C5930" w:rsidRPr="001C5930" w14:paraId="7C0FDE12" w14:textId="77777777" w:rsidTr="001C5930">
        <w:tc>
          <w:tcPr>
            <w:tcW w:w="665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019A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443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06053737" w14:textId="77777777" w:rsidTr="001C5930">
        <w:tc>
          <w:tcPr>
            <w:tcW w:w="665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435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27C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133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</w:tr>
      <w:tr w:rsidR="001C5930" w:rsidRPr="001C5930" w14:paraId="1E3FE165" w14:textId="77777777" w:rsidTr="001C5930">
        <w:tc>
          <w:tcPr>
            <w:tcW w:w="665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3FF7E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3554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3A5F7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D563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1D17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EB4C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AAB0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E0E0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1C5930" w:rsidRPr="001C5930" w14:paraId="26C0E7B2" w14:textId="77777777" w:rsidTr="001C5930">
        <w:tc>
          <w:tcPr>
            <w:tcW w:w="665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6A860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25B1" w14:textId="77777777" w:rsidR="001C5930" w:rsidRPr="001C5930" w:rsidRDefault="001C5930" w:rsidP="001C593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  <w:tr w:rsidR="001C5930" w:rsidRPr="001C5930" w14:paraId="0446D73C" w14:textId="77777777" w:rsidTr="001C5930">
        <w:tc>
          <w:tcPr>
            <w:tcW w:w="11458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55CD2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3981C328" w14:textId="77777777" w:rsidTr="001C5930">
        <w:tc>
          <w:tcPr>
            <w:tcW w:w="11458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BBE5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228AE2C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7"/>
        <w:gridCol w:w="1282"/>
        <w:gridCol w:w="791"/>
        <w:gridCol w:w="525"/>
        <w:gridCol w:w="3470"/>
      </w:tblGrid>
      <w:tr w:rsidR="001C5930" w:rsidRPr="001C5930" w14:paraId="4F58560D" w14:textId="77777777" w:rsidTr="001C5930">
        <w:trPr>
          <w:trHeight w:val="15"/>
        </w:trPr>
        <w:tc>
          <w:tcPr>
            <w:tcW w:w="4250" w:type="dxa"/>
            <w:hideMark/>
          </w:tcPr>
          <w:p w14:paraId="2DAEA341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B9C33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482DD3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B6D3E5B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48FDE57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50D1DA68" w14:textId="77777777" w:rsidTr="001C5930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126F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ПРОЕКТ</w:t>
            </w:r>
            <w:r w:rsidRPr="001C5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нормативов образования отходов и лимитов на их размещение</w:t>
            </w:r>
          </w:p>
        </w:tc>
      </w:tr>
      <w:tr w:rsidR="001C5930" w:rsidRPr="001C5930" w14:paraId="33FCD5B4" w14:textId="77777777" w:rsidTr="001C5930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9675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C5930" w:rsidRPr="001C5930" w14:paraId="479AED7E" w14:textId="77777777" w:rsidTr="001C5930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340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9D36826" w14:textId="77777777" w:rsidTr="001C5930">
        <w:tc>
          <w:tcPr>
            <w:tcW w:w="1145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E08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E01DAE9" w14:textId="77777777" w:rsidTr="001C5930">
        <w:tc>
          <w:tcPr>
            <w:tcW w:w="1145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29C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индивидуального предпринимателя или наименование юридического лица, ИНН,</w:t>
            </w:r>
          </w:p>
        </w:tc>
      </w:tr>
      <w:tr w:rsidR="001C5930" w:rsidRPr="001C5930" w14:paraId="206EA47B" w14:textId="77777777" w:rsidTr="001C5930">
        <w:tc>
          <w:tcPr>
            <w:tcW w:w="1145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D18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16137810" w14:textId="77777777" w:rsidTr="001C5930">
        <w:tc>
          <w:tcPr>
            <w:tcW w:w="1145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B42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с указанием места его расположения</w:t>
            </w:r>
          </w:p>
        </w:tc>
      </w:tr>
      <w:tr w:rsidR="001C5930" w:rsidRPr="001C5930" w14:paraId="69875CED" w14:textId="77777777" w:rsidTr="001C5930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AD05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5B6ADE14" w14:textId="77777777" w:rsidTr="001C5930">
        <w:tc>
          <w:tcPr>
            <w:tcW w:w="572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CE3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A67E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1C5930" w:rsidRPr="001C5930" w14:paraId="1A4CAFAC" w14:textId="77777777" w:rsidTr="001C5930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88D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7A9C0CF6" w14:textId="77777777" w:rsidTr="001C5930"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0DD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897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4EB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F6ED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430DAFA" w14:textId="77777777" w:rsidTr="001C5930"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A37E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2AA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50C8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7F0E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</w:tr>
      <w:tr w:rsidR="001C5930" w:rsidRPr="001C5930" w14:paraId="37B10703" w14:textId="77777777" w:rsidTr="001C5930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909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0D82169E" w14:textId="77777777" w:rsidTr="001C5930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D83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703CA40F" w14:textId="77777777" w:rsidTr="001C5930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744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(город, населенный пункт)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</w:tr>
    </w:tbl>
    <w:p w14:paraId="616EB77A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F81B00A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D4B5EFA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2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2F8773A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D083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Таблица 1 - Сведения об очистных сооружениях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1609"/>
        <w:gridCol w:w="1583"/>
        <w:gridCol w:w="1561"/>
        <w:gridCol w:w="1072"/>
        <w:gridCol w:w="298"/>
        <w:gridCol w:w="1040"/>
        <w:gridCol w:w="1610"/>
      </w:tblGrid>
      <w:tr w:rsidR="001C5930" w:rsidRPr="001C5930" w14:paraId="4D7D8FB8" w14:textId="77777777" w:rsidTr="001C5930">
        <w:trPr>
          <w:trHeight w:val="15"/>
        </w:trPr>
        <w:tc>
          <w:tcPr>
            <w:tcW w:w="1109" w:type="dxa"/>
            <w:hideMark/>
          </w:tcPr>
          <w:p w14:paraId="43E1F0F0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DE50CDD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72B66C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712E11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5238C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F58E2B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FFE57C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B7A4A34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764E773" w14:textId="77777777" w:rsidTr="001C5930">
        <w:tc>
          <w:tcPr>
            <w:tcW w:w="1275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7629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очистного сооружения, установки</w:t>
            </w:r>
          </w:p>
        </w:tc>
      </w:tr>
      <w:tr w:rsidR="001C5930" w:rsidRPr="001C5930" w14:paraId="4095CED9" w14:textId="77777777" w:rsidTr="001C5930">
        <w:tc>
          <w:tcPr>
            <w:tcW w:w="1275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F77A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очистки</w:t>
            </w:r>
          </w:p>
        </w:tc>
      </w:tr>
      <w:tr w:rsidR="001C5930" w:rsidRPr="001C5930" w14:paraId="37D475F3" w14:textId="77777777" w:rsidTr="001C5930">
        <w:tc>
          <w:tcPr>
            <w:tcW w:w="1275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3844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и состав загрязняющих веществ, поступающих на очистку</w:t>
            </w:r>
          </w:p>
        </w:tc>
      </w:tr>
      <w:tr w:rsidR="001C5930" w:rsidRPr="001C5930" w14:paraId="6FF08DC6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BEA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ACB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загрязняющих веществ (ЗВ)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5E4D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Концентрация ЗВ, поступающих на очистку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93B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 концентрации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F49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очистки, %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BFA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Мощность, м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F692D87" wp14:editId="41047141">
                      <wp:extent cx="104775" cy="219075"/>
                      <wp:effectExtent l="0" t="0" r="0" b="0"/>
                      <wp:docPr id="10" name="AutoShape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60ADCA0" id="AutoShape 10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/час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CE8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работы, часы в год</w:t>
            </w:r>
          </w:p>
        </w:tc>
      </w:tr>
      <w:tr w:rsidR="001C5930" w:rsidRPr="001C5930" w14:paraId="7C9FA32E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D89E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109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7AE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D35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D89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223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D66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065CC686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4138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C03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4C5B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EA5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559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367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13B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A83E260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A5E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2A4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580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0E6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8E4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415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E70A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5A5EB30B" w14:textId="77777777" w:rsidTr="001C5930">
        <w:tc>
          <w:tcPr>
            <w:tcW w:w="1275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4974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образующихся отходов</w:t>
            </w:r>
          </w:p>
        </w:tc>
      </w:tr>
      <w:tr w:rsidR="001C5930" w:rsidRPr="001C5930" w14:paraId="5BF1FC87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86E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714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9D2D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 ФККО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3DD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0D5A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Предлагаемый норматив образования отхода, тонн в год</w:t>
            </w:r>
          </w:p>
        </w:tc>
      </w:tr>
      <w:tr w:rsidR="001C5930" w:rsidRPr="001C5930" w14:paraId="59C3DFAB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A71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650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0D5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CD0B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D2B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55B8D270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998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8DC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FF2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47E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91C2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BF0EEE1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F23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3EE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5D8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921A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A9F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508DD2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1993A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Таблица 2 - Сведения об установках и (или) оборудовании для водоподготовки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1615"/>
        <w:gridCol w:w="1590"/>
        <w:gridCol w:w="1568"/>
        <w:gridCol w:w="1076"/>
        <w:gridCol w:w="1306"/>
        <w:gridCol w:w="1617"/>
      </w:tblGrid>
      <w:tr w:rsidR="001C5930" w:rsidRPr="001C5930" w14:paraId="2E6CD2DC" w14:textId="77777777" w:rsidTr="001C5930">
        <w:trPr>
          <w:trHeight w:val="15"/>
        </w:trPr>
        <w:tc>
          <w:tcPr>
            <w:tcW w:w="1109" w:type="dxa"/>
            <w:hideMark/>
          </w:tcPr>
          <w:p w14:paraId="3041A5F7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6188AEB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3A3DFA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0C8BBF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FE02E4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65C261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82D56E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FE85E2B" w14:textId="77777777" w:rsidTr="001C5930">
        <w:tc>
          <w:tcPr>
            <w:tcW w:w="1275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21911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установки или оборудования для водоподготовки</w:t>
            </w:r>
          </w:p>
        </w:tc>
      </w:tr>
      <w:tr w:rsidR="001C5930" w:rsidRPr="001C5930" w14:paraId="2A45D71C" w14:textId="77777777" w:rsidTr="001C5930">
        <w:tc>
          <w:tcPr>
            <w:tcW w:w="1275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16BEA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(марка)</w:t>
            </w:r>
          </w:p>
        </w:tc>
      </w:tr>
      <w:tr w:rsidR="001C5930" w:rsidRPr="001C5930" w14:paraId="213B73E7" w14:textId="77777777" w:rsidTr="001C5930">
        <w:tc>
          <w:tcPr>
            <w:tcW w:w="1275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249D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очистки</w:t>
            </w:r>
          </w:p>
        </w:tc>
      </w:tr>
      <w:tr w:rsidR="001C5930" w:rsidRPr="001C5930" w14:paraId="4C59502B" w14:textId="77777777" w:rsidTr="001C5930">
        <w:tc>
          <w:tcPr>
            <w:tcW w:w="1275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28BB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и состав веществ, подлежащих удалению</w:t>
            </w:r>
          </w:p>
        </w:tc>
      </w:tr>
      <w:tr w:rsidR="001C5930" w:rsidRPr="001C5930" w14:paraId="080E7D8C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715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F53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вещества, подлежащего удалению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0EC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Концентрация вещества, подлежащего удалению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EF96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 концентрации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0AE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очистки,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8314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Мощность, м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6279A2F4" wp14:editId="6F6D4A65">
                      <wp:extent cx="104775" cy="219075"/>
                      <wp:effectExtent l="0" t="0" r="0" b="0"/>
                      <wp:docPr id="11" name="AutoShape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E672954" id="AutoShape 11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/час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6A7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работы, часы в год</w:t>
            </w:r>
          </w:p>
        </w:tc>
      </w:tr>
      <w:tr w:rsidR="001C5930" w:rsidRPr="001C5930" w14:paraId="08CB0D27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0714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34BF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69B2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E44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66D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00E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4E2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D486D75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376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D768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80CD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E6C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03DF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BB8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C86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595BE33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C062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41E0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6D6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C15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C25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F24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36A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9647202" w14:textId="77777777" w:rsidTr="001C5930">
        <w:tc>
          <w:tcPr>
            <w:tcW w:w="1275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64F8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образующихся отходов</w:t>
            </w:r>
          </w:p>
        </w:tc>
      </w:tr>
      <w:tr w:rsidR="001C5930" w:rsidRPr="001C5930" w14:paraId="19D8473F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909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DC5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61BB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 ФККО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566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AC1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Предлагаемый норматив образования отхода, тонн в год</w:t>
            </w:r>
          </w:p>
        </w:tc>
      </w:tr>
      <w:tr w:rsidR="001C5930" w:rsidRPr="001C5930" w14:paraId="40216B4F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1F66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C84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079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4037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395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DCC4882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86D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01C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26E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81D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4D6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E7F3D4B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66B0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060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9C9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741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80A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25F29C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1C43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Таблица 3 - Сведения о пылеулавливающих и газоочистных установках (ПГУ) и оборудовании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1467"/>
        <w:gridCol w:w="1445"/>
        <w:gridCol w:w="1426"/>
        <w:gridCol w:w="989"/>
        <w:gridCol w:w="2007"/>
        <w:gridCol w:w="1470"/>
      </w:tblGrid>
      <w:tr w:rsidR="001C5930" w:rsidRPr="001C5930" w14:paraId="3F102FA2" w14:textId="77777777" w:rsidTr="001C5930">
        <w:trPr>
          <w:trHeight w:val="15"/>
        </w:trPr>
        <w:tc>
          <w:tcPr>
            <w:tcW w:w="924" w:type="dxa"/>
            <w:hideMark/>
          </w:tcPr>
          <w:p w14:paraId="7560D8BA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1F674F9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965C6D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08A4EF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05502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7E08E8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CC8D13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02C8D399" w14:textId="77777777" w:rsidTr="001C5930">
        <w:tc>
          <w:tcPr>
            <w:tcW w:w="1386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3A48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ПГУ, оборудования</w:t>
            </w:r>
          </w:p>
        </w:tc>
      </w:tr>
      <w:tr w:rsidR="001C5930" w:rsidRPr="001C5930" w14:paraId="1EB4D7A6" w14:textId="77777777" w:rsidTr="001C5930">
        <w:tc>
          <w:tcPr>
            <w:tcW w:w="1386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365F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очистки</w:t>
            </w:r>
          </w:p>
        </w:tc>
      </w:tr>
      <w:tr w:rsidR="001C5930" w:rsidRPr="001C5930" w14:paraId="1304C436" w14:textId="77777777" w:rsidTr="001C5930">
        <w:tc>
          <w:tcPr>
            <w:tcW w:w="1386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AC89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и состав улавливаемых загрязняющих веществ</w:t>
            </w:r>
          </w:p>
        </w:tc>
      </w:tr>
      <w:tr w:rsidR="001C5930" w:rsidRPr="001C5930" w14:paraId="1993E01D" w14:textId="77777777" w:rsidTr="001C593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073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87F6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загрязняющих веществ (ЗВ)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D3AE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Концентрация ЗВ, поступающих на очистку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CCF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 концентрации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152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очистки,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F83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Производительность, м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ECC0A23" wp14:editId="04ADCDE4">
                      <wp:extent cx="104775" cy="219075"/>
                      <wp:effectExtent l="0" t="0" r="0" b="0"/>
                      <wp:docPr id="12" name="AutoShape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1B56CD" id="AutoShape 12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/час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A622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работы, часы в год</w:t>
            </w:r>
          </w:p>
        </w:tc>
      </w:tr>
      <w:tr w:rsidR="001C5930" w:rsidRPr="001C5930" w14:paraId="4495A4CF" w14:textId="77777777" w:rsidTr="001C593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974A0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11E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23A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B6F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719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360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564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6D0DC414" w14:textId="77777777" w:rsidTr="001C593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751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7B4D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6CC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9C04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F6D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DBE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682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8DF32DD" w14:textId="77777777" w:rsidTr="001C593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2A6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841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411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E83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706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CA2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421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A4CDC58" w14:textId="77777777" w:rsidTr="001C5930">
        <w:tc>
          <w:tcPr>
            <w:tcW w:w="1386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F1F34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образующихся отходов</w:t>
            </w:r>
          </w:p>
        </w:tc>
      </w:tr>
      <w:tr w:rsidR="001C5930" w:rsidRPr="001C5930" w14:paraId="0D72822F" w14:textId="77777777" w:rsidTr="001C593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D64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1AE5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3B6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 ФККО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9DB4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175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Предлагаемый норматив образования отхода, тонн в год</w:t>
            </w:r>
          </w:p>
        </w:tc>
      </w:tr>
      <w:tr w:rsidR="001C5930" w:rsidRPr="001C5930" w14:paraId="2ACB071A" w14:textId="77777777" w:rsidTr="001C593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F82C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5AB8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BB3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8D4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09B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664F426A" w14:textId="77777777" w:rsidTr="001C593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44D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CDA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932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D83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2E95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B2A3DB9" w14:textId="77777777" w:rsidTr="001C593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CE2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95CE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F6F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F3D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83B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E8EB7ED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432D125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C8E4E50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3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1A5F0CA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8691"/>
      </w:tblGrid>
      <w:tr w:rsidR="001C5930" w:rsidRPr="001C5930" w14:paraId="0153DCED" w14:textId="77777777" w:rsidTr="001C5930">
        <w:trPr>
          <w:trHeight w:val="15"/>
        </w:trPr>
        <w:tc>
          <w:tcPr>
            <w:tcW w:w="739" w:type="dxa"/>
            <w:hideMark/>
          </w:tcPr>
          <w:p w14:paraId="4B766333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0718" w:type="dxa"/>
            <w:hideMark/>
          </w:tcPr>
          <w:p w14:paraId="17C87C4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CAFC918" w14:textId="77777777" w:rsidTr="001C5930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27A0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Блок-схема технологических процессов</w:t>
            </w:r>
          </w:p>
        </w:tc>
      </w:tr>
      <w:tr w:rsidR="001C5930" w:rsidRPr="001C5930" w14:paraId="1A47DACA" w14:textId="77777777" w:rsidTr="001C5930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63E4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07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EEC9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1FD87923" w14:textId="77777777" w:rsidTr="001C5930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411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BC52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подразделение: цех, участок и другое подразделение</w:t>
            </w:r>
          </w:p>
        </w:tc>
      </w:tr>
    </w:tbl>
    <w:p w14:paraId="4EABFE1E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1C5930" w:rsidRPr="001C5930" w14:paraId="4735D1E4" w14:textId="77777777" w:rsidTr="001C5930">
        <w:trPr>
          <w:trHeight w:val="15"/>
        </w:trPr>
        <w:tc>
          <w:tcPr>
            <w:tcW w:w="11458" w:type="dxa"/>
            <w:hideMark/>
          </w:tcPr>
          <w:p w14:paraId="3740ACE6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1C5930" w:rsidRPr="001C5930" w14:paraId="0792339E" w14:textId="77777777" w:rsidTr="001C5930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E59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РИС.1</w:t>
            </w:r>
          </w:p>
        </w:tc>
      </w:tr>
    </w:tbl>
    <w:p w14:paraId="0ED2F2D1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DB9FB2A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2E55FC8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4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64988094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периодах производства отдельных видов выполняемых работ и образования конкретных видов отходов</w:t>
      </w:r>
    </w:p>
    <w:p w14:paraId="4989909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"/>
        <w:gridCol w:w="1515"/>
        <w:gridCol w:w="1515"/>
        <w:gridCol w:w="2078"/>
        <w:gridCol w:w="1593"/>
        <w:gridCol w:w="2078"/>
      </w:tblGrid>
      <w:tr w:rsidR="001C5930" w:rsidRPr="001C5930" w14:paraId="0AFF7A2B" w14:textId="77777777" w:rsidTr="001C5930">
        <w:trPr>
          <w:trHeight w:val="15"/>
        </w:trPr>
        <w:tc>
          <w:tcPr>
            <w:tcW w:w="739" w:type="dxa"/>
            <w:hideMark/>
          </w:tcPr>
          <w:p w14:paraId="3D7D0776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0094177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C5491F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370558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78DBBB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368152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25FC31C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E7BA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B23D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Отдельные виды выполняемых работ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BFD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производства выполняемых работ с указанием месяцев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(с ___ по ____)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337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периода производства выполняемых работ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(месяцев, дней)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EA9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образующихся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847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периода образования конкретного вида отходов (месяцев)</w:t>
            </w:r>
          </w:p>
        </w:tc>
      </w:tr>
      <w:tr w:rsidR="001C5930" w:rsidRPr="001C5930" w14:paraId="032A18BB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CDDC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84D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0CE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147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F55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075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C5930" w:rsidRPr="001C5930" w14:paraId="52B1A57C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710A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3B7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22D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287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52F3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ACC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42679AA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p w14:paraId="53162CA6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4BBB77F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5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007B38CA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расчета нормативов образования отходов с использованием методов определения (расчета) нормативов образования отходов и требования к оформлению в разделе 3 "Расчет и обоснование предлагаемых нормативов образования отходов в среднем за год" ПНООЛР</w:t>
      </w:r>
    </w:p>
    <w:p w14:paraId="123E52F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155F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1. Исходные данные для расчетов, производимых методами материально-сырьевого баланса, расчетно-аналитическим и статистическим, следует фиксировать и представлять в Разделе 3 "Расчет и обоснование предлагаемых нормативов образования отходов в среднем за год" ПНООЛР в табличном виде, по форме согласно таблице 1.1 настоящего приложения к Методическим указаниям.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C160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Таблица 1.1 - Исходные данные для расчета норматива образования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2"/>
        <w:gridCol w:w="1391"/>
        <w:gridCol w:w="1231"/>
        <w:gridCol w:w="1040"/>
        <w:gridCol w:w="719"/>
        <w:gridCol w:w="626"/>
        <w:gridCol w:w="1110"/>
        <w:gridCol w:w="1009"/>
        <w:gridCol w:w="1017"/>
      </w:tblGrid>
      <w:tr w:rsidR="001C5930" w:rsidRPr="001C5930" w14:paraId="0CBF281B" w14:textId="77777777" w:rsidTr="001C5930">
        <w:trPr>
          <w:trHeight w:val="15"/>
        </w:trPr>
        <w:tc>
          <w:tcPr>
            <w:tcW w:w="1848" w:type="dxa"/>
            <w:hideMark/>
          </w:tcPr>
          <w:p w14:paraId="33F6B1D6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1A1132AA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0D1680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904D8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F9FE7D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A4FD32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921D5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7C5298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796FB4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37C364A" w14:textId="77777777" w:rsidTr="001C593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53E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наименований сырья и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777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сырья и материалов, поступающих, тонн на единицу времени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E7D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Продукция, тонн на единицу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4A1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Потери сырья и материалов, тонн на единицу времени</w:t>
            </w:r>
          </w:p>
        </w:tc>
      </w:tr>
      <w:tr w:rsidR="001C5930" w:rsidRPr="001C5930" w14:paraId="518ED66F" w14:textId="77777777" w:rsidTr="001C5930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77D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материалов</w:t>
            </w:r>
            <w:proofErr w:type="gram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поступающих в производство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685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производство, 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AC049E5" wp14:editId="5DDF9428">
                      <wp:extent cx="161925" cy="180975"/>
                      <wp:effectExtent l="0" t="0" r="0" b="0"/>
                      <wp:docPr id="13" name="AutoShape 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6192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441287B" id="AutoShape 13" o:spid="_x0000_s1026" style="width:12.7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9087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продукцию, 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6543A4AF" wp14:editId="6F11CBD3">
                      <wp:extent cx="142875" cy="161925"/>
                      <wp:effectExtent l="0" t="0" r="0" b="0"/>
                      <wp:docPr id="14" name="AutoShape 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2875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1C674B4" id="AutoShape 14" o:spid="_x0000_s1026" style="width:11.2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FF5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 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8C56054" wp14:editId="670D47F6">
                      <wp:extent cx="123825" cy="161925"/>
                      <wp:effectExtent l="0" t="0" r="0" b="0"/>
                      <wp:docPr id="15" name="AutoShap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23825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2927BE" id="AutoShape 15" o:spid="_x0000_s1026" style="width:9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AB3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Безвозвратные потери (естественная убыль)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3BC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Выбросы, 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038E9338" wp14:editId="0FB27F92">
                      <wp:extent cx="152400" cy="161925"/>
                      <wp:effectExtent l="0" t="0" r="0" b="0"/>
                      <wp:docPr id="16" name="AutoShape 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E04B77" id="AutoShape 16" o:spid="_x0000_s1026" style="width:12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E593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Сбросы, 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DD4CEAB" wp14:editId="78094CA9">
                      <wp:extent cx="152400" cy="180975"/>
                      <wp:effectExtent l="0" t="0" r="0" b="0"/>
                      <wp:docPr id="17" name="AutoShape 1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C52B7F" id="AutoShape 17" o:spid="_x0000_s1026" style="width:12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F40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 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7CEE7BB" wp14:editId="779CBFFB">
                      <wp:extent cx="152400" cy="180975"/>
                      <wp:effectExtent l="0" t="0" r="0" b="0"/>
                      <wp:docPr id="18" name="AutoShape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9A4F735" id="AutoShape 18" o:spid="_x0000_s1026" style="width:12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1C5930" w:rsidRPr="001C5930" w14:paraId="3D4FB86C" w14:textId="77777777" w:rsidTr="001C5930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54001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64D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7D5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9E5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2FA5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37DF239" wp14:editId="21C2603B">
                      <wp:extent cx="228600" cy="219075"/>
                      <wp:effectExtent l="0" t="0" r="0" b="0"/>
                      <wp:docPr id="19" name="AutoShape 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86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5AB019B" id="AutoShape 19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727B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8F28403" wp14:editId="4ABF32FE">
                      <wp:extent cx="228600" cy="219075"/>
                      <wp:effectExtent l="0" t="0" r="0" b="0"/>
                      <wp:docPr id="20" name="AutoShape 2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86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3B928C" id="AutoShape 20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B29A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703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0FF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C55CF3C" w14:textId="77777777" w:rsidTr="001C593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CF7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E5F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177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D95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007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DC9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0EC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DC40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66E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C5930" w:rsidRPr="001C5930" w14:paraId="46A22F97" w14:textId="77777777" w:rsidTr="001C593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FBA6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FAC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83B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203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50F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73C9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D636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00E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492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708863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 При использовании метода по материально-сырьевому балансу исходными данными для расчета норматива образования отходов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4141430" wp14:editId="31574E14">
                <wp:extent cx="228600" cy="228600"/>
                <wp:effectExtent l="0" t="0" r="0" b="0"/>
                <wp:docPr id="21" name="AutoShap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726FEE" id="AutoShape 21" o:spid="_x0000_s1026" style="width:18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 по материально-сырьевому балансу являются: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1444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количество используемого сырья и материалов в единицу времени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D5B2A88" wp14:editId="2D7B985F">
                <wp:extent cx="161925" cy="180975"/>
                <wp:effectExtent l="0" t="0" r="0" b="0"/>
                <wp:docPr id="22" name="AutoShap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6805A3" id="AutoShape 22" o:spid="_x0000_s1026" style="width:12.7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4DA9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количество сырья и материалов, поступающих в продукцию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9913CD0" wp14:editId="53D702A1">
                <wp:extent cx="142875" cy="161925"/>
                <wp:effectExtent l="0" t="0" r="0" b="0"/>
                <wp:docPr id="23" name="AutoShape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F3F07F" id="AutoShape 23" o:spid="_x0000_s1026" style="width:11.2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1BBE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количество произведенной продукции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A8CB91F" wp14:editId="03A6C3EA">
                <wp:extent cx="123825" cy="161925"/>
                <wp:effectExtent l="0" t="0" r="0" b="0"/>
                <wp:docPr id="24" name="AutoShap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38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2B8656C" id="AutoShape 24" o:spid="_x0000_s1026" style="width:9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159F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нормы естественной убыли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FB69FFB" wp14:editId="0C242DF6">
                <wp:extent cx="228600" cy="219075"/>
                <wp:effectExtent l="0" t="0" r="0" b="0"/>
                <wp:docPr id="25" name="AutoShape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5E3CCA" id="AutoShape 25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303FEAC" wp14:editId="2B4DF131">
                <wp:extent cx="228600" cy="219075"/>
                <wp:effectExtent l="0" t="0" r="0" b="0"/>
                <wp:docPr id="26" name="AutoShape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A11AE2" id="AutoShape 26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6220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- количество веществ, выбрасываемых в атмосферный воздух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82A9D12" wp14:editId="45D8A530">
                <wp:extent cx="152400" cy="161925"/>
                <wp:effectExtent l="0" t="0" r="0" b="0"/>
                <wp:docPr id="27" name="AutoShape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A8AA01" id="AutoShape 27" o:spid="_x0000_s1026" style="width:12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 и сбрасываемых со сточными водами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34600A0" wp14:editId="4F92B9F7">
                <wp:extent cx="152400" cy="180975"/>
                <wp:effectExtent l="0" t="0" r="0" b="0"/>
                <wp:docPr id="28" name="AutoShape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FE3033" id="AutoShape 28" o:spid="_x0000_s1026" style="width:12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);</w:t>
      </w:r>
    </w:p>
    <w:p w14:paraId="0374BF6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2.4. При образовании одного вида отхода при производстве нескольких видов продукции допускается использовать групповой норматив образования отходов на единицу валовой производимой продукции, определяемый по формуле 4п: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F0611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AF50947" wp14:editId="3571CCC0">
            <wp:extent cx="1028700" cy="457200"/>
            <wp:effectExtent l="0" t="0" r="0" b="0"/>
            <wp:docPr id="29" name="Рисунок 187" descr="https://api.docs.cntd.ru/img/45/60/98/96/1/1016dc8c-343a-4037-9ac8-261f3557b692/P00F9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7" descr="https://api.docs.cntd.ru/img/45/60/98/96/1/1016dc8c-343a-4037-9ac8-261f3557b692/P00F9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,   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(формула 4п)</w:t>
      </w:r>
    </w:p>
    <w:p w14:paraId="76F8907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CC153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6473B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9C8A110" wp14:editId="50D7CF4F">
            <wp:extent cx="428625" cy="228600"/>
            <wp:effectExtent l="0" t="0" r="9525" b="0"/>
            <wp:docPr id="30" name="Рисунок 188" descr="https://api.docs.cntd.ru/img/45/60/98/96/1/1016dc8c-343a-4037-9ac8-261f3557b692/P00FA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8" descr="https://api.docs.cntd.ru/img/45/60/98/96/1/1016dc8c-343a-4037-9ac8-261f3557b692/P00FA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общий суммарный объем образования отходов;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7660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238E424" wp14:editId="5B94F5C5">
                <wp:extent cx="161925" cy="219075"/>
                <wp:effectExtent l="0" t="0" r="0" b="0"/>
                <wp:docPr id="31" name="AutoShape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687346" id="AutoShape 31" o:spid="_x0000_s1026" style="width:12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объем выпуска i-го вида продукции.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1A18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Суммарный объем образования отходов определяется по формуле 5п: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DF461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CA5655A" wp14:editId="702E15EB">
            <wp:extent cx="1323975" cy="428625"/>
            <wp:effectExtent l="0" t="0" r="9525" b="9525"/>
            <wp:docPr id="32" name="Рисунок 190" descr="https://api.docs.cntd.ru/img/45/60/98/96/1/1016dc8c-343a-4037-9ac8-261f3557b692/P00FB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0" descr="https://api.docs.cntd.ru/img/45/60/98/96/1/1016dc8c-343a-4037-9ac8-261f3557b692/P00FB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,   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(формула 5п)</w:t>
      </w:r>
    </w:p>
    <w:p w14:paraId="46452C9E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D7B2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A1AC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30BCBB0" wp14:editId="6691E764">
                <wp:extent cx="200025" cy="219075"/>
                <wp:effectExtent l="0" t="0" r="0" b="0"/>
                <wp:docPr id="33" name="AutoShape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00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E95239" id="AutoShape 33" o:spid="_x0000_s1026" style="width:15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 - норматив образования отхода в 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отходообразующем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процессе при производстве каждого вида продукции, тонн;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2F49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666D9F9" wp14:editId="32C4D57D">
                <wp:extent cx="85725" cy="161925"/>
                <wp:effectExtent l="0" t="0" r="0" b="0"/>
                <wp:docPr id="34" name="AutoShap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673B695" id="AutoShape 34" o:spid="_x0000_s1026" style="width:6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индекс вида производимой продукции (i = 1, 2, 3, 4 ... m).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D9DF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2.5. Если для расчета нормативов образования отходов методом по материально-сырьевому балансу в документации, указанной в </w:t>
      </w:r>
      <w:r w:rsidRPr="001C5930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пункте 3.7.3.1 раздела 3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Методических указаний, отсутствуют необходимые данные, проводятся натурные замеры для их получения.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2028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 Норматив образования отходов при использовании расчетно-аналитического метода рассчитывается на основе документации, указанной в пункте 3.7.3.2 раздела 3 Методических указаний, как разность между нормой расхода сырья (материалов) на единицу продукции и чистым (полезным) их расходом с учетом неизбежных безвозвратных потерь сырья по формуле 6п: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7707A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43EE072" wp14:editId="3B354C8E">
            <wp:extent cx="1066800" cy="228600"/>
            <wp:effectExtent l="0" t="0" r="0" b="0"/>
            <wp:docPr id="35" name="Рисунок 193" descr="https://api.docs.cntd.ru/img/45/60/98/96/1/1016dc8c-343a-4037-9ac8-261f3557b692/P0101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3" descr="https://api.docs.cntd.ru/img/45/60/98/96/1/1016dc8c-343a-4037-9ac8-261f3557b692/P0101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,   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(формула 6п)</w:t>
      </w:r>
    </w:p>
    <w:p w14:paraId="11C2A8B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CFA81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0168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6C6C6F2" wp14:editId="12CADFD9">
                <wp:extent cx="161925" cy="180975"/>
                <wp:effectExtent l="0" t="0" r="0" b="0"/>
                <wp:docPr id="36" name="AutoShape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F3C621" id="AutoShape 36" o:spid="_x0000_s1026" style="width:12.7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норма расхода сырья (материалов) на единицу продукции, тонн;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D1E4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inline distT="0" distB="0" distL="0" distR="0" wp14:anchorId="0BFA4893" wp14:editId="1BBEE07C">
                <wp:extent cx="142875" cy="161925"/>
                <wp:effectExtent l="0" t="0" r="0" b="0"/>
                <wp:docPr id="37" name="AutoShape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D73C28" id="AutoShape 37" o:spid="_x0000_s1026" style="width:11.2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расход сырья (материалов), необходимого для осуществления производственного процесса (работы) на единицу продукции, тонн;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F261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4B6A78D" wp14:editId="6E469008">
                <wp:extent cx="228600" cy="219075"/>
                <wp:effectExtent l="0" t="0" r="0" b="0"/>
                <wp:docPr id="38" name="AutoShape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DD2775" id="AutoShape 38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неизбежные безвозвратные потери сырья (материалов) в процессе производства на единицу продукции, тонн.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6252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3.1. Норматив образования отходов определяется по формуле 7п: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C950D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4106B82" wp14:editId="24F92395">
            <wp:extent cx="1371600" cy="228600"/>
            <wp:effectExtent l="0" t="0" r="0" b="0"/>
            <wp:docPr id="39" name="Рисунок 197" descr="https://api.docs.cntd.ru/img/45/60/98/96/1/1016dc8c-343a-4037-9ac8-261f3557b692/P0105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7" descr="https://api.docs.cntd.ru/img/45/60/98/96/1/1016dc8c-343a-4037-9ac8-261f3557b692/P0105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,   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(формула 7п)</w:t>
      </w:r>
    </w:p>
    <w:p w14:paraId="567ED090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4110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E4F40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4D6DE4E" wp14:editId="421AFB47">
                <wp:extent cx="228600" cy="219075"/>
                <wp:effectExtent l="0" t="0" r="0" b="0"/>
                <wp:docPr id="40" name="AutoShap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FC75D8" id="AutoShape 40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коэффициент неизбежных потерь сырья (материалов) 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0269B53" wp14:editId="04219267">
            <wp:extent cx="771525" cy="428625"/>
            <wp:effectExtent l="0" t="0" r="9525" b="9525"/>
            <wp:docPr id="41" name="Рисунок 199" descr="https://api.docs.cntd.ru/img/45/60/98/96/1/1016dc8c-343a-4037-9ac8-261f3557b692/P01060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9" descr="https://api.docs.cntd.ru/img/45/60/98/96/1/1016dc8c-343a-4037-9ac8-261f3557b692/P01060001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9320F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3.2. Норматив образования отходов в процентах или как коэффициент выхода вторичного сырья 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6FA2554" wp14:editId="1576CBEE">
                <wp:extent cx="304800" cy="266700"/>
                <wp:effectExtent l="0" t="0" r="0" b="0"/>
                <wp:docPr id="42" name="AutoShape 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CBA1A8" id="AutoShape 42" o:spid="_x0000_s1026" style="width:24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определяется по формуле 8п: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39D76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097A16B9" wp14:editId="2BC65F98">
            <wp:extent cx="1828800" cy="266700"/>
            <wp:effectExtent l="0" t="0" r="0" b="0"/>
            <wp:docPr id="43" name="Рисунок 201" descr="https://api.docs.cntd.ru/img/45/60/98/96/1/1016dc8c-343a-4037-9ac8-261f3557b692/P0109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1" descr="https://api.docs.cntd.ru/img/45/60/98/96/1/1016dc8c-343a-4037-9ac8-261f3557b692/P0109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, (формула 8п)</w:t>
      </w:r>
    </w:p>
    <w:p w14:paraId="3C9C7E8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AEBF8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6B0F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44E2062" wp14:editId="743D4B75">
                <wp:extent cx="371475" cy="228600"/>
                <wp:effectExtent l="0" t="0" r="0" b="0"/>
                <wp:docPr id="44" name="AutoShape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7147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4EC95B" id="AutoShape 44" o:spid="_x0000_s1026" style="width:29.2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коэффициент использования сырья (материалов) при производстве продукции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0483B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E84AB15" wp14:editId="72A42DE7">
            <wp:extent cx="876300" cy="428625"/>
            <wp:effectExtent l="0" t="0" r="0" b="9525"/>
            <wp:docPr id="45" name="Рисунок 203" descr="https://api.docs.cntd.ru/img/45/60/98/96/1/1016dc8c-343a-4037-9ac8-261f3557b692/P010B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3" descr="https://api.docs.cntd.ru/img/45/60/98/96/1/1016dc8c-343a-4037-9ac8-261f3557b692/P010B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30FB80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По формулам 6п-8п определяются нормативы образования каждого вида отходов.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2DD87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3.3. Количество (объем) образования отхода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F81D8B4" wp14:editId="53632684">
                <wp:extent cx="200025" cy="228600"/>
                <wp:effectExtent l="0" t="0" r="0" b="0"/>
                <wp:docPr id="46" name="AutoShape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002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EA841E" id="AutoShape 46" o:spid="_x0000_s1026" style="width:15.7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), который рассчитывается как произведение норматива образования отхода, образовавшегося в результате использования сырья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DC9677A" wp14:editId="52937EC6">
                <wp:extent cx="228600" cy="228600"/>
                <wp:effectExtent l="0" t="0" r="0" b="0"/>
                <wp:docPr id="47" name="AutoShape 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BA33CA" id="AutoShape 47" o:spid="_x0000_s1026" style="width:18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 на объем (количество) используемого сырья, материалов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F734865" wp14:editId="04AD3C10">
                <wp:extent cx="219075" cy="228600"/>
                <wp:effectExtent l="0" t="0" r="0" b="0"/>
                <wp:docPr id="48" name="AutoShape 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907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79AF23" id="AutoShape 48" o:spid="_x0000_s1026" style="width:17.2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). Расчет осуществляется по формуле 9п: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92B62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04E5DE8C" wp14:editId="01976533">
            <wp:extent cx="866775" cy="228600"/>
            <wp:effectExtent l="0" t="0" r="9525" b="0"/>
            <wp:docPr id="49" name="Рисунок 207" descr="https://api.docs.cntd.ru/img/45/60/98/96/1/1016dc8c-343a-4037-9ac8-261f3557b692/P010F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7" descr="https://api.docs.cntd.ru/img/45/60/98/96/1/1016dc8c-343a-4037-9ac8-261f3557b692/P010F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,   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(формула 9п)</w:t>
      </w:r>
    </w:p>
    <w:p w14:paraId="6B9226EE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C6F5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803A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811FBD1" wp14:editId="54F653CC">
                <wp:extent cx="219075" cy="228600"/>
                <wp:effectExtent l="0" t="0" r="0" b="0"/>
                <wp:docPr id="50" name="AutoShape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907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5CE634" id="AutoShape 50" o:spid="_x0000_s1026" style="width:17.2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объем используемого сырья, материалов;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09CC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8F99A68" wp14:editId="6AA5491E">
                <wp:extent cx="228600" cy="228600"/>
                <wp:effectExtent l="0" t="0" r="0" b="0"/>
                <wp:docPr id="51" name="AutoShape 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0314210" id="AutoShape 51" o:spid="_x0000_s1026" style="width:18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норматив образования отхода.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B048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3.4. Групповые нормативы образования отходов на единицу валовой производимой продукции определяются по формуле 10п: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8F25A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1F2ECB9" wp14:editId="3F705378">
            <wp:extent cx="2428875" cy="866775"/>
            <wp:effectExtent l="0" t="0" r="9525" b="9525"/>
            <wp:docPr id="52" name="Рисунок 210" descr="https://api.docs.cntd.ru/img/45/60/98/96/1/1016dc8c-343a-4037-9ac8-261f3557b692/P0113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0" descr="https://api.docs.cntd.ru/img/45/60/98/96/1/1016dc8c-343a-4037-9ac8-261f3557b692/P0113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,   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(формула 10п)</w:t>
      </w:r>
    </w:p>
    <w:p w14:paraId="42A63B97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8E1F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210A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33EE966" wp14:editId="2F8CE0D9">
                <wp:extent cx="161925" cy="219075"/>
                <wp:effectExtent l="0" t="0" r="0" b="0"/>
                <wp:docPr id="53" name="AutoShap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7E33A8" id="AutoShape 53" o:spid="_x0000_s1026" style="width:12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объем производимой продукции данного вида;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5D8F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A9AA2CC" wp14:editId="29644E44">
                <wp:extent cx="85725" cy="161925"/>
                <wp:effectExtent l="0" t="0" r="0" b="0"/>
                <wp:docPr id="54" name="AutoShape 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0319F7" id="AutoShape 54" o:spid="_x0000_s1026" style="width:6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 - индекс вида производимой продукции (i = 1, </w:t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2,...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m).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1770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3.5. Результаты расчетов нормативов образования отходов расчетно-аналитическим методом оформляются в табличном виде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179E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Таблица 3.1 - Расчет нормативов образования отходов, определяемых относительно единицы производимой продукции, расчетно-аналитическим методом.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3"/>
        <w:gridCol w:w="866"/>
        <w:gridCol w:w="1125"/>
        <w:gridCol w:w="633"/>
        <w:gridCol w:w="1493"/>
        <w:gridCol w:w="1261"/>
        <w:gridCol w:w="676"/>
        <w:gridCol w:w="1125"/>
        <w:gridCol w:w="633"/>
      </w:tblGrid>
      <w:tr w:rsidR="001C5930" w:rsidRPr="001C5930" w14:paraId="179AF722" w14:textId="77777777" w:rsidTr="001C5930">
        <w:trPr>
          <w:trHeight w:val="15"/>
        </w:trPr>
        <w:tc>
          <w:tcPr>
            <w:tcW w:w="1848" w:type="dxa"/>
            <w:hideMark/>
          </w:tcPr>
          <w:p w14:paraId="3D9E6BA2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940218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620F6D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AA385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240940B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7C6D1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73134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BB8776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EC9324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0CE5F277" w14:textId="77777777" w:rsidTr="001C5930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9A4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отхода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A31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Продукция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778E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Сырье и материалы</w:t>
            </w:r>
          </w:p>
        </w:tc>
      </w:tr>
      <w:tr w:rsidR="001C5930" w:rsidRPr="001C5930" w14:paraId="46493854" w14:textId="77777777" w:rsidTr="001C593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69B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6AF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9B4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продукции по ОКПД 2*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089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Предлагаемое количество выпускаемой продукции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081B5E99" wp14:editId="1D08C988">
                      <wp:extent cx="161925" cy="219075"/>
                      <wp:effectExtent l="0" t="0" r="0" b="0"/>
                      <wp:docPr id="55" name="AutoShape 5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619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5EE6C4" id="AutoShape 55" o:spid="_x0000_s1026" style="width:12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86D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выпускаемой продукции по Общероссийскому классификатору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единиц измерений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(ОКЕИ)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C01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сырья по ОКПД 2*</w:t>
            </w:r>
          </w:p>
        </w:tc>
      </w:tr>
      <w:tr w:rsidR="001C5930" w:rsidRPr="001C5930" w14:paraId="4499E6F0" w14:textId="77777777" w:rsidTr="001C5930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2D6AC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2240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0C7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32B1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A5C5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9384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E11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45B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2C5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</w:tr>
      <w:tr w:rsidR="001C5930" w:rsidRPr="001C5930" w14:paraId="1925EA27" w14:textId="77777777" w:rsidTr="001C593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5D2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847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FD1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EB9A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AC2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B89F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FBE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F28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092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052B996" w14:textId="77777777" w:rsidTr="001C593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495B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36A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409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BDB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314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7CA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FE0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AAA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9035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0A68F2D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  <w:t>Продолжение таблицы 3.1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7"/>
        <w:gridCol w:w="647"/>
        <w:gridCol w:w="1164"/>
        <w:gridCol w:w="1319"/>
        <w:gridCol w:w="1606"/>
        <w:gridCol w:w="1529"/>
        <w:gridCol w:w="1493"/>
      </w:tblGrid>
      <w:tr w:rsidR="001C5930" w:rsidRPr="001C5930" w14:paraId="1081ED80" w14:textId="77777777" w:rsidTr="001C5930">
        <w:trPr>
          <w:trHeight w:val="15"/>
        </w:trPr>
        <w:tc>
          <w:tcPr>
            <w:tcW w:w="2033" w:type="dxa"/>
            <w:hideMark/>
          </w:tcPr>
          <w:p w14:paraId="50CF8976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44D9651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307C21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BAD3EE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051E76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270D98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2415C62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6939D72F" w14:textId="77777777" w:rsidTr="001C5930">
        <w:tc>
          <w:tcPr>
            <w:tcW w:w="123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0F6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расхода первичного сырья, материалов на единицу продукции</w:t>
            </w:r>
          </w:p>
        </w:tc>
      </w:tr>
      <w:tr w:rsidR="001C5930" w:rsidRPr="001C5930" w14:paraId="5E8A51C5" w14:textId="77777777" w:rsidTr="001C5930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195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выпускаемой продукции по Общероссийскому классификатору единиц измерений (ОКЕИ)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F9D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нормы расхода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752837DA" wp14:editId="22F3910C">
                      <wp:extent cx="161925" cy="180975"/>
                      <wp:effectExtent l="0" t="0" r="0" b="0"/>
                      <wp:docPr id="56" name="AutoShape 5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6192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4CB87B5" id="AutoShape 56" o:spid="_x0000_s1026" style="width:12.7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769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Чистый расход сырья, материалов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75102DBB" wp14:editId="08B75DDE">
                      <wp:extent cx="142875" cy="161925"/>
                      <wp:effectExtent l="0" t="0" r="0" b="0"/>
                      <wp:docPr id="57" name="AutoShape 5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2875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0C2E46D" id="AutoShape 57" o:spid="_x0000_s1026" style="width:11.2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1FC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Безвозвратные потери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7D98B5BB" wp14:editId="6680CDF4">
                      <wp:extent cx="228600" cy="219075"/>
                      <wp:effectExtent l="0" t="0" r="0" b="0"/>
                      <wp:docPr id="58" name="AutoShape 5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86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C687BC" id="AutoShape 58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FFEB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потерь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7669EFC4" wp14:editId="59202225">
                      <wp:extent cx="228600" cy="219075"/>
                      <wp:effectExtent l="0" t="0" r="0" b="0"/>
                      <wp:docPr id="59" name="AutoShape 5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86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A2B5110" id="AutoShape 59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A23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 образования отхода производства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0CACDAB" wp14:editId="3F40E5FF">
                      <wp:extent cx="228600" cy="228600"/>
                      <wp:effectExtent l="0" t="0" r="0" b="0"/>
                      <wp:docPr id="60" name="AutoShape 6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2841C7" id="AutoShape 60" o:spid="_x0000_s1026" style="width:18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C5930" w:rsidRPr="001C5930" w14:paraId="20C6ABFC" w14:textId="77777777" w:rsidTr="001C593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EB3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EE4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D3AA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1CD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362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4C0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D56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0C30BC7" w14:textId="77777777" w:rsidTr="001C593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94A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782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538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941A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9AE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A94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B27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</w:tbl>
    <w:p w14:paraId="25A784C5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  <w:t>Окончание таблицы 3.1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7"/>
        <w:gridCol w:w="2717"/>
        <w:gridCol w:w="4141"/>
      </w:tblGrid>
      <w:tr w:rsidR="001C5930" w:rsidRPr="001C5930" w14:paraId="37A2F688" w14:textId="77777777" w:rsidTr="001C5930">
        <w:trPr>
          <w:trHeight w:val="15"/>
        </w:trPr>
        <w:tc>
          <w:tcPr>
            <w:tcW w:w="2957" w:type="dxa"/>
            <w:hideMark/>
          </w:tcPr>
          <w:p w14:paraId="269D4B3D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B5C3C8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hideMark/>
          </w:tcPr>
          <w:p w14:paraId="1C8BBB7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6B680F7B" w14:textId="77777777" w:rsidTr="001C5930">
        <w:tc>
          <w:tcPr>
            <w:tcW w:w="1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8B6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образования отходов производства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7C44F6A" wp14:editId="01275EF1">
                  <wp:extent cx="485775" cy="228600"/>
                  <wp:effectExtent l="0" t="0" r="9525" b="0"/>
                  <wp:docPr id="61" name="Рисунок 219" descr="https://api.docs.cntd.ru/img/45/60/98/96/1/1016dc8c-343a-4037-9ac8-261f3557b692/P011D000000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9" descr="https://api.docs.cntd.ru/img/45/60/98/96/1/1016dc8c-343a-4037-9ac8-261f3557b692/P011D000000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C5930" w:rsidRPr="001C5930" w14:paraId="306B7909" w14:textId="77777777" w:rsidTr="001C593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DC9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8936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выпускаемой продукции по Общероссийскому классификатору единиц измерений (ОКЕИ)</w:t>
            </w:r>
          </w:p>
        </w:tc>
      </w:tr>
      <w:tr w:rsidR="001C5930" w:rsidRPr="001C5930" w14:paraId="46F65C09" w14:textId="77777777" w:rsidTr="001C5930"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F251D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910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B2B3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</w:tr>
      <w:tr w:rsidR="001C5930" w:rsidRPr="001C5930" w14:paraId="7621D684" w14:textId="77777777" w:rsidTr="001C593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5AAC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32A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ACF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1C5930" w:rsidRPr="001C5930" w14:paraId="1DCBF8B0" w14:textId="77777777" w:rsidTr="001C5930">
        <w:tc>
          <w:tcPr>
            <w:tcW w:w="11827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89E8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</w:p>
          <w:p w14:paraId="39CA37D0" w14:textId="77777777" w:rsidR="001C5930" w:rsidRPr="001C5930" w:rsidRDefault="001C5930" w:rsidP="001C59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 ОК </w:t>
            </w:r>
            <w:proofErr w:type="gram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034-2014</w:t>
            </w:r>
            <w:proofErr w:type="gram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(КПЕС 2008). Общероссийский классификатор продукции по видам экономической деятельности, утвержденный приказом Федерального агентства по техническому регулированию и метрологии от 31 января 2014 года N 14-ст "О принятии и введении в действие Общероссийского классификатора видов экономической деятельности (ОКВЭД2) ОК 029-2014 (КДЕС Ред.2) и Общероссийского классификатора продукции по видам экономической деятельности (ОКПД2) ОК 034-2014 (КПЕС 2008)".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5102E6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14E0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Таблица 3.2 - Расчет группового норматива образования отходов и суммарного объема образования отходов.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653"/>
        <w:gridCol w:w="1179"/>
        <w:gridCol w:w="1620"/>
        <w:gridCol w:w="653"/>
        <w:gridCol w:w="1357"/>
        <w:gridCol w:w="1620"/>
        <w:gridCol w:w="653"/>
      </w:tblGrid>
      <w:tr w:rsidR="001C5930" w:rsidRPr="001C5930" w14:paraId="26709F90" w14:textId="77777777" w:rsidTr="001C5930">
        <w:trPr>
          <w:trHeight w:val="15"/>
        </w:trPr>
        <w:tc>
          <w:tcPr>
            <w:tcW w:w="1848" w:type="dxa"/>
            <w:hideMark/>
          </w:tcPr>
          <w:p w14:paraId="20AA70BB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B36CC8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F610D0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93C726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FD6BC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B1C780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E356A0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306A7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099D5CF" w14:textId="77777777" w:rsidTr="001C5930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0C5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отхода по ФККО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165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Групповой норматив образования отходов производства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E71F753" wp14:editId="552A18B3">
                      <wp:extent cx="371475" cy="257175"/>
                      <wp:effectExtent l="0" t="0" r="0" b="0"/>
                      <wp:docPr id="62" name="AutoShape 6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71475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22601B0" id="AutoShape 62" o:spid="_x0000_s1026" style="width:29.25pt;height:20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D72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образования отходов (Сумма 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B025F65" wp14:editId="351293C3">
                  <wp:extent cx="485775" cy="228600"/>
                  <wp:effectExtent l="0" t="0" r="9525" b="0"/>
                  <wp:docPr id="63" name="Рисунок 221" descr="https://api.docs.cntd.ru/img/45/60/98/96/1/1016dc8c-343a-4037-9ac8-261f3557b692/P011F000200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1" descr="https://api.docs.cntd.ru/img/45/60/98/96/1/1016dc8c-343a-4037-9ac8-261f3557b692/P011F000200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C5930" w:rsidRPr="001C5930" w14:paraId="4D07121B" w14:textId="77777777" w:rsidTr="001C593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255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3F5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4F5A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C39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выпускаемой продукции по Общероссийскому классификатору единиц измерений (ОКЕИ)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1D8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18BA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выпускаемой продукции по Общероссийскому классификатору единиц измерений (ОКЕИ)</w:t>
            </w:r>
          </w:p>
        </w:tc>
      </w:tr>
      <w:tr w:rsidR="001C5930" w:rsidRPr="001C5930" w14:paraId="2139F1B3" w14:textId="77777777" w:rsidTr="001C5930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80FE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491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053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DCD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CCB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99A5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3C1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F0F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</w:tr>
      <w:tr w:rsidR="001C5930" w:rsidRPr="001C5930" w14:paraId="08E6841E" w14:textId="77777777" w:rsidTr="001C593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1BD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1F2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040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2BA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483F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7C20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C10F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907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14:paraId="0E671B70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4556E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Таблица 3.3 - Расчет нормативов образования отходов, определяемых относительно единицы используемого сырья, расчетно-аналитическим методом.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576"/>
        <w:gridCol w:w="871"/>
        <w:gridCol w:w="1040"/>
        <w:gridCol w:w="871"/>
        <w:gridCol w:w="1040"/>
        <w:gridCol w:w="813"/>
        <w:gridCol w:w="576"/>
        <w:gridCol w:w="987"/>
        <w:gridCol w:w="1058"/>
        <w:gridCol w:w="652"/>
      </w:tblGrid>
      <w:tr w:rsidR="001C5930" w:rsidRPr="001C5930" w14:paraId="0D7CAE7B" w14:textId="77777777" w:rsidTr="001C5930">
        <w:trPr>
          <w:trHeight w:val="15"/>
        </w:trPr>
        <w:tc>
          <w:tcPr>
            <w:tcW w:w="1109" w:type="dxa"/>
            <w:hideMark/>
          </w:tcPr>
          <w:p w14:paraId="699E2A36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73C63DD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406F34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F6D39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2110F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C93BE6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FC288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6AB4B82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7CA83A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4E5F0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A19FD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77CEFD4D" w14:textId="77777777" w:rsidTr="001C5930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55D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отхода по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E99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Производство,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AFC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Технологический</w:t>
            </w:r>
          </w:p>
        </w:tc>
        <w:tc>
          <w:tcPr>
            <w:tcW w:w="5729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598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Первичное сырье</w:t>
            </w:r>
          </w:p>
        </w:tc>
      </w:tr>
      <w:tr w:rsidR="001C5930" w:rsidRPr="001C5930" w14:paraId="666751C1" w14:textId="77777777" w:rsidTr="001C5930"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665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ФККО</w:t>
            </w: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5D3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котором образуются отходы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B3E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процесс, в котором образуются отходы</w:t>
            </w:r>
          </w:p>
        </w:tc>
        <w:tc>
          <w:tcPr>
            <w:tcW w:w="5729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1DA7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6D30B40E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3AE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8559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9032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0C4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для машинной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6F4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4B4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для машинной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1A3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ECD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сырья, при переработке которого образуются отходы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4BB7329" wp14:editId="463DC522">
                      <wp:extent cx="219075" cy="228600"/>
                      <wp:effectExtent l="0" t="0" r="0" b="0"/>
                      <wp:docPr id="64" name="AutoShape 6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1EB74B6" id="AutoShape 64" o:spid="_x0000_s1026" style="width:17.2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C5930" w:rsidRPr="001C5930" w14:paraId="0FFD195E" w14:textId="77777777" w:rsidTr="001C5930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6B4F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70A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281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C2C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обработки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(при 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наличии)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01E8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E68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обработки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(при 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наличии)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996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сырья по ОКПД2*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0103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670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выпускаемой 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продукции по Общероссийскому классификатору единиц измерений (ОКЕИ)</w:t>
            </w:r>
          </w:p>
        </w:tc>
      </w:tr>
      <w:tr w:rsidR="001C5930" w:rsidRPr="001C5930" w14:paraId="318F2DCA" w14:textId="77777777" w:rsidTr="001C5930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F51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1CB0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58FD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514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B14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863A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EC3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</w:t>
            </w:r>
            <w:proofErr w:type="spell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EA4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4A3C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DDD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D59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</w:tr>
      <w:tr w:rsidR="001C5930" w:rsidRPr="001C5930" w14:paraId="066A68CB" w14:textId="77777777" w:rsidTr="001C593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598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696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6F7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A99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76F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F62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567D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4C59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E77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620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56F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14:paraId="3B42F648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  <w:t>Продолжение таблицы 3.3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4"/>
        <w:gridCol w:w="662"/>
        <w:gridCol w:w="885"/>
        <w:gridCol w:w="990"/>
        <w:gridCol w:w="1185"/>
        <w:gridCol w:w="1132"/>
        <w:gridCol w:w="1188"/>
        <w:gridCol w:w="885"/>
        <w:gridCol w:w="883"/>
        <w:gridCol w:w="661"/>
      </w:tblGrid>
      <w:tr w:rsidR="001C5930" w:rsidRPr="001C5930" w14:paraId="101D4FB1" w14:textId="77777777" w:rsidTr="001C5930">
        <w:trPr>
          <w:trHeight w:val="15"/>
        </w:trPr>
        <w:tc>
          <w:tcPr>
            <w:tcW w:w="1294" w:type="dxa"/>
            <w:hideMark/>
          </w:tcPr>
          <w:p w14:paraId="12EF0D63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77E151A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A06407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E41C7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62548D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F6835B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BE2D1D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988C28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45A1B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59B26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0474A141" w14:textId="77777777" w:rsidTr="001C5930"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6F6F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расхода первичного сырья, материалов на единицу сырья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4E6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</w:t>
            </w:r>
          </w:p>
        </w:tc>
      </w:tr>
      <w:tr w:rsidR="001C5930" w:rsidRPr="001C5930" w14:paraId="375F25B9" w14:textId="77777777" w:rsidTr="001C5930"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EF1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выпускаемой продукции по Общероссийскому классификатору единиц измерений (ОКЕИ)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2185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нормы расхода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AC09001" wp14:editId="58614A5B">
                      <wp:extent cx="161925" cy="180975"/>
                      <wp:effectExtent l="0" t="0" r="0" b="0"/>
                      <wp:docPr id="65" name="AutoShape 6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6192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A6A701" id="AutoShape 65" o:spid="_x0000_s1026" style="width:12.7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CD88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Чистый расход сырья, материалов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76E76A7" wp14:editId="53CAA63B">
                      <wp:extent cx="142875" cy="161925"/>
                      <wp:effectExtent l="0" t="0" r="0" b="0"/>
                      <wp:docPr id="66" name="AutoShape 6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2875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2EE0AEC" id="AutoShape 66" o:spid="_x0000_s1026" style="width:11.2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ECB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Безвозвратные потери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057FCCD" wp14:editId="6A8A165E">
                      <wp:extent cx="228600" cy="219075"/>
                      <wp:effectExtent l="0" t="0" r="0" b="0"/>
                      <wp:docPr id="67" name="AutoShape 6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86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3445A28" id="AutoShape 67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EBE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потерь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E890271" wp14:editId="792F9146">
                      <wp:extent cx="228600" cy="219075"/>
                      <wp:effectExtent l="0" t="0" r="0" b="0"/>
                      <wp:docPr id="68" name="AutoShape 6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86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AE74630" id="AutoShape 68" o:spid="_x0000_s1026" style="width:18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4360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использования первичного сырья, материалов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0E51DAC" wp14:editId="60B0110C">
                      <wp:extent cx="371475" cy="228600"/>
                      <wp:effectExtent l="0" t="0" r="0" b="0"/>
                      <wp:docPr id="69" name="AutoShape 6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71475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4B9073E" id="AutoShape 69" o:spid="_x0000_s1026" style="width:29.2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9D78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натуральных единицах измерения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D8AD0B9" wp14:editId="31764178">
                      <wp:extent cx="228600" cy="228600"/>
                      <wp:effectExtent l="0" t="0" r="0" b="0"/>
                      <wp:docPr id="70" name="AutoShape 7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C4D393" id="AutoShape 70" o:spid="_x0000_s1026" style="width:18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C5930" w:rsidRPr="001C5930" w14:paraId="166AA57D" w14:textId="77777777" w:rsidTr="001C593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FA7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399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1C96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925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EF8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565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55E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2FA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E95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выпускаемой продукции по Общероссийскому классификатору единиц измерений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(ОКЕИ)</w:t>
            </w:r>
          </w:p>
        </w:tc>
      </w:tr>
      <w:tr w:rsidR="001C5930" w:rsidRPr="001C5930" w14:paraId="014A7BD3" w14:textId="77777777" w:rsidTr="001C5930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76D1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F19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FFA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511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5AF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4678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484A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2CA7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F485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657F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</w:tr>
      <w:tr w:rsidR="001C5930" w:rsidRPr="001C5930" w14:paraId="7E271AC5" w14:textId="77777777" w:rsidTr="001C593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0B3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2F3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AF8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90B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22B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4671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445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573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0A2A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C2BB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</w:tbl>
    <w:p w14:paraId="3D3AF66C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  <w:t>Окончание таблицы 3.3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0"/>
        <w:gridCol w:w="2112"/>
        <w:gridCol w:w="1085"/>
        <w:gridCol w:w="1443"/>
        <w:gridCol w:w="2186"/>
        <w:gridCol w:w="1159"/>
      </w:tblGrid>
      <w:tr w:rsidR="001C5930" w:rsidRPr="001C5930" w14:paraId="35B6E31B" w14:textId="77777777" w:rsidTr="001C5930">
        <w:trPr>
          <w:trHeight w:val="15"/>
        </w:trPr>
        <w:tc>
          <w:tcPr>
            <w:tcW w:w="1478" w:type="dxa"/>
            <w:hideMark/>
          </w:tcPr>
          <w:p w14:paraId="1A0C54A5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6617F56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2DC0B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646051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73E257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62F0A9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53A7401" w14:textId="77777777" w:rsidTr="001C5930"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53E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Норматив образования отходов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0BA6087" wp14:editId="2915DCE8">
                      <wp:extent cx="228600" cy="266700"/>
                      <wp:effectExtent l="0" t="0" r="0" b="0"/>
                      <wp:docPr id="71" name="AutoShape 7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8600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68FAD28" id="AutoShape 71" o:spid="_x0000_s1026" style="width:18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5CD1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образования отхода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6C87D28" wp14:editId="14764F4F">
                      <wp:extent cx="200025" cy="228600"/>
                      <wp:effectExtent l="0" t="0" r="0" b="0"/>
                      <wp:docPr id="72" name="AutoShape 7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00025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C8C2D6A" id="AutoShape 72" o:spid="_x0000_s1026" style="width:15.7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C5930" w:rsidRPr="001C5930" w14:paraId="3C5CF3BC" w14:textId="77777777" w:rsidTr="001C593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131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5C6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выпускаемой продукции по Общероссийскому классификатору единиц измерений (ОКЕИ)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F5F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4D2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выпускаемой продукции по Общероссийскому классификатору единиц измерений (ОКЕИ)</w:t>
            </w:r>
          </w:p>
        </w:tc>
      </w:tr>
      <w:tr w:rsidR="001C5930" w:rsidRPr="001C5930" w14:paraId="53B358D0" w14:textId="77777777" w:rsidTr="001C5930"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39CE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96AC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3C9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40F8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501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A48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</w:tr>
      <w:tr w:rsidR="001C5930" w:rsidRPr="001C5930" w14:paraId="707BCD64" w14:textId="77777777" w:rsidTr="001C593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3081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379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0B41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A739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EE8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990F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1C5930" w:rsidRPr="001C5930" w14:paraId="26604FD3" w14:textId="77777777" w:rsidTr="001C5930">
        <w:tc>
          <w:tcPr>
            <w:tcW w:w="12012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57DC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</w:p>
          <w:p w14:paraId="41CE675E" w14:textId="77777777" w:rsidR="001C5930" w:rsidRPr="001C5930" w:rsidRDefault="001C5930" w:rsidP="001C59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 ОК </w:t>
            </w:r>
            <w:proofErr w:type="gram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034-2014</w:t>
            </w:r>
            <w:proofErr w:type="gram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(КПЕС 2008). Общероссийский классификатор продукции по видам экономической деятельности, утвержденный приказом Федерального агентства по техническому регулированию и метрологии от 31 января 2014 года N 14-ст "О принятии и введении в действие Общероссийского классификатора видов экономической деятельности (ОКВЭД2) ОК 029-2014 (КДЕС Ред.2) и Общероссийского классификатора продукции по видам экономической деятельности (ОКПД2) ОК 034-2014 (КПЕС 2008)".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7E320D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024C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4. Исходные данные для расчета норматива образования отходов с использованием метода расчета по фактическим объемам образования отходов (статистический метод) по сырью или продукции и результаты расчета норматива формируются в табличном виде, по форме согласно таблице 4.1.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0FC5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Таблица 4.1 - Исходные данные и результаты расчета норматива образования отходов статистическим методом.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1"/>
        <w:gridCol w:w="415"/>
        <w:gridCol w:w="806"/>
        <w:gridCol w:w="806"/>
        <w:gridCol w:w="806"/>
        <w:gridCol w:w="1112"/>
        <w:gridCol w:w="1764"/>
        <w:gridCol w:w="806"/>
        <w:gridCol w:w="806"/>
        <w:gridCol w:w="923"/>
      </w:tblGrid>
      <w:tr w:rsidR="001C5930" w:rsidRPr="001C5930" w14:paraId="545D3ACE" w14:textId="77777777" w:rsidTr="001C5930">
        <w:trPr>
          <w:trHeight w:val="15"/>
        </w:trPr>
        <w:tc>
          <w:tcPr>
            <w:tcW w:w="1294" w:type="dxa"/>
            <w:hideMark/>
          </w:tcPr>
          <w:p w14:paraId="741D0844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18D30C2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86A40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4EF17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931F8D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2E4794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77CCD1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D39F8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9CBBAA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D841B4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0C4242F" w14:textId="77777777" w:rsidTr="001C5930"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D55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Сырье, материалы, при переработке которых образуются отходы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4E2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Продукция, при производстве которой образуются отходы</w:t>
            </w:r>
          </w:p>
        </w:tc>
      </w:tr>
      <w:tr w:rsidR="001C5930" w:rsidRPr="001C5930" w14:paraId="22471BAE" w14:textId="77777777" w:rsidTr="001C593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D5C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</w:tc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D75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сырья, при переработке которого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EBFE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F91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выпускаемой продукции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9CD5322" wp14:editId="74FAF320">
                      <wp:extent cx="276225" cy="238125"/>
                      <wp:effectExtent l="0" t="0" r="0" b="0"/>
                      <wp:docPr id="73" name="AutoShape 7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762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1AEDB94" id="AutoShape 73" o:spid="_x0000_s1026" style="width:21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C5930" w:rsidRPr="001C5930" w14:paraId="7AB970EE" w14:textId="77777777" w:rsidTr="001C5930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DAA85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6EA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образуются отходы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A4E002B" wp14:editId="7D696109">
                      <wp:extent cx="219075" cy="228600"/>
                      <wp:effectExtent l="0" t="0" r="0" b="0"/>
                      <wp:docPr id="74" name="AutoShape 7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96A287" id="AutoShape 74" o:spid="_x0000_s1026" style="width:17.2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01A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1C06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единицы измерения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33F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</w:t>
            </w:r>
          </w:p>
        </w:tc>
      </w:tr>
      <w:tr w:rsidR="001C5930" w:rsidRPr="001C5930" w14:paraId="7BB7486E" w14:textId="77777777" w:rsidTr="001C5930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E515F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8D8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6D3C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61A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AB80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20_г.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0B3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9C7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613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C6EB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FA76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20__г.</w:t>
            </w:r>
          </w:p>
        </w:tc>
      </w:tr>
      <w:tr w:rsidR="001C5930" w:rsidRPr="001C5930" w14:paraId="6BBBF615" w14:textId="77777777" w:rsidTr="001C593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8E8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F67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A93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89C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797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C27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169E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9931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E6E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0E3B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14:paraId="24DC7C57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  <w:t>Окончание таблицы 4.1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7"/>
        <w:gridCol w:w="671"/>
        <w:gridCol w:w="779"/>
        <w:gridCol w:w="779"/>
        <w:gridCol w:w="631"/>
        <w:gridCol w:w="1294"/>
        <w:gridCol w:w="779"/>
        <w:gridCol w:w="890"/>
        <w:gridCol w:w="779"/>
        <w:gridCol w:w="1686"/>
      </w:tblGrid>
      <w:tr w:rsidR="001C5930" w:rsidRPr="001C5930" w14:paraId="51A5F56A" w14:textId="77777777" w:rsidTr="001C5930">
        <w:trPr>
          <w:trHeight w:val="15"/>
        </w:trPr>
        <w:tc>
          <w:tcPr>
            <w:tcW w:w="1294" w:type="dxa"/>
            <w:hideMark/>
          </w:tcPr>
          <w:p w14:paraId="399AE10F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05B8D2E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804C6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FED1E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C721EB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6D2B8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2AECBA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C84E8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7931F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97D941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955A2EE" w14:textId="77777777" w:rsidTr="001C5930"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4C7E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отхода по ФККО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1EC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образования отходов (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EBC9A4B" wp14:editId="34780B2F">
                      <wp:extent cx="200025" cy="228600"/>
                      <wp:effectExtent l="0" t="0" r="0" b="0"/>
                      <wp:docPr id="75" name="AutoShape 7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00025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284EEA0" id="AutoShape 75" o:spid="_x0000_s1026" style="width:15.7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73F5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образования отходов по годам</w:t>
            </w:r>
          </w:p>
        </w:tc>
      </w:tr>
      <w:tr w:rsidR="001C5930" w:rsidRPr="001C5930" w14:paraId="633E402A" w14:textId="77777777" w:rsidTr="001C593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526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763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ABB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46AD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</w:p>
        </w:tc>
        <w:tc>
          <w:tcPr>
            <w:tcW w:w="5729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82E5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491B98E5" w14:textId="77777777" w:rsidTr="001C5930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753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45F2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150F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D18A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C77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1A0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</w:tr>
      <w:tr w:rsidR="001C5930" w:rsidRPr="001C5930" w14:paraId="3B19E4E4" w14:textId="77777777" w:rsidTr="001C5930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69ED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D6FA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2441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B3D6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C62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 г.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8EC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423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EA1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41B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20_г.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553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</w:tr>
      <w:tr w:rsidR="001C5930" w:rsidRPr="001C5930" w14:paraId="204E271C" w14:textId="77777777" w:rsidTr="001C593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C45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ECD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DD1D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07D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6C3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9BD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18E7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ED2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CCE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E04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</w:tbl>
    <w:p w14:paraId="713F1C8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4.1. Норматив образования отходов с использованием метода расчета по фактическим объемам образования отходов (статистический метод) </w:t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определяется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но формуле 11п: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78D6B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C51DF0A" wp14:editId="6BE68215">
            <wp:extent cx="1000125" cy="447675"/>
            <wp:effectExtent l="0" t="0" r="9525" b="9525"/>
            <wp:docPr id="76" name="Рисунок 234" descr="https://api.docs.cntd.ru/img/45/60/98/96/1/1016dc8c-343a-4037-9ac8-261f3557b692/P0132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4" descr="https://api.docs.cntd.ru/img/45/60/98/96/1/1016dc8c-343a-4037-9ac8-261f3557b692/P0132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,   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(формула 11п)</w:t>
      </w:r>
    </w:p>
    <w:p w14:paraId="7738F1E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4EEF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FDDC7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5195EC9" wp14:editId="395601F0">
                <wp:extent cx="257175" cy="228600"/>
                <wp:effectExtent l="0" t="0" r="0" b="0"/>
                <wp:docPr id="77" name="AutoShape 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5717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E8178F" id="AutoShape 77" o:spid="_x0000_s1026" style="width:20.2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удельное количество образованного в i-м году отхода;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C250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3952184" wp14:editId="7B3389CF">
                <wp:extent cx="142875" cy="161925"/>
                <wp:effectExtent l="0" t="0" r="0" b="0"/>
                <wp:docPr id="78" name="AutoShape 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C0923E8" id="AutoShape 78" o:spid="_x0000_s1026" style="width:11.2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количество лет в рассматриваемом периоде.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4B88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Удельное количество образования отходов по каждому году за рассматриваемый период исчисляется путем деления количества образовавшихся отходов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33AC7A2" wp14:editId="01094807">
                <wp:extent cx="200025" cy="228600"/>
                <wp:effectExtent l="0" t="0" r="0" b="0"/>
                <wp:docPr id="79" name="AutoShap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002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4D35D0" id="AutoShape 79" o:spid="_x0000_s1026" style="width:15.7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) (графы </w:t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13-15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) на количество использованного сырья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C1CF488" wp14:editId="5DDDFAE3">
                <wp:extent cx="219075" cy="228600"/>
                <wp:effectExtent l="0" t="0" r="0" b="0"/>
                <wp:docPr id="80" name="AutoShape 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907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265D121" id="AutoShape 80" o:spid="_x0000_s1026" style="width:17.2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 (графы 3-5) или произведенной продукции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7EEBC5E" wp14:editId="0CBD3D31">
                <wp:extent cx="276225" cy="238125"/>
                <wp:effectExtent l="0" t="0" r="0" b="0"/>
                <wp:docPr id="81" name="AutoShape 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622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2CC7E7" id="AutoShape 81" o:spid="_x0000_s1026" style="width:21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 (графы 8-10).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82E8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5. При использовании метода расчета по удельным отраслевым нормативам (показателям) расчеты нормативов образования отходов и их обоснования допускается представлять в текстовой форме.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CD7A7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5.1. Удельные отраслевые нормативы образования отходов разрабатываются: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0BC8B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а) путем принятия в среднем за год индивидуальных значений нормативов образования отходов для организаций отрасли;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DDDA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б) посредством расчета средних удельных показателей на основе анализа отчетной информации за определенный (базовый) период, выделения важнейших (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экспертно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устанавливаемых) </w:t>
      </w:r>
      <w:proofErr w:type="spell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нормообразующих</w:t>
      </w:r>
      <w:proofErr w:type="spell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 xml:space="preserve"> факторов и определения их влияния на значение нормативов на предлагаемый период.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C987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6. С использованием экспериментального метода определяются нормативы образования отходов для изделий, находящихся в стадии освоения, и на основе измерения массы отходов при производстве наиболее типичных видов продукции и определения средних по данному виду продукции показателей.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12C4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6.1. Норматив образования отхода на единицу произведенной продукции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2E12883" wp14:editId="22DC0DC5">
                <wp:extent cx="266700" cy="266700"/>
                <wp:effectExtent l="0" t="0" r="0" b="0"/>
                <wp:docPr id="82" name="AutoShape 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B723AE" id="AutoShape 82" o:spid="_x0000_s1026" style="width:21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 определяется по формуле 12п: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C519F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F0912C9" wp14:editId="4A228927">
            <wp:extent cx="714375" cy="457200"/>
            <wp:effectExtent l="0" t="0" r="9525" b="0"/>
            <wp:docPr id="83" name="Рисунок 241" descr="https://api.docs.cntd.ru/img/45/60/98/96/1/1016dc8c-343a-4037-9ac8-261f3557b692/P0140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1" descr="https://api.docs.cntd.ru/img/45/60/98/96/1/1016dc8c-343a-4037-9ac8-261f3557b692/P0140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1C5930">
        <w:rPr>
          <w:rFonts w:ascii="Arial" w:eastAsia="Times New Roman" w:hAnsi="Arial" w:cs="Arial"/>
          <w:sz w:val="24"/>
          <w:szCs w:val="24"/>
          <w:lang w:eastAsia="ru-RU"/>
        </w:rPr>
        <w:t>,   </w:t>
      </w:r>
      <w:proofErr w:type="gramEnd"/>
      <w:r w:rsidRPr="001C5930">
        <w:rPr>
          <w:rFonts w:ascii="Arial" w:eastAsia="Times New Roman" w:hAnsi="Arial" w:cs="Arial"/>
          <w:sz w:val="24"/>
          <w:szCs w:val="24"/>
          <w:lang w:eastAsia="ru-RU"/>
        </w:rPr>
        <w:t>(формула 12п)</w:t>
      </w:r>
    </w:p>
    <w:p w14:paraId="2334129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9C57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8DF7D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9F478CF" wp14:editId="22CB564C">
                <wp:extent cx="200025" cy="228600"/>
                <wp:effectExtent l="0" t="0" r="0" b="0"/>
                <wp:docPr id="84" name="AutoShape 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002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386FEE" id="AutoShape 84" o:spid="_x0000_s1026" style="width:15.7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масса образования отходов;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28AE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inline distT="0" distB="0" distL="0" distR="0" wp14:anchorId="6DBA64D1" wp14:editId="22BAA382">
                <wp:extent cx="276225" cy="238125"/>
                <wp:effectExtent l="0" t="0" r="0" b="0"/>
                <wp:docPr id="85" name="AutoShape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622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A12EE7A" id="AutoShape 85" o:spid="_x0000_s1026" style="width:21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количество продукции, при производстве которой образуется отход.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7F7F2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6.3. Масса образования отходов (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D1F762F" wp14:editId="6B05DF9C">
                <wp:extent cx="200025" cy="228600"/>
                <wp:effectExtent l="0" t="0" r="0" b="0"/>
                <wp:docPr id="86" name="AutoShape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002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4B084EE" id="AutoShape 86" o:spid="_x0000_s1026" style="width:15.75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) определяется по формуле 13п: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FB696" w14:textId="77777777" w:rsidR="001C5930" w:rsidRPr="001C5930" w:rsidRDefault="001C5930" w:rsidP="001C593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B604B4C" wp14:editId="1835848B">
            <wp:extent cx="1638300" cy="428625"/>
            <wp:effectExtent l="0" t="0" r="0" b="9525"/>
            <wp:docPr id="87" name="Рисунок 245" descr="https://api.docs.cntd.ru/img/45/60/98/96/1/1016dc8c-343a-4037-9ac8-261f3557b692/P0144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5" descr="https://api.docs.cntd.ru/img/45/60/98/96/1/1016dc8c-343a-4037-9ac8-261f3557b692/P0144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(формула 13 п)</w:t>
      </w:r>
    </w:p>
    <w:p w14:paraId="09DC70C3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E9B4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где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762E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82A8B7B" wp14:editId="7335D65B">
                <wp:extent cx="314325" cy="219075"/>
                <wp:effectExtent l="0" t="0" r="0" b="0"/>
                <wp:docPr id="88" name="AutoShape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143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6121E2A" id="AutoShape 88" o:spid="_x0000_s1026" style="width:24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показатель, характеризующий долю полезного продукта в единице сырья в процентах;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A4B0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36D57BE" wp14:editId="44CC0970">
                <wp:extent cx="371475" cy="219075"/>
                <wp:effectExtent l="0" t="0" r="0" b="0"/>
                <wp:docPr id="89" name="AutoShape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714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07FE7C" id="AutoShape 89" o:spid="_x0000_s1026" style="width:29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 - данные о массе извлеченного из сырья полезного продукта.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C2E58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6.4. Показатель </w:t>
      </w:r>
      <w:r w:rsidRPr="001C59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292D970" wp14:editId="36AC9007">
                <wp:extent cx="314325" cy="219075"/>
                <wp:effectExtent l="0" t="0" r="0" b="0"/>
                <wp:docPr id="90" name="AutoShape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143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7CF1FA" id="AutoShape 90" o:spid="_x0000_s1026" style="width:24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t>, характеризующий долю полезного продукта в единице сырья, определяется на основе статистической обработки опытных измерений массы полезного продукта, получаемого из единицы массы сырья (материалов).</w:t>
      </w:r>
      <w:r w:rsidRPr="001C59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ABCA9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6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48B47F4D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Общий перечень образующихся отходов и предлагаемые нормативы образования отходов в среднем за год</w:t>
      </w:r>
    </w:p>
    <w:p w14:paraId="4F8499FE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2338"/>
        <w:gridCol w:w="1022"/>
        <w:gridCol w:w="1313"/>
        <w:gridCol w:w="2215"/>
        <w:gridCol w:w="1884"/>
      </w:tblGrid>
      <w:tr w:rsidR="001C5930" w:rsidRPr="001C5930" w14:paraId="0D1658C9" w14:textId="77777777" w:rsidTr="001C5930">
        <w:trPr>
          <w:trHeight w:val="15"/>
        </w:trPr>
        <w:tc>
          <w:tcPr>
            <w:tcW w:w="739" w:type="dxa"/>
            <w:hideMark/>
          </w:tcPr>
          <w:p w14:paraId="2D148A21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0803DA3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6D6919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09B6CF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5B06B9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C1D5A1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E371D8A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58D97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C21F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CF07B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6810A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52FB2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Отходообразующий</w:t>
            </w:r>
            <w:proofErr w:type="spell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 деятельности, процесс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7AF5D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Предлагаемый норматив образования отходов в среднем за год в тоннах</w:t>
            </w:r>
          </w:p>
        </w:tc>
      </w:tr>
      <w:tr w:rsidR="001C5930" w:rsidRPr="001C5930" w14:paraId="662A85D0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5138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7AADB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67C5A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16BF5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B7F38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066A5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C5930" w:rsidRPr="001C5930" w14:paraId="6472E66D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5C603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40E2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FF9E6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D6E2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287F3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A4B2F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DB08308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FED9F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FD721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E9228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09CC0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58EB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A1290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795D3547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9FA37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E289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7794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74658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7792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9FC53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2742474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1D96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D505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07F0A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265D2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075A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3FC4F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0D4FE502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73F1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D5EF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A0968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BC65E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D4D9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B6866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5C0220D3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11364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CE0C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27B345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151F6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629B3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EA77C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491C00F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B2317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1FA06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88B6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8799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D257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E2318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FDE701F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1E10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A1D03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BE64B6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2A8EE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BA211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95620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9AEDF71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803D7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3B14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5254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249E0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FBFC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CD61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DA0DCA9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BEC1C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1CACF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41FA7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DF0BA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FED0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4DEB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444B134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3E127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58301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3A6ED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A678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22557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35DBF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2C71D39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4EF84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6905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2CDC7C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134A5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744B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4164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BB8EA79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0080AD6" w14:textId="77777777" w:rsidR="001C5930" w:rsidRPr="001C5930" w:rsidRDefault="001C5930" w:rsidP="001C59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p w14:paraId="1F947648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7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2"/>
        <w:gridCol w:w="7833"/>
      </w:tblGrid>
      <w:tr w:rsidR="001C5930" w:rsidRPr="001C5930" w14:paraId="619F13DD" w14:textId="77777777" w:rsidTr="001C5930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A6706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Предлагаемое ежегодное образование отходов</w:t>
            </w:r>
          </w:p>
        </w:tc>
      </w:tr>
      <w:tr w:rsidR="001C5930" w:rsidRPr="001C5930" w14:paraId="4DE72C0B" w14:textId="77777777" w:rsidTr="001C593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F874" w14:textId="77777777" w:rsidR="001C5930" w:rsidRPr="001C5930" w:rsidRDefault="001C5930" w:rsidP="001C593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61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3496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C5930" w:rsidRPr="001C5930" w14:paraId="4CDF5C02" w14:textId="77777777" w:rsidTr="001C593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7BC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5B28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подразделение: цех, участок и другие объекты</w:t>
            </w:r>
          </w:p>
        </w:tc>
      </w:tr>
    </w:tbl>
    <w:p w14:paraId="2FD98694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9"/>
        <w:gridCol w:w="1366"/>
        <w:gridCol w:w="785"/>
        <w:gridCol w:w="1046"/>
        <w:gridCol w:w="1606"/>
        <w:gridCol w:w="1350"/>
        <w:gridCol w:w="1350"/>
        <w:gridCol w:w="1323"/>
      </w:tblGrid>
      <w:tr w:rsidR="001C5930" w:rsidRPr="001C5930" w14:paraId="52FC316A" w14:textId="77777777" w:rsidTr="001C5930">
        <w:trPr>
          <w:trHeight w:val="15"/>
        </w:trPr>
        <w:tc>
          <w:tcPr>
            <w:tcW w:w="739" w:type="dxa"/>
            <w:hideMark/>
          </w:tcPr>
          <w:p w14:paraId="470CAB0A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4C0A7F3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BF3FFD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06B30A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10F503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3850FB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2B7DE9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E3A9F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58A79AEB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815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E5AD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D67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ECA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D3AD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технологического процесса, в результате которого образуются отходы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816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тонн на единицу производимой продукции (оказываемых услуг, выполняемых работ)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717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ежегодно производимой продукции (оказываемых услуг, выполняемых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81C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Предлагаемое ежегодное образование отходов, тонн в год</w:t>
            </w:r>
          </w:p>
        </w:tc>
      </w:tr>
      <w:tr w:rsidR="001C5930" w:rsidRPr="001C5930" w14:paraId="5C733E9A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F167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D60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B67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9FC3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0BD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073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B5CA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E33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C5930" w:rsidRPr="001C5930" w14:paraId="7C416BE5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7090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1D4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116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70DC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880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64F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5CA2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F86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4D52048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2F44602B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D2A2EC1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8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065099DA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Предлагаемое суммарное ежегодное образование отходов на объекте</w:t>
      </w:r>
    </w:p>
    <w:p w14:paraId="5D2AFDD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1854"/>
        <w:gridCol w:w="1102"/>
        <w:gridCol w:w="1380"/>
        <w:gridCol w:w="1764"/>
        <w:gridCol w:w="2605"/>
      </w:tblGrid>
      <w:tr w:rsidR="001C5930" w:rsidRPr="001C5930" w14:paraId="01FC1C10" w14:textId="77777777" w:rsidTr="001C5930">
        <w:trPr>
          <w:trHeight w:val="15"/>
        </w:trPr>
        <w:tc>
          <w:tcPr>
            <w:tcW w:w="739" w:type="dxa"/>
            <w:hideMark/>
          </w:tcPr>
          <w:p w14:paraId="5559CD91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71301C0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B0F98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961DC4D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4D668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3662A90D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7B3B1791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381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105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E03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ABAA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919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Предлагаемое ежегодное образование отходов, тонн в год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9A13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Реквизиты письма о направлении хозяйствующим субъектом в Департамент Росприроднадзора по Северо-Западному федеральному округу утвержденных 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паспортов отходов </w:t>
            </w:r>
            <w:proofErr w:type="gram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I-IV</w:t>
            </w:r>
            <w:proofErr w:type="gram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</w:t>
            </w:r>
          </w:p>
        </w:tc>
      </w:tr>
      <w:tr w:rsidR="001C5930" w:rsidRPr="001C5930" w14:paraId="7131943E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0C4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83B0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C56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AC0E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536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B58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C5930" w:rsidRPr="001C5930" w14:paraId="145139AB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10224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BDD0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D12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9D0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24C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354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B1E0A2D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1A79048A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2FAFF1B5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9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0BD882DA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Сведения о местах накопления отходов</w:t>
      </w:r>
    </w:p>
    <w:p w14:paraId="0C208D5C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532"/>
        <w:gridCol w:w="1151"/>
        <w:gridCol w:w="2107"/>
        <w:gridCol w:w="1826"/>
      </w:tblGrid>
      <w:tr w:rsidR="001C5930" w:rsidRPr="001C5930" w14:paraId="1F2C59B9" w14:textId="77777777" w:rsidTr="001C5930">
        <w:trPr>
          <w:trHeight w:val="15"/>
        </w:trPr>
        <w:tc>
          <w:tcPr>
            <w:tcW w:w="739" w:type="dxa"/>
            <w:hideMark/>
          </w:tcPr>
          <w:p w14:paraId="57DBC3AF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24EEF26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DD7485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6FF1E6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43E255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85C5D20" w14:textId="77777777" w:rsidTr="001C5930">
        <w:tc>
          <w:tcPr>
            <w:tcW w:w="11458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AC82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места накопления отходов номер _____________________</w:t>
            </w:r>
          </w:p>
        </w:tc>
      </w:tr>
      <w:tr w:rsidR="001C5930" w:rsidRPr="001C5930" w14:paraId="2D11AF9F" w14:textId="77777777" w:rsidTr="001C5930"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64E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видов отходов, предназначенных для формирования партии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3AD7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314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Предельное количество накопления (вес </w:t>
            </w:r>
            <w:proofErr w:type="gram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партии)отходов</w:t>
            </w:r>
            <w:proofErr w:type="gram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тонн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A41F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Предлагаемый норматив образования отхода, тонн в год</w:t>
            </w:r>
          </w:p>
        </w:tc>
      </w:tr>
      <w:tr w:rsidR="001C5930" w:rsidRPr="001C5930" w14:paraId="089AAFEF" w14:textId="77777777" w:rsidTr="001C5930"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B292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6E1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800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BF2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C5930" w:rsidRPr="001C5930" w14:paraId="71BB2527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0DD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C86F1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931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55E8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94F1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CA86CEF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2B4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073F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E34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5AD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8C1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47BF574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E76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9823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4D4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AEF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6F2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F38A22E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306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15095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накопления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3F77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51E3D6E" wp14:editId="4427531E">
                      <wp:extent cx="85725" cy="219075"/>
                      <wp:effectExtent l="0" t="0" r="0" b="0"/>
                      <wp:docPr id="91" name="AutoShape 9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A3F8D33" id="AutoShape 91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1C5930" w:rsidRPr="001C5930" w14:paraId="0C9DADBB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926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7580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(вид) объекта накопления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818C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3AC7B8B" wp14:editId="7B0C4E92">
                      <wp:extent cx="104775" cy="219075"/>
                      <wp:effectExtent l="0" t="0" r="0" b="0"/>
                      <wp:docPr id="92" name="AutoShape 9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40AD4DC" id="AutoShape 92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1C5930" w:rsidRPr="001C5930" w14:paraId="5824D047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988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4D36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накопления одной вместимости с указанием вместимости (единиц/м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22F3765" wp14:editId="086CD704">
                      <wp:extent cx="104775" cy="219075"/>
                      <wp:effectExtent l="0" t="0" r="0" b="0"/>
                      <wp:docPr id="93" name="AutoShape 9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E82B21B" id="AutoShape 93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/тонн)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F15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5ABE9B1F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11D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CA49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(суммарная) вместимость места накопления отходов (м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2816634" wp14:editId="493ACA1B">
                      <wp:extent cx="104775" cy="219075"/>
                      <wp:effectExtent l="0" t="0" r="0" b="0"/>
                      <wp:docPr id="94" name="AutoShape 9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EB909E6" id="AutoShape 94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/тонн)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04F2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443B4BA3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D19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A70A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накопления отходов (дни, мес.) (период накопления (</w:t>
            </w:r>
            <w:proofErr w:type="spellStart"/>
            <w:proofErr w:type="gram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мес.год</w:t>
            </w:r>
            <w:proofErr w:type="spellEnd"/>
            <w:proofErr w:type="gram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мес.год</w:t>
            </w:r>
            <w:proofErr w:type="spell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при строительстве, реконструкции)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0227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3F20DAED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924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23AD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документа, содержащего санитарно-гигиенические, противопожарные и иные требования (при наличии), на основании которого установлен срок накопления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900C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28799906" w14:textId="77777777" w:rsidTr="001C5930">
        <w:tc>
          <w:tcPr>
            <w:tcW w:w="1145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8346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</w:p>
          <w:p w14:paraId="1F67F1B8" w14:textId="77777777" w:rsidR="001C5930" w:rsidRPr="001C5930" w:rsidRDefault="001C5930" w:rsidP="001C59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6F685941" wp14:editId="1134FE97">
                      <wp:extent cx="85725" cy="219075"/>
                      <wp:effectExtent l="0" t="0" r="0" b="0"/>
                      <wp:docPr id="95" name="AutoShape 9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AF4125" id="AutoShape 95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Обработка либо утилизация либо обезвреживание либо размещение либо передача отходов другим структурным подразделениям или другим хозяйствующим субъектам для обработки либо утилизации либо </w:t>
            </w:r>
            <w:proofErr w:type="gram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обезвреживания</w:t>
            </w:r>
            <w:proofErr w:type="gram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либо размещения.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B0D8C9" w14:textId="77777777" w:rsidR="001C5930" w:rsidRPr="001C5930" w:rsidRDefault="001C5930" w:rsidP="001C59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9179097" wp14:editId="5812D15D">
                      <wp:extent cx="104775" cy="219075"/>
                      <wp:effectExtent l="0" t="0" r="0" b="0"/>
                      <wp:docPr id="96" name="AutoShape 9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CE41839" id="AutoShape 96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Контейнер, бункер, коробка, другие объекты накопления.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BF03459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29152AE0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</w:t>
      </w:r>
    </w:p>
    <w:p w14:paraId="2C1AA679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10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1571344B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Предлагаемая ежегодная передача отходов другим хозяйствующим субъектам</w:t>
      </w:r>
    </w:p>
    <w:p w14:paraId="32EFEDE6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"/>
        <w:gridCol w:w="868"/>
        <w:gridCol w:w="557"/>
        <w:gridCol w:w="696"/>
        <w:gridCol w:w="700"/>
        <w:gridCol w:w="749"/>
        <w:gridCol w:w="930"/>
        <w:gridCol w:w="677"/>
        <w:gridCol w:w="793"/>
        <w:gridCol w:w="523"/>
        <w:gridCol w:w="700"/>
        <w:gridCol w:w="520"/>
        <w:gridCol w:w="700"/>
        <w:gridCol w:w="520"/>
      </w:tblGrid>
      <w:tr w:rsidR="001C5930" w:rsidRPr="001C5930" w14:paraId="19C41C02" w14:textId="77777777" w:rsidTr="001C5930">
        <w:trPr>
          <w:trHeight w:val="15"/>
        </w:trPr>
        <w:tc>
          <w:tcPr>
            <w:tcW w:w="554" w:type="dxa"/>
            <w:hideMark/>
          </w:tcPr>
          <w:p w14:paraId="3986636D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73A1226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B12F5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37214B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9190D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D6E523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C54ADB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79A40D8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3B66AB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829F7C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D1377B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E3987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5C0A6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080C1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09113C23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29C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9CB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693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7B22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655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Предлагаемая ежегодная передача отходов, тонн в год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B42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лицах,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8946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N и срок действия</w:t>
            </w:r>
          </w:p>
        </w:tc>
      </w:tr>
      <w:tr w:rsidR="001C5930" w:rsidRPr="001C5930" w14:paraId="3C677A43" w14:textId="77777777" w:rsidTr="001C593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CB79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C3AD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 отходов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A81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ФККО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687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170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обработки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A50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утилизации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17A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обезвреживания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C73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размещения</w:t>
            </w: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849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принимающих отходы</w:t>
            </w: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49C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договора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64F6B4D3" wp14:editId="6783ECE6">
                      <wp:extent cx="85725" cy="219075"/>
                      <wp:effectExtent l="0" t="0" r="0" b="0"/>
                      <wp:docPr id="97" name="AutoShape 9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F097579" id="AutoShape 97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 передачу отходов</w:t>
            </w:r>
          </w:p>
        </w:tc>
      </w:tr>
      <w:tr w:rsidR="001C5930" w:rsidRPr="001C5930" w14:paraId="51174889" w14:textId="77777777" w:rsidTr="001C5930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38E0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CFB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F10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81C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558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4E3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B84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3226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F81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DA4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B1E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целях </w:t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</w:t>
            </w:r>
            <w:proofErr w:type="spell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тирования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A16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иных целях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C7B4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целях </w:t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</w:t>
            </w:r>
            <w:proofErr w:type="spell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тирования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6B3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иных целях</w:t>
            </w:r>
          </w:p>
        </w:tc>
      </w:tr>
      <w:tr w:rsidR="001C5930" w:rsidRPr="001C5930" w14:paraId="7B29462F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94C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441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661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7A0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84D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48F2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19C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3FB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0C9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5EBE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B7B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97B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267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8498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C5930" w:rsidRPr="001C5930" w14:paraId="115EA795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753A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C318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BA7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70C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2ED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6A5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224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522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8B9D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C5C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708A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33C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15C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A3B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8D9C697" w14:textId="77777777" w:rsidTr="001C5930">
        <w:tc>
          <w:tcPr>
            <w:tcW w:w="19219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FBB85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  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B24231F" wp14:editId="446447DC">
                      <wp:extent cx="85725" cy="219075"/>
                      <wp:effectExtent l="0" t="0" r="0" b="0"/>
                      <wp:docPr id="98" name="AutoShape 9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6EAD8A" id="AutoShape 98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разделе "Приложения" ПНООЛР приводятся заверенные хозяйствующим субъектом копии договоров.</w:t>
            </w:r>
          </w:p>
        </w:tc>
      </w:tr>
    </w:tbl>
    <w:p w14:paraId="65A470A3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7081F8A0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52C030B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11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447D8CA5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Предлагаемое ежегодное размещение отходов на самостоятельно эксплуатируемых (собственных) объектах размещения отходов и (или) обработка и (или) утилизация, и (или) обезвреживание</w:t>
      </w:r>
    </w:p>
    <w:p w14:paraId="1F89730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"/>
        <w:gridCol w:w="1066"/>
        <w:gridCol w:w="649"/>
        <w:gridCol w:w="836"/>
        <w:gridCol w:w="808"/>
        <w:gridCol w:w="724"/>
        <w:gridCol w:w="1202"/>
        <w:gridCol w:w="1228"/>
        <w:gridCol w:w="810"/>
        <w:gridCol w:w="967"/>
        <w:gridCol w:w="601"/>
      </w:tblGrid>
      <w:tr w:rsidR="001C5930" w:rsidRPr="001C5930" w14:paraId="2CEEBBE7" w14:textId="77777777" w:rsidTr="001C5930">
        <w:trPr>
          <w:trHeight w:val="15"/>
        </w:trPr>
        <w:tc>
          <w:tcPr>
            <w:tcW w:w="739" w:type="dxa"/>
            <w:hideMark/>
          </w:tcPr>
          <w:p w14:paraId="770DB7C4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644FC234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2DA233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8635D8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hideMark/>
          </w:tcPr>
          <w:p w14:paraId="68CC8E2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A75B96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1571C8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5ED6A8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01C01C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7CEF22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AE98B08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B4A8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642E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846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B0F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170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дата выдачи лицензии на осуществление деятельности по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6E6B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лицензирующего органа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2C5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инвентарный номер объекта размещения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EDE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Предлагаемое ежегодное размещение отходов на самостоятельно эксплуатируемых объектах размещения отходов, тонн в год</w:t>
            </w:r>
          </w:p>
        </w:tc>
      </w:tr>
      <w:tr w:rsidR="001C5930" w:rsidRPr="001C5930" w14:paraId="1E148C74" w14:textId="77777777" w:rsidTr="001C593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97E3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9B1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4B2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EF2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886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сбору, транспортированию, обработке, утилизации, обезвреживанию, размещению отходов </w:t>
            </w:r>
            <w:proofErr w:type="gram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I-IV</w:t>
            </w:r>
            <w:proofErr w:type="gram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опасности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0EFA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76E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отходов в ГРОРО, номер по карте-схеме расположения самостоятельно эксплуатируемых объектов 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02B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1AA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C7D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1C5930" w:rsidRPr="001C5930" w14:paraId="19989B81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CEF9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06F9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BCE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EE3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56BC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57DA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266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4D4A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EA39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7D0F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C5930" w:rsidRPr="001C5930" w14:paraId="744D5372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5C70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ED7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7BB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361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AD2D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67A3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4A3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1F5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13B6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6AC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AE2D65B" w14:textId="77777777" w:rsidTr="001C5930">
        <w:trPr>
          <w:trHeight w:val="15"/>
        </w:trPr>
        <w:tc>
          <w:tcPr>
            <w:tcW w:w="2957" w:type="dxa"/>
            <w:gridSpan w:val="3"/>
            <w:hideMark/>
          </w:tcPr>
          <w:p w14:paraId="55871F9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hideMark/>
          </w:tcPr>
          <w:p w14:paraId="3BD4DD1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7033B73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hideMark/>
          </w:tcPr>
          <w:p w14:paraId="0B099C3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0ABAC9F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A5CA767" w14:textId="77777777" w:rsidTr="001C5930"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41C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технологического процесса</w:t>
            </w:r>
          </w:p>
        </w:tc>
        <w:tc>
          <w:tcPr>
            <w:tcW w:w="88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6CF5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Предлагаемые ежегодные обработка и (или) утилизация и (или) обезвреживание отходов, тонн в год</w:t>
            </w:r>
          </w:p>
        </w:tc>
      </w:tr>
      <w:tr w:rsidR="001C5930" w:rsidRPr="001C5930" w14:paraId="58D02820" w14:textId="77777777" w:rsidTr="001C5930">
        <w:tc>
          <w:tcPr>
            <w:tcW w:w="295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E4C0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A546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56F5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CB71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E10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1C5930" w:rsidRPr="001C5930" w14:paraId="7285DEBB" w14:textId="77777777" w:rsidTr="001C5930"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2D0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BC0A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9EF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35B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41A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C5930" w:rsidRPr="001C5930" w14:paraId="07E40DF3" w14:textId="77777777" w:rsidTr="001C5930"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A7F1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D93B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415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FCEF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DF8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2F7E211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0AA88843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7E801CE5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12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13E183FE" w14:textId="77777777" w:rsidR="001C5930" w:rsidRPr="001C5930" w:rsidRDefault="001C5930" w:rsidP="001C593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Предложения по лимитам ежегодного размещения отходов</w:t>
      </w:r>
    </w:p>
    <w:p w14:paraId="4D91520F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502"/>
        <w:gridCol w:w="391"/>
        <w:gridCol w:w="502"/>
        <w:gridCol w:w="503"/>
        <w:gridCol w:w="551"/>
        <w:gridCol w:w="468"/>
        <w:gridCol w:w="379"/>
        <w:gridCol w:w="364"/>
        <w:gridCol w:w="364"/>
        <w:gridCol w:w="364"/>
        <w:gridCol w:w="364"/>
        <w:gridCol w:w="364"/>
        <w:gridCol w:w="364"/>
        <w:gridCol w:w="503"/>
        <w:gridCol w:w="468"/>
        <w:gridCol w:w="379"/>
        <w:gridCol w:w="364"/>
        <w:gridCol w:w="364"/>
        <w:gridCol w:w="364"/>
        <w:gridCol w:w="364"/>
        <w:gridCol w:w="364"/>
        <w:gridCol w:w="364"/>
      </w:tblGrid>
      <w:tr w:rsidR="001C5930" w:rsidRPr="001C5930" w14:paraId="722B5846" w14:textId="77777777" w:rsidTr="001C5930">
        <w:trPr>
          <w:trHeight w:val="15"/>
        </w:trPr>
        <w:tc>
          <w:tcPr>
            <w:tcW w:w="554" w:type="dxa"/>
            <w:hideMark/>
          </w:tcPr>
          <w:p w14:paraId="5B05D86C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0A4C924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95A9D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6A10EA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BBBA79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919D314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EC38414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DAEB6A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2A0FD4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5216EE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EA7584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4F33C0B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253432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F43B16A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2FA1A9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DA8F5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B99B7A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18E6ADD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FA68E6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3B2EC4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21E285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FF852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A4DFD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EC5AEF5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5F3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0203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D5C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86B2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аемый</w:t>
            </w:r>
          </w:p>
        </w:tc>
        <w:tc>
          <w:tcPr>
            <w:tcW w:w="20143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FAA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Предлагаемые лимиты ежегодного размещения отходов</w:t>
            </w:r>
          </w:p>
        </w:tc>
      </w:tr>
      <w:tr w:rsidR="001C5930" w:rsidRPr="001C5930" w14:paraId="04E9407B" w14:textId="77777777" w:rsidTr="001C593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B6E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E81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 отходов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F0E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ФККО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8DA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</w:t>
            </w:r>
          </w:p>
        </w:tc>
        <w:tc>
          <w:tcPr>
            <w:tcW w:w="11088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826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предлагаемые к передаче на размещение другим индивидуальным предпринимателям или юридическим лицам, тонн в год</w:t>
            </w:r>
          </w:p>
        </w:tc>
        <w:tc>
          <w:tcPr>
            <w:tcW w:w="90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786C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предлагаемые к ежегодному размещению на эксплуатируемых (собственных) объемах размещения отходов, тонн в год</w:t>
            </w:r>
          </w:p>
        </w:tc>
      </w:tr>
      <w:tr w:rsidR="001C5930" w:rsidRPr="001C5930" w14:paraId="3C971836" w14:textId="77777777" w:rsidTr="001C593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622A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909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3E41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2E6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отходов в</w:t>
            </w:r>
          </w:p>
        </w:tc>
        <w:tc>
          <w:tcPr>
            <w:tcW w:w="11088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F12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9F0F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EE3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объекта</w:t>
            </w:r>
          </w:p>
        </w:tc>
        <w:tc>
          <w:tcPr>
            <w:tcW w:w="55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E1C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отходов, тонн</w:t>
            </w:r>
          </w:p>
        </w:tc>
      </w:tr>
      <w:tr w:rsidR="001C5930" w:rsidRPr="001C5930" w14:paraId="5E5AB335" w14:textId="77777777" w:rsidTr="001C593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89AC6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588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E82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8B2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среднем за год, тонн в г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D5E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объек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 размещения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D88B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Индивидуальный предпринимат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ель или юридическое лицо, эксплуатирующее объект 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664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отходов в ГРОРО</w:t>
            </w:r>
          </w:p>
        </w:tc>
        <w:tc>
          <w:tcPr>
            <w:tcW w:w="535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33F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тони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16ED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 размещения о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тходов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5D4F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размещения отходов 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ГРОРО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F89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0E2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1C5930" w:rsidRPr="001C5930" w14:paraId="2C70C7D8" w14:textId="77777777" w:rsidTr="001C593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D071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773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202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319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FA2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554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B893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F51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65F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A651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23B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85A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72F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68F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CA4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FE4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2A08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85F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1C5930" w:rsidRPr="001C5930" w14:paraId="6C54F56A" w14:textId="77777777" w:rsidTr="001C5930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7A03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CF6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AE9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6AB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CD3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C12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A68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173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327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5A92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D21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5F06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38C0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0041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9E9DC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47E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595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93D5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216A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EB4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C30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F0C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EB7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8A553BB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E4C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CD0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A5F1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FAAE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87A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EC8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EA1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3A6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C7F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A8F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1D1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0A0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05BC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DC7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D96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418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58A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076C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6D8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9238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7DC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B358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1794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1C5930" w:rsidRPr="001C5930" w14:paraId="124CEE58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A11B6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58B9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705F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CB1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5FA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B96D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716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637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DCE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CD7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9E9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598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C47B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80FB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EB2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008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0DF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C5E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B8E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960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8B7C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DFF3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B3B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C2C6AB0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5E8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B34C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1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611F3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589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67D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414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84ED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4EA4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F97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293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EF4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B38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7DD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75B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EA6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D00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8F7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C53F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6B3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0F7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375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6136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2AB8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43859FC8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59E5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E5CA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5817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B3EC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50D2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3A0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11F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86F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FE0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460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910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366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CED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B10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257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7866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B38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0BA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8E0E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ED7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DFF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FCD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67BB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748766CE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966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97942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DA76D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E14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609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62D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5823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42C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9170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154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308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FF9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80FF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453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4902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BF9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0AF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1F5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E41F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5F6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B9C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0D19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57BB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47BDEB4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D28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BD82A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7E4D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2EE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597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211C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FDA7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569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303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280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6BA3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9A7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A8F9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9C9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604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A2C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90A2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742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FCAE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6F8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D6A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9BA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51B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C1C2925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779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60F4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319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CD4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682C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2C4C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2B7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7E1D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F5B2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D36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A1C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4D0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BD72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789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2F5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170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86B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9C06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DF2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9A96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5798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46CC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4A1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65199C49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486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A110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B023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A19F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E34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110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1056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9A3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ECAC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61F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693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36D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4204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40A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2B3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FA6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334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3B2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0749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E4F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2B0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8E1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8434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C782C40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7DC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0C4B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IV 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5A4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6F7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3D5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1F7E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A68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265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B24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D2A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D962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351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4BD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8D38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3E1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57E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A6CE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729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81BA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A0D5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BDF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E4A0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EF4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271AB4F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4D9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9359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74D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BFE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487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129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1E9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9859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C4C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C93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CD7B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736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D31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9356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7E6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AC1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79F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FED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2D04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20F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6702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92D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E41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465075E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B99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D78B3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C3043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4DE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CC54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DC2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7F7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DF4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B77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93C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89A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1E5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A73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8475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991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E21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48B5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1DB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DDE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AF2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B228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EAE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EFB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076555F" w14:textId="77777777" w:rsidTr="001C593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759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16E4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F1E64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DBBF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EFA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CBF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8FD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DB4B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0B1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8344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9F66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EE9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E58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619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50F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A30D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5DE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12AB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FE41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D9F0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4EC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A2A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CF03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6B5E898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2BA8D9D9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07BA3061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13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0CDEA4DA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8040"/>
        <w:gridCol w:w="658"/>
      </w:tblGrid>
      <w:tr w:rsidR="001C5930" w:rsidRPr="001C5930" w14:paraId="1C049B5C" w14:textId="77777777" w:rsidTr="001C5930">
        <w:trPr>
          <w:trHeight w:val="15"/>
        </w:trPr>
        <w:tc>
          <w:tcPr>
            <w:tcW w:w="739" w:type="dxa"/>
            <w:hideMark/>
          </w:tcPr>
          <w:p w14:paraId="5466E7B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hideMark/>
          </w:tcPr>
          <w:p w14:paraId="0AD4D50B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1FDADE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6D76C5E5" w14:textId="77777777" w:rsidTr="001C593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CD3E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Сведения об источниках показателей деятельности</w:t>
            </w:r>
          </w:p>
        </w:tc>
      </w:tr>
      <w:tr w:rsidR="001C5930" w:rsidRPr="001C5930" w14:paraId="39C8CAA5" w14:textId="77777777" w:rsidTr="001C5930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2E47F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48AD2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53FD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1C5930" w:rsidRPr="001C5930" w14:paraId="0C7382E4" w14:textId="77777777" w:rsidTr="001C5930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2E0D6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5F70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хозяйственной и иной деятельности на объекте)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2288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671233E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3"/>
        <w:gridCol w:w="652"/>
      </w:tblGrid>
      <w:tr w:rsidR="001C5930" w:rsidRPr="001C5930" w14:paraId="232F62CE" w14:textId="77777777" w:rsidTr="001C5930">
        <w:trPr>
          <w:trHeight w:val="15"/>
        </w:trPr>
        <w:tc>
          <w:tcPr>
            <w:tcW w:w="10718" w:type="dxa"/>
            <w:hideMark/>
          </w:tcPr>
          <w:p w14:paraId="7D61E71F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2FEC9C27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D854F73" w14:textId="77777777" w:rsidTr="001C5930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E3C1F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структурных подразделений</w:t>
            </w:r>
          </w:p>
        </w:tc>
      </w:tr>
      <w:tr w:rsidR="001C5930" w:rsidRPr="001C5930" w14:paraId="287298C3" w14:textId="77777777" w:rsidTr="001C5930">
        <w:tc>
          <w:tcPr>
            <w:tcW w:w="107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AEB0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93D2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1C5930" w:rsidRPr="001C5930" w14:paraId="55EAC1F2" w14:textId="77777777" w:rsidTr="001C5930">
        <w:tc>
          <w:tcPr>
            <w:tcW w:w="1071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308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(наименования объекта и хозяйствующего субъекта)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AB04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A1F46BE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1C5930" w:rsidRPr="001C5930" w14:paraId="7DBB59E9" w14:textId="77777777" w:rsidTr="001C5930">
        <w:trPr>
          <w:trHeight w:val="15"/>
        </w:trPr>
        <w:tc>
          <w:tcPr>
            <w:tcW w:w="11458" w:type="dxa"/>
            <w:hideMark/>
          </w:tcPr>
          <w:p w14:paraId="0CE9BB1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099D884F" w14:textId="77777777" w:rsidTr="001C5930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49D1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процессе которой образуются отходы</w:t>
            </w:r>
          </w:p>
        </w:tc>
      </w:tr>
    </w:tbl>
    <w:p w14:paraId="7B82E6B5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1239"/>
        <w:gridCol w:w="1568"/>
        <w:gridCol w:w="1239"/>
        <w:gridCol w:w="1239"/>
        <w:gridCol w:w="1587"/>
        <w:gridCol w:w="1902"/>
      </w:tblGrid>
      <w:tr w:rsidR="001C5930" w:rsidRPr="001C5930" w14:paraId="27EF73D0" w14:textId="77777777" w:rsidTr="001C5930">
        <w:trPr>
          <w:trHeight w:val="15"/>
        </w:trPr>
        <w:tc>
          <w:tcPr>
            <w:tcW w:w="739" w:type="dxa"/>
            <w:hideMark/>
          </w:tcPr>
          <w:p w14:paraId="67D9ADCE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24EDA20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B6D0F53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1F1D2D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33882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4FC3E61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BF1D7C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6B7DA784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C4D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0A2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документе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6259677" wp14:editId="7B0A415F">
                      <wp:extent cx="104775" cy="219075"/>
                      <wp:effectExtent l="0" t="0" r="0" b="0"/>
                      <wp:docPr id="99" name="AutoShape 9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4EBC17" id="AutoShape 99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4DC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ежегодно производимой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D0D2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технологического</w:t>
            </w:r>
          </w:p>
        </w:tc>
      </w:tr>
      <w:tr w:rsidR="001C5930" w:rsidRPr="001C5930" w14:paraId="54DA8A4D" w14:textId="77777777" w:rsidTr="001C593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6ECF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DEC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документа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617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AF98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документа (при наличии)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EF2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документа (при наличии)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9FD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(оказываемых услуг, выполняемых работ)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37ADA2A" wp14:editId="2B105274">
                      <wp:extent cx="85725" cy="219075"/>
                      <wp:effectExtent l="0" t="0" r="0" b="0"/>
                      <wp:docPr id="100" name="AutoShape 10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5344CC" id="AutoShape 100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9811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процесса, в результате которого образуются отходы</w:t>
            </w:r>
          </w:p>
        </w:tc>
      </w:tr>
      <w:tr w:rsidR="001C5930" w:rsidRPr="001C5930" w14:paraId="1136ADFE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8D3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E16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205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5CB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958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3D5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3DB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1C5930" w:rsidRPr="001C5930" w14:paraId="4ED80657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A86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AF3E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6E6B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DEAC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578A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E27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6E0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7059CCC8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24D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A9298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8B0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C75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4F6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8642F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2E6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05EB5661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160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0B9A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D7BB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F10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5A06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DA8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171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05D8C79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E2D181" w14:textId="77777777" w:rsidR="001C5930" w:rsidRPr="001C5930" w:rsidRDefault="001C5930" w:rsidP="001C593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документов в организации ____________________, содержащих указанные в столбце 6 сведения, а также достоверность, соответствие и полноту представленных сведений, подтверждаю.</w:t>
      </w: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9"/>
        <w:gridCol w:w="348"/>
        <w:gridCol w:w="2029"/>
        <w:gridCol w:w="348"/>
        <w:gridCol w:w="2231"/>
      </w:tblGrid>
      <w:tr w:rsidR="001C5930" w:rsidRPr="001C5930" w14:paraId="527CCE31" w14:textId="77777777" w:rsidTr="001C5930">
        <w:trPr>
          <w:trHeight w:val="15"/>
        </w:trPr>
        <w:tc>
          <w:tcPr>
            <w:tcW w:w="5544" w:type="dxa"/>
            <w:hideMark/>
          </w:tcPr>
          <w:p w14:paraId="0B8C09A6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165AD93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64C818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012E54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FF198B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5DA022E7" w14:textId="77777777" w:rsidTr="001C5930">
        <w:tc>
          <w:tcPr>
            <w:tcW w:w="554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179A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934B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7BB59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3CF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FB92F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05CFC2A3" w14:textId="77777777" w:rsidTr="001C5930">
        <w:tc>
          <w:tcPr>
            <w:tcW w:w="554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E82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лица, уполномоченного действовать от имени юридического лица или индивидуального предпринимателя, в случае если заявление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4A7B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258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9104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276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1C5930" w:rsidRPr="001C5930" w14:paraId="309E2441" w14:textId="77777777" w:rsidTr="001C5930">
        <w:tc>
          <w:tcPr>
            <w:tcW w:w="554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926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подписывает сотрудник заявителя)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3854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C4F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печати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C28D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6E3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1C5930" w:rsidRPr="001C5930" w14:paraId="17DCC22F" w14:textId="77777777" w:rsidTr="001C5930">
        <w:tc>
          <w:tcPr>
            <w:tcW w:w="591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A263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827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25B33FB8" w14:textId="77777777" w:rsidTr="001C5930">
        <w:tc>
          <w:tcPr>
            <w:tcW w:w="591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4C5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28C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(реквизиты документа (доверенность или договор), на основании которого лицо уполномочено действовать от имени юридического лица или индивидуального предпринимателя)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C37F3C6" wp14:editId="798FBF47">
                      <wp:extent cx="104775" cy="219075"/>
                      <wp:effectExtent l="0" t="0" r="0" b="0"/>
                      <wp:docPr id="101" name="AutoShape 10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F70626" id="AutoShape 101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1C5930" w:rsidRPr="001C5930" w14:paraId="393446CB" w14:textId="77777777" w:rsidTr="001C5930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33E2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</w:p>
          <w:p w14:paraId="64F34E39" w14:textId="77777777" w:rsidR="001C5930" w:rsidRPr="001C5930" w:rsidRDefault="001C5930" w:rsidP="001C59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AAA0A85" wp14:editId="08625062">
                      <wp:extent cx="85725" cy="219075"/>
                      <wp:effectExtent l="0" t="0" r="0" b="0"/>
                      <wp:docPr id="102" name="AutoShape 10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B34FA8" id="AutoShape 102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Количественные показатели хозяйственной и иной деятельности структурных подразделений (цехов, участков и другим объектам), в процессе которой образуются отходы.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0CDAD7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EB27EB1" wp14:editId="60B323E4">
                      <wp:extent cx="104775" cy="219075"/>
                      <wp:effectExtent l="0" t="0" r="0" b="0"/>
                      <wp:docPr id="103" name="AutoShape 10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2E9807" id="AutoShape 103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Копии документов прилагаются по усмотрению хозяйствующею субъекта.</w:t>
            </w:r>
          </w:p>
        </w:tc>
      </w:tr>
    </w:tbl>
    <w:p w14:paraId="258CA7AC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200947BB" w14:textId="77777777" w:rsidR="001C5930" w:rsidRPr="001C5930" w:rsidRDefault="001C5930" w:rsidP="001C593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1F118709" w14:textId="77777777" w:rsidR="001C5930" w:rsidRPr="001C5930" w:rsidRDefault="001C5930" w:rsidP="001C593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14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7E761D49" w14:textId="77777777" w:rsidR="001C5930" w:rsidRPr="001C5930" w:rsidRDefault="001C5930" w:rsidP="001C593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1C59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Экз. N 2</w:t>
      </w:r>
    </w:p>
    <w:tbl>
      <w:tblPr>
        <w:tblW w:w="9653" w:type="dxa"/>
        <w:tblInd w:w="-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"/>
        <w:gridCol w:w="4454"/>
        <w:gridCol w:w="454"/>
        <w:gridCol w:w="188"/>
        <w:gridCol w:w="335"/>
        <w:gridCol w:w="361"/>
        <w:gridCol w:w="519"/>
        <w:gridCol w:w="560"/>
        <w:gridCol w:w="137"/>
        <w:gridCol w:w="216"/>
        <w:gridCol w:w="140"/>
        <w:gridCol w:w="14"/>
        <w:gridCol w:w="681"/>
        <w:gridCol w:w="629"/>
        <w:gridCol w:w="667"/>
        <w:gridCol w:w="149"/>
      </w:tblGrid>
      <w:tr w:rsidR="001C5930" w:rsidRPr="001C5930" w14:paraId="1DAD8070" w14:textId="77777777" w:rsidTr="001C5930">
        <w:trPr>
          <w:gridBefore w:val="1"/>
          <w:gridAfter w:val="1"/>
          <w:wBefore w:w="149" w:type="dxa"/>
          <w:wAfter w:w="149" w:type="dxa"/>
          <w:trHeight w:val="15"/>
        </w:trPr>
        <w:tc>
          <w:tcPr>
            <w:tcW w:w="4908" w:type="dxa"/>
            <w:gridSpan w:val="2"/>
            <w:hideMark/>
          </w:tcPr>
          <w:p w14:paraId="144E827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23" w:type="dxa"/>
            <w:gridSpan w:val="2"/>
            <w:hideMark/>
          </w:tcPr>
          <w:p w14:paraId="22F0D0C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1" w:type="dxa"/>
            <w:hideMark/>
          </w:tcPr>
          <w:p w14:paraId="0B85195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9" w:type="dxa"/>
            <w:hideMark/>
          </w:tcPr>
          <w:p w14:paraId="0C29CBF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0" w:type="dxa"/>
            <w:hideMark/>
          </w:tcPr>
          <w:p w14:paraId="3A818BE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3" w:type="dxa"/>
            <w:gridSpan w:val="2"/>
            <w:hideMark/>
          </w:tcPr>
          <w:p w14:paraId="16E1155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" w:type="dxa"/>
            <w:hideMark/>
          </w:tcPr>
          <w:p w14:paraId="53FC0D6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" w:type="dxa"/>
            <w:gridSpan w:val="2"/>
            <w:hideMark/>
          </w:tcPr>
          <w:p w14:paraId="079A489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9" w:type="dxa"/>
            <w:hideMark/>
          </w:tcPr>
          <w:p w14:paraId="44DF701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hideMark/>
          </w:tcPr>
          <w:p w14:paraId="4ADD0FA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D39E1F2" w14:textId="77777777" w:rsidTr="001C5930">
        <w:trPr>
          <w:gridBefore w:val="1"/>
          <w:gridAfter w:val="1"/>
          <w:wBefore w:w="149" w:type="dxa"/>
          <w:wAfter w:w="149" w:type="dxa"/>
        </w:trPr>
        <w:tc>
          <w:tcPr>
            <w:tcW w:w="490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0036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447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E1F2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593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УТВЕРЖДАЮ</w:t>
            </w:r>
          </w:p>
        </w:tc>
      </w:tr>
      <w:tr w:rsidR="001C5930" w:rsidRPr="001C5930" w14:paraId="50E65CE9" w14:textId="77777777" w:rsidTr="001C5930">
        <w:trPr>
          <w:gridBefore w:val="1"/>
          <w:gridAfter w:val="1"/>
          <w:wBefore w:w="149" w:type="dxa"/>
          <w:wAfter w:w="149" w:type="dxa"/>
        </w:trPr>
        <w:tc>
          <w:tcPr>
            <w:tcW w:w="490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E35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447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80E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3D5FE04" w14:textId="77777777" w:rsidTr="001C5930">
        <w:trPr>
          <w:gridBefore w:val="1"/>
          <w:gridAfter w:val="1"/>
          <w:wBefore w:w="149" w:type="dxa"/>
          <w:wAfter w:w="149" w:type="dxa"/>
        </w:trPr>
        <w:tc>
          <w:tcPr>
            <w:tcW w:w="490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30A2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447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9676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593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Руководитель юридического лица или индивидуальный предприниматель</w:t>
            </w:r>
          </w:p>
        </w:tc>
      </w:tr>
      <w:tr w:rsidR="001C5930" w:rsidRPr="001C5930" w14:paraId="3D1CC56D" w14:textId="77777777" w:rsidTr="001C5930">
        <w:trPr>
          <w:gridBefore w:val="1"/>
          <w:gridAfter w:val="1"/>
          <w:wBefore w:w="149" w:type="dxa"/>
          <w:wAfter w:w="149" w:type="dxa"/>
        </w:trPr>
        <w:tc>
          <w:tcPr>
            <w:tcW w:w="490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AE6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63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676A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6D9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04AA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6300653B" w14:textId="77777777" w:rsidTr="001C5930">
        <w:trPr>
          <w:gridBefore w:val="1"/>
          <w:gridAfter w:val="1"/>
          <w:wBefore w:w="149" w:type="dxa"/>
          <w:wAfter w:w="149" w:type="dxa"/>
        </w:trPr>
        <w:tc>
          <w:tcPr>
            <w:tcW w:w="490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AE02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63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3A2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593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подпись</w:t>
            </w:r>
          </w:p>
        </w:tc>
        <w:tc>
          <w:tcPr>
            <w:tcW w:w="35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293B5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131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6BF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593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ФИО</w:t>
            </w:r>
          </w:p>
        </w:tc>
      </w:tr>
      <w:tr w:rsidR="001C5930" w:rsidRPr="001C5930" w14:paraId="6522D5B5" w14:textId="77777777" w:rsidTr="001C5930">
        <w:trPr>
          <w:gridBefore w:val="1"/>
          <w:gridAfter w:val="1"/>
          <w:wBefore w:w="149" w:type="dxa"/>
          <w:wAfter w:w="149" w:type="dxa"/>
        </w:trPr>
        <w:tc>
          <w:tcPr>
            <w:tcW w:w="490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87BC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2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3D22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593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06A9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A5BE9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593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05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BD4E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9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F3400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593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B59A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7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58102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593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г.</w:t>
            </w:r>
          </w:p>
        </w:tc>
      </w:tr>
      <w:tr w:rsidR="001C5930" w:rsidRPr="001C5930" w14:paraId="04B8D958" w14:textId="77777777" w:rsidTr="001C5930">
        <w:trPr>
          <w:gridBefore w:val="1"/>
          <w:gridAfter w:val="1"/>
          <w:wBefore w:w="149" w:type="dxa"/>
          <w:wAfter w:w="149" w:type="dxa"/>
        </w:trPr>
        <w:tc>
          <w:tcPr>
            <w:tcW w:w="490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728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447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E41A2" w14:textId="77777777" w:rsidR="001C5930" w:rsidRPr="001C5930" w:rsidRDefault="001C5930" w:rsidP="001C5930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593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М.П.</w:t>
            </w:r>
          </w:p>
        </w:tc>
      </w:tr>
      <w:tr w:rsidR="001C5930" w:rsidRPr="001C5930" w14:paraId="5E7ACB80" w14:textId="77777777" w:rsidTr="001C5930">
        <w:trPr>
          <w:gridBefore w:val="1"/>
          <w:gridAfter w:val="1"/>
          <w:wBefore w:w="149" w:type="dxa"/>
          <w:wAfter w:w="149" w:type="dxa"/>
        </w:trPr>
        <w:tc>
          <w:tcPr>
            <w:tcW w:w="9355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B140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C5930" w:rsidRPr="001C5930" w14:paraId="03EFD25D" w14:textId="77777777" w:rsidTr="001C5930">
        <w:tc>
          <w:tcPr>
            <w:tcW w:w="965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D2E1" w14:textId="77777777" w:rsidR="001C5930" w:rsidRPr="001C5930" w:rsidRDefault="001C5930" w:rsidP="001C59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Технический отчет по обращению с отходами</w:t>
            </w:r>
          </w:p>
        </w:tc>
      </w:tr>
      <w:tr w:rsidR="001C5930" w:rsidRPr="001C5930" w14:paraId="3DDB5787" w14:textId="77777777" w:rsidTr="001C5930">
        <w:tc>
          <w:tcPr>
            <w:tcW w:w="965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5FE59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C5930" w:rsidRPr="001C5930" w14:paraId="45B7A424" w14:textId="77777777" w:rsidTr="001C5930">
        <w:tc>
          <w:tcPr>
            <w:tcW w:w="965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9C8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519366B3" w14:textId="77777777" w:rsidTr="001C5930">
        <w:tc>
          <w:tcPr>
            <w:tcW w:w="9653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C787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56FA535E" w14:textId="77777777" w:rsidTr="001C5930">
        <w:tc>
          <w:tcPr>
            <w:tcW w:w="9653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C70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индивидуального предпринимателя или наименование юридического лица, ИНН,</w:t>
            </w:r>
          </w:p>
        </w:tc>
      </w:tr>
      <w:tr w:rsidR="001C5930" w:rsidRPr="001C5930" w14:paraId="7DA612C8" w14:textId="77777777" w:rsidTr="001C5930">
        <w:tc>
          <w:tcPr>
            <w:tcW w:w="9653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2D77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09E95373" w14:textId="77777777" w:rsidTr="001C5930">
        <w:tc>
          <w:tcPr>
            <w:tcW w:w="9653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79B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с указанием места его расположения</w:t>
            </w:r>
          </w:p>
        </w:tc>
      </w:tr>
      <w:tr w:rsidR="001C5930" w:rsidRPr="001C5930" w14:paraId="5F7EDB0C" w14:textId="77777777" w:rsidTr="001C5930">
        <w:tc>
          <w:tcPr>
            <w:tcW w:w="965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20D1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282A9F76" w14:textId="77777777" w:rsidTr="001C5930">
        <w:tc>
          <w:tcPr>
            <w:tcW w:w="965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6557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утвержденных ранее нормативах образования отходов и лимитов на их размещение</w:t>
            </w:r>
          </w:p>
        </w:tc>
      </w:tr>
      <w:tr w:rsidR="001C5930" w:rsidRPr="001C5930" w14:paraId="1D8024FE" w14:textId="77777777" w:rsidTr="001C5930">
        <w:tc>
          <w:tcPr>
            <w:tcW w:w="9653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43FCC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26214DE6" w14:textId="77777777" w:rsidTr="001C5930">
        <w:tc>
          <w:tcPr>
            <w:tcW w:w="9653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DA5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органа, выдавшего документ об утверждении нормативов образования отходов</w:t>
            </w:r>
          </w:p>
        </w:tc>
      </w:tr>
      <w:tr w:rsidR="001C5930" w:rsidRPr="001C5930" w14:paraId="75E16972" w14:textId="77777777" w:rsidTr="001C5930">
        <w:tc>
          <w:tcPr>
            <w:tcW w:w="9653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62CCC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385AD7A1" w14:textId="77777777" w:rsidTr="001C5930">
        <w:tc>
          <w:tcPr>
            <w:tcW w:w="9653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7245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лимитов на их размещение</w:t>
            </w:r>
          </w:p>
        </w:tc>
      </w:tr>
      <w:tr w:rsidR="001C5930" w:rsidRPr="001C5930" w14:paraId="2F2A983F" w14:textId="77777777" w:rsidTr="001C5930">
        <w:tc>
          <w:tcPr>
            <w:tcW w:w="9653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1F25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236B50CE" w14:textId="77777777" w:rsidTr="001C5930">
        <w:tc>
          <w:tcPr>
            <w:tcW w:w="9653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F7F8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выдачи документа об утверждении нормативов образования отходов и лимитов на их размещение</w:t>
            </w:r>
          </w:p>
        </w:tc>
      </w:tr>
      <w:tr w:rsidR="001C5930" w:rsidRPr="001C5930" w14:paraId="2E68A084" w14:textId="77777777" w:rsidTr="001C5930">
        <w:tc>
          <w:tcPr>
            <w:tcW w:w="965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B99D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4F43A5D8" w14:textId="77777777" w:rsidTr="001C5930">
        <w:tc>
          <w:tcPr>
            <w:tcW w:w="5245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B1A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0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75639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1C5930" w:rsidRPr="001C5930" w14:paraId="777EBBFB" w14:textId="77777777" w:rsidTr="001C5930">
        <w:tc>
          <w:tcPr>
            <w:tcW w:w="965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20D7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5C449714" w14:textId="77777777" w:rsidTr="001C5930">
        <w:tc>
          <w:tcPr>
            <w:tcW w:w="460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E915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3B2D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0A42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F68C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168DF4EE" w14:textId="77777777" w:rsidTr="001C5930">
        <w:tc>
          <w:tcPr>
            <w:tcW w:w="460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B800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4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BAC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06764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22A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</w:tr>
      <w:tr w:rsidR="001C5930" w:rsidRPr="001C5930" w14:paraId="3C3F76C9" w14:textId="77777777" w:rsidTr="001C5930">
        <w:tc>
          <w:tcPr>
            <w:tcW w:w="965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1D36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5930" w:rsidRPr="001C5930" w14:paraId="0BE4CF19" w14:textId="77777777" w:rsidTr="001C5930">
        <w:tc>
          <w:tcPr>
            <w:tcW w:w="965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D28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(город, населенный пункт)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</w:tr>
    </w:tbl>
    <w:p w14:paraId="63E9ADF3" w14:textId="77777777" w:rsidR="001C5930" w:rsidRPr="001C5930" w:rsidRDefault="001C5930" w:rsidP="001C593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6C32224" w14:textId="77777777" w:rsidR="001C5930" w:rsidRPr="001C5930" w:rsidRDefault="001C5930" w:rsidP="001C593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70170E8" w14:textId="77777777" w:rsidR="001C5930" w:rsidRPr="001C5930" w:rsidRDefault="001C5930" w:rsidP="001C5930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15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методическим указаниям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разработке проектов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6D55461A" w14:textId="77777777" w:rsidR="001C5930" w:rsidRPr="001C5930" w:rsidRDefault="001C5930" w:rsidP="001C593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59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Фактическое образование, обработка, утилизация, обезвреживание, размещение отходов, а также их передача другим хозяйствующим субъектам за период с ___________ по ___________</w:t>
      </w:r>
    </w:p>
    <w:p w14:paraId="7B6F3AC5" w14:textId="77777777" w:rsidR="001C5930" w:rsidRPr="001C5930" w:rsidRDefault="001C5930" w:rsidP="001C59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"/>
        <w:gridCol w:w="390"/>
        <w:gridCol w:w="731"/>
        <w:gridCol w:w="778"/>
        <w:gridCol w:w="517"/>
        <w:gridCol w:w="770"/>
        <w:gridCol w:w="793"/>
        <w:gridCol w:w="720"/>
        <w:gridCol w:w="648"/>
        <w:gridCol w:w="689"/>
        <w:gridCol w:w="847"/>
        <w:gridCol w:w="618"/>
        <w:gridCol w:w="557"/>
        <w:gridCol w:w="361"/>
        <w:gridCol w:w="487"/>
      </w:tblGrid>
      <w:tr w:rsidR="001C5930" w:rsidRPr="001C5930" w14:paraId="69B4E9EC" w14:textId="77777777" w:rsidTr="001C5930">
        <w:trPr>
          <w:trHeight w:val="15"/>
        </w:trPr>
        <w:tc>
          <w:tcPr>
            <w:tcW w:w="739" w:type="dxa"/>
            <w:hideMark/>
          </w:tcPr>
          <w:p w14:paraId="752E83FC" w14:textId="77777777" w:rsidR="001C5930" w:rsidRPr="001C5930" w:rsidRDefault="001C5930" w:rsidP="001C593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148A547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9D6D45D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19DAEAD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9431A3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E514AA8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FA9DBFC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691AEE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53AE1C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EF41D15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60C724A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06895B8D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89DB74" w14:textId="77777777" w:rsidR="001C5930" w:rsidRPr="001C5930" w:rsidRDefault="001C5930" w:rsidP="001C593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321C0D3B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FB7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10FC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7AE4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760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23B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CA8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426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AE9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обращение с отходами, тонн</w:t>
            </w:r>
          </w:p>
        </w:tc>
      </w:tr>
      <w:tr w:rsidR="001C5930" w:rsidRPr="001C5930" w14:paraId="0FD523F3" w14:textId="77777777" w:rsidTr="001C593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6E9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899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технологического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A97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 отходов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2AC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ФККО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4E71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524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произведенной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223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отходов, тонн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840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4FDB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BC7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</w:t>
            </w: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94B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</w:t>
            </w:r>
          </w:p>
        </w:tc>
      </w:tr>
      <w:tr w:rsidR="001C5930" w:rsidRPr="001C5930" w14:paraId="16B1FBC1" w14:textId="77777777" w:rsidTr="001C593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D13A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A7D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процесса, в результате которого образуются отходы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A49F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B51B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A86C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отходов, тонн на единицу производимой продукции (оказываемых услуг, выполняемых работ)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AF4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(оказанных услуг, выполненных работ) за отчетный период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2F33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B3D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D96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3B5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AE97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864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F19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1C5930" w:rsidRPr="001C5930" w14:paraId="01257620" w14:textId="77777777" w:rsidTr="001C59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D7C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D89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51CF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5C57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335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D404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381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AE3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EC6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6B1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F6E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891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A97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C5930" w:rsidRPr="001C5930" w14:paraId="65818131" w14:textId="77777777" w:rsidTr="001C5930">
        <w:trPr>
          <w:trHeight w:val="15"/>
        </w:trPr>
        <w:tc>
          <w:tcPr>
            <w:tcW w:w="1294" w:type="dxa"/>
            <w:gridSpan w:val="2"/>
            <w:hideMark/>
          </w:tcPr>
          <w:p w14:paraId="153158D5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2129A77E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560B5005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B09BDB4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FBF5126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98DF78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hideMark/>
          </w:tcPr>
          <w:p w14:paraId="38C1CF1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E319C29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hideMark/>
          </w:tcPr>
          <w:p w14:paraId="5040BAB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5E47046C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5930" w:rsidRPr="001C5930" w14:paraId="78CC5581" w14:textId="77777777" w:rsidTr="001C5930">
        <w:tc>
          <w:tcPr>
            <w:tcW w:w="88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2C7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Передача отходов другим хозяйствующим субъектам, тонн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87C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индивидуального</w:t>
            </w: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C02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N, дата и срок действия договора</w:t>
            </w:r>
          </w:p>
        </w:tc>
      </w:tr>
      <w:tr w:rsidR="001C5930" w:rsidRPr="001C5930" w14:paraId="465BC7F7" w14:textId="77777777" w:rsidTr="001C5930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92A73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обработки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E6FE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утилизации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702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обезвреживания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0280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размещения</w:t>
            </w:r>
          </w:p>
        </w:tc>
        <w:tc>
          <w:tcPr>
            <w:tcW w:w="480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E362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предпринимателя, наименование юридического лица, которому передаются отходы, его место нахождения (жительства), ИНН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374C8A1" wp14:editId="4241AA6B">
                      <wp:extent cx="85725" cy="219075"/>
                      <wp:effectExtent l="0" t="0" r="0" b="0"/>
                      <wp:docPr id="104" name="AutoShape 10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6D1F56" id="AutoShape 104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номер и дата выдачи лицензии на осуществление деятельности по сбору, транспортированию, обработке, утилизации, обезвреживанию, размещению отходов </w:t>
            </w:r>
            <w:proofErr w:type="gramStart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I-IV</w:t>
            </w:r>
            <w:proofErr w:type="gramEnd"/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опасности, наименование лицензирующего органа</w:t>
            </w:r>
          </w:p>
        </w:tc>
        <w:tc>
          <w:tcPr>
            <w:tcW w:w="406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FC3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транспортирование и (или) передачу отходов</w:t>
            </w:r>
          </w:p>
        </w:tc>
      </w:tr>
      <w:tr w:rsidR="001C5930" w:rsidRPr="001C5930" w14:paraId="0CC0977C" w14:textId="77777777" w:rsidTr="001C5930"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28DE" w14:textId="77777777" w:rsidR="001C5930" w:rsidRPr="001C5930" w:rsidRDefault="001C5930" w:rsidP="001C593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BA3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D911" w14:textId="77777777" w:rsidR="001C5930" w:rsidRPr="001C5930" w:rsidRDefault="001C5930" w:rsidP="001C593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5744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895E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8C7CB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59F4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целях транспортирования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02D1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иных целях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E33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целях транспортирования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A645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иных целях</w:t>
            </w:r>
          </w:p>
        </w:tc>
      </w:tr>
      <w:tr w:rsidR="001C5930" w:rsidRPr="001C5930" w14:paraId="3ADFF03F" w14:textId="77777777" w:rsidTr="001C5930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0319C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0509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2288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B836A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425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CC5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CDA6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262F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9A7D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476D7" w14:textId="77777777" w:rsidR="001C5930" w:rsidRPr="001C5930" w:rsidRDefault="001C5930" w:rsidP="001C59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1C5930" w:rsidRPr="001C5930" w14:paraId="5C754371" w14:textId="77777777" w:rsidTr="001C5930">
        <w:tc>
          <w:tcPr>
            <w:tcW w:w="17741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6812" w14:textId="77777777" w:rsidR="001C5930" w:rsidRPr="001C5930" w:rsidRDefault="001C5930" w:rsidP="001C59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  </w:t>
            </w:r>
            <w:r w:rsidRPr="001C59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6C33B438" wp14:editId="1695B105">
                      <wp:extent cx="85725" cy="219075"/>
                      <wp:effectExtent l="0" t="0" r="0" b="0"/>
                      <wp:docPr id="105" name="AutoShape 10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70CBABF" id="AutoShape 105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C5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Идентификационный номер налогоплательщика.</w:t>
            </w:r>
          </w:p>
        </w:tc>
      </w:tr>
    </w:tbl>
    <w:p w14:paraId="19A93C24" w14:textId="77777777" w:rsidR="001C5930" w:rsidRPr="001C5930" w:rsidRDefault="001C5930" w:rsidP="001C5930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00BED636" w14:textId="77777777" w:rsidR="004A20B5" w:rsidRPr="001C5930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1C59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C59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1C59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5930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59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593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C593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C5930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1C5930"/>
  </w:style>
  <w:style w:type="character" w:styleId="a3">
    <w:name w:val="Hyperlink"/>
    <w:basedOn w:val="a0"/>
    <w:uiPriority w:val="99"/>
    <w:semiHidden/>
    <w:unhideWhenUsed/>
    <w:rsid w:val="001C593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5930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1C5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C5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C593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5930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1C5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1C5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1C593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1C593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1C593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ext-center">
    <w:name w:val="text-center"/>
    <w:basedOn w:val="a"/>
    <w:uiPriority w:val="99"/>
    <w:rsid w:val="001C5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