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61B55D3" w14:textId="77777777" w:rsidR="00673A5F" w:rsidRPr="00673A5F" w:rsidRDefault="00673A5F" w:rsidP="00673A5F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ЗАБАЙКАЛЬСКОГО КРАЯ</w:t>
      </w:r>
      <w:r w:rsidRPr="00673A5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73A5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673A5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73A5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апреля 2014 года N 188</w:t>
      </w:r>
      <w:r w:rsidRPr="00673A5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73A5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73A5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государственной программы Забайкальского края "Охрана окружающей среды"</w:t>
      </w:r>
    </w:p>
    <w:p w14:paraId="51B83D64" w14:textId="77777777" w:rsidR="00673A5F" w:rsidRPr="00673A5F" w:rsidRDefault="00673A5F" w:rsidP="00673A5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>(с изменениями на 18 августа 2021 года)</w:t>
      </w:r>
    </w:p>
    <w:p w14:paraId="241818F2" w14:textId="77777777" w:rsidR="00673A5F" w:rsidRPr="00673A5F" w:rsidRDefault="00673A5F" w:rsidP="00673A5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Забайкальского края от 12.07.2016 N 296, от 07.04.2017 N 123, от 21.11.2017 N 492, от 08.02.2018 N 50, от 26.06.2018 N 248, от 19.10.2018 N 441, от 26.03.2019 N 93, от 29.08.2019 N 341, от 08.11.2019 N 438, от 27.12.2019 N 517, от 30.12.2019 N 519, от 14.07.2020 N 267, от 28.12.2020 N 610, от 18.08.2021 N 315)</w:t>
      </w:r>
    </w:p>
    <w:p w14:paraId="4B81B9CE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C1EF06" w14:textId="77777777" w:rsidR="00673A5F" w:rsidRPr="00673A5F" w:rsidRDefault="00673A5F" w:rsidP="00673A5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44 Устава Забайкальского края, Порядком принятия решений о разработке, формирования и реализации государственных программ Забайкальского края, утвержденным постановлением Правительства Забайкальского края от 30 декабря 2013 года N 600, распоряжением Правительства Забайкальского края от 15 мая 2012 года N 223 "Об утверждении Перечня государственных программ Забайкальского края" Правительство Забайкальского края постановляет: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FB9532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9754BD" w14:textId="77777777" w:rsidR="00673A5F" w:rsidRPr="00673A5F" w:rsidRDefault="00673A5F" w:rsidP="00673A5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прилагаемую государственную программу Забайкальского края "Охрана окружающей среды".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9AABA2" w14:textId="77777777" w:rsidR="00673A5F" w:rsidRPr="00673A5F" w:rsidRDefault="00673A5F" w:rsidP="00673A5F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  <w:t>Забайкальского края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  <w:t>К.К.ИЛЬКОВСКИЙ</w:t>
      </w:r>
    </w:p>
    <w:p w14:paraId="6AB71893" w14:textId="77777777" w:rsidR="00673A5F" w:rsidRPr="00673A5F" w:rsidRDefault="00673A5F" w:rsidP="00673A5F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73A5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673A5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673A5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 Забайкальского края</w:t>
      </w:r>
      <w:r w:rsidRPr="00673A5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апреля 2014 г. N 188</w:t>
      </w:r>
      <w:r w:rsidRPr="00673A5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(в редакции постановления</w:t>
      </w:r>
      <w:r w:rsidRPr="00673A5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 Забайкальского края</w:t>
      </w:r>
      <w:r w:rsidRPr="00673A5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21 ноября 2017 г. N 492)</w:t>
      </w:r>
    </w:p>
    <w:p w14:paraId="0D36BE7C" w14:textId="77777777" w:rsidR="00673A5F" w:rsidRPr="00673A5F" w:rsidRDefault="00673A5F" w:rsidP="00673A5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73A5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ГОСУДАРСТВЕННАЯ ПРОГРАММА ЗАБАЙКАЛЬСКОГО КРАЯ "ОХРАНА ОКРУЖАЮЩЕЙ СРЕДЫ"</w:t>
      </w:r>
    </w:p>
    <w:p w14:paraId="083650ED" w14:textId="77777777" w:rsidR="00673A5F" w:rsidRPr="00673A5F" w:rsidRDefault="00673A5F" w:rsidP="00673A5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 xml:space="preserve">(в ред. Постановлений Правительства Забайкальского края от 21.11.2017 N 492, от 08.02.2018 N 50, от 26.06.2018 N 248, от 19.10.2018 N 441, от 26.03.2019 N 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93, от 29.08.2019 N 341, от 08.11.2019 N 438, от 27.12.2019 N 517, от 30.12.2019 N 519, от 14.07.2020 N 267, от 28.12.2020 N 610, от 18.08.2021 N 315)</w:t>
      </w:r>
    </w:p>
    <w:p w14:paraId="26CB3837" w14:textId="77777777" w:rsidR="00673A5F" w:rsidRPr="00673A5F" w:rsidRDefault="00673A5F" w:rsidP="00673A5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ГОСУДАРСТВЕННОЙ ПРОГРАММЫ ЗАБАЙКАЛЬСКОГО КРАЯ "ОХРАНА ОКРУЖАЮЩЕЙ СРЕДЫ"</w:t>
      </w:r>
      <w:r w:rsidRPr="00673A5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57"/>
        <w:gridCol w:w="6283"/>
      </w:tblGrid>
      <w:tr w:rsidR="00673A5F" w:rsidRPr="00673A5F" w14:paraId="261D3FE8" w14:textId="77777777" w:rsidTr="00673A5F">
        <w:trPr>
          <w:trHeight w:val="15"/>
        </w:trPr>
        <w:tc>
          <w:tcPr>
            <w:tcW w:w="2957" w:type="dxa"/>
            <w:hideMark/>
          </w:tcPr>
          <w:p w14:paraId="5D385E96" w14:textId="77777777" w:rsidR="00673A5F" w:rsidRPr="00673A5F" w:rsidRDefault="00673A5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hideMark/>
          </w:tcPr>
          <w:p w14:paraId="56917AB4" w14:textId="77777777" w:rsidR="00673A5F" w:rsidRPr="00673A5F" w:rsidRDefault="00673A5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73A5F" w:rsidRPr="00673A5F" w14:paraId="639595EF" w14:textId="77777777" w:rsidTr="00673A5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96C11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программы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39847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края.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73A5F" w:rsidRPr="00673A5F" w14:paraId="6B23A89C" w14:textId="77777777" w:rsidTr="00673A5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5F03A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Соисполнители программы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DCB53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строительства, дорожного хозяйства и транспорта Забайкальского края;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76DD226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ветеринарная служба Забайкальского края.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73A5F" w:rsidRPr="00673A5F" w14:paraId="257E8437" w14:textId="77777777" w:rsidTr="00673A5F">
        <w:tc>
          <w:tcPr>
            <w:tcW w:w="92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85A56" w14:textId="77777777" w:rsidR="00673A5F" w:rsidRPr="00673A5F" w:rsidRDefault="00673A5F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Правительства Забайкальского края от 18.08.2021 N 315)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73A5F" w:rsidRPr="00673A5F" w14:paraId="7E46E61F" w14:textId="77777777" w:rsidTr="00673A5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2E5D6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Подпрограммы программы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7EA87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"Развитие особо охраняемых природных территорий в Забайкальском крае";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4CD2832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"Совершенствование охраны компонентов окружающей среды";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D8BBB5D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"Воспроизводство и сохранение охотничьих ресурсов Забайкальского края";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49FB748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"Обеспечение реализации государственной программы".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73A5F" w:rsidRPr="00673A5F" w14:paraId="16B6248E" w14:textId="77777777" w:rsidTr="00673A5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73079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программы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B3327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охраны комплекса природных ресурсов, реализация права настоящего и будущего поколений людей на благоприятную окружающую среду обитания.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73A5F" w:rsidRPr="00673A5F" w14:paraId="0E844577" w14:textId="77777777" w:rsidTr="00673A5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52234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программы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E1971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государственного управления системой особо охраняемых природных территорий регионального значения;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3C2DF76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и минимизация негативного воздействия на окружающую среду;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603A2C8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условий для эффективного и устойчивого развития охотничьего хозяйства Забайкальского края, обеспечивающего сохранение биологического разнообразия, увеличение темпов воспроизводства и рациональное использование охотничьих ресурсов на территории края;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488C899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организационных условий для реализации государственной программы Забайкальского края "Охрана окружающей среды" (далее - государственная программа).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73A5F" w:rsidRPr="00673A5F" w14:paraId="06F09B3C" w14:textId="77777777" w:rsidTr="00673A5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99C55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и сроки реализации программы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F21E7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программа реализуется в 2014 - 2024 годах.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4E45729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реализации программы не выделяются.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73A5F" w:rsidRPr="00673A5F" w14:paraId="6701534B" w14:textId="77777777" w:rsidTr="00673A5F">
        <w:tc>
          <w:tcPr>
            <w:tcW w:w="92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01062" w14:textId="77777777" w:rsidR="00673A5F" w:rsidRPr="00673A5F" w:rsidRDefault="00673A5F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Постановлений Правительства Забайкальского края от 19.10.2018 N 441, от 18.08.2021 N 315)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73A5F" w:rsidRPr="00673A5F" w14:paraId="68EA49CA" w14:textId="77777777" w:rsidTr="00673A5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56054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Объемы бюджетных ассигнований программы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D4890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объем финансирования программы составляет 2 885 278,25 тыс. рублей, в том числе по годам: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CC5922E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год - 94 976,00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285CEB2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год - 87 547,50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257504B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 - 86 630,20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AB0079D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 - 257 470,20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E20FEFB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 - 189 723,90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2E2D812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 - 659 398,46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388122A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- 551 358,10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62DB71C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- 359 761,20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2D6B5EA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- 331 300,10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20DBEE2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- 133 556,30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46094A8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 - 133 556,30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833BF7A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 за счет средств бюджета Забайкальского края - 2 084 218,63 тыс. рублей, в том числе по годам: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445B257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год - 94 976,00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0D799BC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год - 87 547,50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A318AF3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 - 86 630,20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9AC7B52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 - 139 161,10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903D9F9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 - 143 436,70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3CDEF7D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 - 634 401,53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E695391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- 433 691,51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9B7D49F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- 141 811,40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C647D4C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- 108 866,90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627CCE2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- 106 847,90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FEBF91B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 - 106 847,90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AC05614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 счет средств федерального бюджета - 801 059,59 тыс. рублей, в том числе по годам: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FB30BDD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год - 0,00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2DB0BE2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год - 0,00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8639478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 - 0,00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F43C8B7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 - 118 309,10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677D78C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 - 46 287,20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E94B8C7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 - 24 996,90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A81767E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- 117 666,59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3ABB591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- 217 949,80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D611D77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- 222 433,20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1B45B5C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- 26 708,40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F21BF73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 - 26 708,40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CBA6F41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средств местного бюджета - 0,00 тыс. рублей.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74AC73C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внебюджетных источников финансирования на реализацию программы планируется в объеме 58 160,47 тыс. рублей, в том числе по годам: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ACA3299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год - 0,00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A03DD56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год - 0,00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14F3092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 - 0,00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606FC1F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 - 13 697,00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5031C1C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 - 7 575,47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35A4439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 - 36 888,00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8F827AE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- 0,00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3172A68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- 0,00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AC2BCB7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- 0,00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BCE5F4A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- 0,00 тыс. рублей;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72A9D88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 - 0,00 тыс. рублей.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73A5F" w:rsidRPr="00673A5F" w14:paraId="30824140" w14:textId="77777777" w:rsidTr="00673A5F">
        <w:tc>
          <w:tcPr>
            <w:tcW w:w="92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DACFC" w14:textId="77777777" w:rsidR="00673A5F" w:rsidRPr="00673A5F" w:rsidRDefault="00673A5F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 ред. Постановления Правительства Забайкальского края от 18.08.2021 N 315)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73A5F" w:rsidRPr="00673A5F" w14:paraId="448F004A" w14:textId="77777777" w:rsidTr="00673A5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DF7EA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Ожидаемые значения показателей конечных результатов реализации программы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C8050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территории края, занятой особо охраняемыми природными территориями (далее - ООПТ), в общей площади территории Забайкальского края - 10,5%.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603284C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утилизации образовавшихся отходов производства и потребления, в том числе твердых коммунальных отходов, - 7%.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22DBE09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закрепленных охотничьих угодий к общей площади охотничьих угодий Забайкальского края - 40%.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FE02242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приобретенных установок для утилизации биологических отходов - крематоров - 1 единица.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73A5F" w:rsidRPr="00673A5F" w14:paraId="69C72399" w14:textId="77777777" w:rsidTr="00673A5F">
        <w:tc>
          <w:tcPr>
            <w:tcW w:w="92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AFE36" w14:textId="77777777" w:rsidR="00673A5F" w:rsidRPr="00673A5F" w:rsidRDefault="00673A5F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Постановлений Правительства Забайкальского края от 26.06.2018 N 248, от 19.10.2018 N 441, от 18.08.2021 N 315)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17AD9773" w14:textId="77777777" w:rsidR="00673A5F" w:rsidRPr="00673A5F" w:rsidRDefault="00673A5F" w:rsidP="00673A5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73A5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ХАРАКТЕРИСТИКА ТЕКУЩЕГО СОСТОЯНИЯ СФЕРЫ ОХРАНЫ ОКРУЖАЮЩЕЙ СРЕДЫ ЗАБАЙКАЛЬСКОГО КРАЯ</w:t>
      </w:r>
    </w:p>
    <w:p w14:paraId="7997DBB5" w14:textId="77777777" w:rsidR="00673A5F" w:rsidRPr="00673A5F" w:rsidRDefault="00673A5F" w:rsidP="00673A5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Забайкальского края от 18.08.2021 N 315)</w:t>
      </w:r>
    </w:p>
    <w:p w14:paraId="51D4B327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E9B782" w14:textId="77777777" w:rsidR="00673A5F" w:rsidRPr="00673A5F" w:rsidRDefault="00673A5F" w:rsidP="00673A5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>Уникальность Забайкальского края заключается в том, что на его территории сочетается большое количество экосистем различных типов: от тундры на севере региона до лесостепи на юге. Вместе с тем регион является одним из крупных индустриальных центров Восточной Сибири с большой долей добывающей промышленности, что обусловливает наличие вредного воздействия на природную среду.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31D5FD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EB03A1" w14:textId="77777777" w:rsidR="00673A5F" w:rsidRPr="00673A5F" w:rsidRDefault="00673A5F" w:rsidP="00673A5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>В результате негативного антропогенного воздействия на природные комплексы (атмосферный воздух, поверхностные и подземные воды, почвенный покров) происходит значительное нарушение окружающей среды.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F72495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4353F3" w14:textId="77777777" w:rsidR="00673A5F" w:rsidRPr="00673A5F" w:rsidRDefault="00673A5F" w:rsidP="00673A5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>30 апреля 2012 года Президентом Российской Федерации утверждены Основы государственной политики в области экологического развития Российской Федерации на период до 2030 года (далее - Основы государственной политики), распоряжением Правительства Российской Федерации от 18 декабря 2012 года N 2423-р утвержден план действий по реализации Основ государственной политики.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F879BA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62B65A" w14:textId="77777777" w:rsidR="00673A5F" w:rsidRPr="00673A5F" w:rsidRDefault="00673A5F" w:rsidP="00673A5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 xml:space="preserve">Президентом Российской Федерации принят Указ от 7 мая 2018 года N 204 "О национальных целях и стратегических задачах развития Российской Федерации на период до 2024 года" (далее - Указ). Во исполнение пункта 7 Указа президиумом Совета при Президенте Российской Федерации по стратегическому развитию и национальным проектам (протокол от 24 декабря 2018 года N 16) утвержден паспорт национального проекта "Экология". Протоколом заседания Проектного комитета по национальному проекту "Экология" от 21 декабря 2018 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года N 3 утверждены паспорта федеральных проектов "Сохранение озера Байкал", "Чистый воздух", "Снижение негативного воздействия на окружающую среду путем ликвидации наиболее опасных объектов накопленного вреда окружающей среде и несанкционированных свалок в границах городов", "Формирование комплексной системы обращения с твердыми коммунальными отходами". Распоряжением Губернатора Забайкальского края от 14 декабря 2018 года N 497-р утверждены паспорта региональных проектов "Сохранение озера Байкал (Забайкальский край)", "Чистый воздух (Забайкальский край)", "Чистая страна (Забайкальский край)", "Комплексная система обращения с твердыми коммунальными отходами (Забайкальский край)".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FA761B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91DABA" w14:textId="77777777" w:rsidR="00673A5F" w:rsidRPr="00673A5F" w:rsidRDefault="00673A5F" w:rsidP="00673A5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>В развитие государственной политики на территории Забайкальского края продолжается работа по совершенствованию нормативной правовой базы в сфере охраны окружающей среды и реализация мероприятий по экологической безопасности.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80E139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4CFE68" w14:textId="77777777" w:rsidR="00673A5F" w:rsidRPr="00673A5F" w:rsidRDefault="00673A5F" w:rsidP="00673A5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>Распоряжением Правительства Забайкальского края от 9 июля 2013 года N 374-р одобрены Основные направления экологической политики Забайкальского края на период до 2030 года, распоряжением Губернатора Забайкальского края от 17 декабря 2013 года N 609-р утвержден План действий по реализации Основных направлений экологической политики Забайкальского края на период до 2030 года.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C8A62F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9C4112" w14:textId="77777777" w:rsidR="00673A5F" w:rsidRPr="00673A5F" w:rsidRDefault="00673A5F" w:rsidP="00673A5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>В целях стабилизации экологической обстановки по сбросу неочищенных сточных вод предложения по строительству и реконструкции очистных сооружений в населенных пунктах Забайкальского края вошли в федеральную целевую программу "Охрана озера Байкал и социально-экономическое развитие Байкальской природной территории на 2012 - 2020 годы", утвержденную постановлением Правительства Российской Федерации от 21 августа 2012 года N 847, государственную программу Российской Федерации "Охрана окружающей среды", утвержденную постановлением Правительства Российской Федерации от 15 апреля 2014 года N 326.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79543E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A17602" w14:textId="77777777" w:rsidR="00673A5F" w:rsidRPr="00673A5F" w:rsidRDefault="00673A5F" w:rsidP="00673A5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>Приказом Министерства природных ресурсов и экологии Забайкальского края утверждены таксы для исчисления размера вреда, причиненного объектам растительного и животного мира, занесенным в Красную книгу Забайкальского края и не принадлежащим к объектам, занесенным в Красную книгу Российской Федерации, и среде их обитания вследствие нарушения законодательства в области охраны окружающей среды и природопользования.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39205E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9B7085" w14:textId="77777777" w:rsidR="00673A5F" w:rsidRPr="00673A5F" w:rsidRDefault="00673A5F" w:rsidP="00673A5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>Мониторинг загрязнения атмосферного воздуха осуществляется ФГБУ "Забайкальское управление по гидрометеорологии и мониторингу окружающей среды" (далее - ФГБУ "Забайкальское УГМС") в 3 населенных пунктах Забайкальского края (городах Чита, Петровск-Забайкальский и Краснокаменск) на 7 стационарных станциях наблюдений за загрязнением атмосферного воздуха, 3 из которых работают в автоматическом режиме (АСК-А).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3864E5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83A971" w14:textId="77777777" w:rsidR="00673A5F" w:rsidRPr="00673A5F" w:rsidRDefault="00673A5F" w:rsidP="00673A5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>Результаты наблюдений ежегодно свидетельствуют о том, что уровень загрязнения атмосферного воздуха городов Забайкальского края продолжает оставаться довольно высоким.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081E74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853024" w14:textId="77777777" w:rsidR="00673A5F" w:rsidRPr="00673A5F" w:rsidRDefault="00673A5F" w:rsidP="00673A5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>Государственный мониторинг загрязнения поверхностных водных объектов по гидрохимическим показателям на территории Забайкальского края также осуществляется ФГБУ "Забайкальское УГМС" на 30 реках и 1 озере, в 45 пунктах (55 створах).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94B36A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B3B748" w14:textId="77777777" w:rsidR="00673A5F" w:rsidRPr="00673A5F" w:rsidRDefault="00673A5F" w:rsidP="00673A5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>Комплексная оценка качества поверхностных вод по гидрохимическим показателям ежегодно показывает результаты, в соответствии с которыми поверхностные водные объекты Забайкальского края относятся к загрязненным и очень загрязненным, к грязным и слабо загрязненным.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8B33D3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500A5B" w14:textId="77777777" w:rsidR="00673A5F" w:rsidRPr="00673A5F" w:rsidRDefault="00673A5F" w:rsidP="00673A5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>По-прежнему остается сложной в Забайкальском крае ситуация с отходами различных видов и происхождения.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AA23B1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2826F2" w14:textId="77777777" w:rsidR="00673A5F" w:rsidRPr="00673A5F" w:rsidRDefault="00673A5F" w:rsidP="00673A5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>Принят Закон Забайкальского края от 23 декабря 2009 года N 327-ЗЗК "Об отходах производства и потребления", распоряжением Правительства Забайкальского края от 14 февраля 2017 года N 64-р одобрена Концепция обращения с отходами производства и потребления в Забайкальском крае на 2016 - 2026 годы, проводятся заседания межведомственной комиссии по совершенствованию системы управления в сфере обращения с отходами производства и потребления Забайкальского края.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6B1677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499325" w14:textId="77777777" w:rsidR="00673A5F" w:rsidRPr="00673A5F" w:rsidRDefault="00673A5F" w:rsidP="00673A5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>В соответствии с Правилами разработки, общественного обсуждения, утверждения, корректировки территориальных схем в области обращения с отходами производства и потребления, в том числе с твердыми коммунальными отходами (далее - ТКО), а также требованиями к составу и содержанию таких схем, утвержденными постановлением Правительства Российской Федерации от 22 сентября 2018 года N 1130, постановлением Правительства Забайкальского края от 5 ноября 2019 года N 430 утверждена территориальная схема обращения с ТКО Забайкальского края.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9EC9F6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B69BD6" w14:textId="77777777" w:rsidR="00673A5F" w:rsidRPr="00673A5F" w:rsidRDefault="00673A5F" w:rsidP="00673A5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>Забайкальский край перешел на новую систему обращения с ТКО с 1 января 2020 года.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8546CB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F9C2B9" w14:textId="77777777" w:rsidR="00673A5F" w:rsidRPr="00673A5F" w:rsidRDefault="00673A5F" w:rsidP="00673A5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>Особую тревогу вызывает ситуация с накопленным значительным количеством отходов горнодобывающей промышленности (хвосты обогащения и хвостохранилища, отвалы пустых пород и забалансовых руд), которые представляют основную экологическую опасность для окружающей среды и населения.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AFF90A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F1D990" w14:textId="77777777" w:rsidR="00673A5F" w:rsidRPr="00673A5F" w:rsidRDefault="00673A5F" w:rsidP="00673A5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Эти отходы образовались в результате деятельности предприятий, которые были ликвидированы в 1990-е годы по причине банкротства, истощения запасов месторождений, отсутствия спроса на конечный продукт на рынке.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34367D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1B36B2" w14:textId="77777777" w:rsidR="00673A5F" w:rsidRPr="00673A5F" w:rsidRDefault="00673A5F" w:rsidP="00673A5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>Государственной программой предусматривается консервация бесхозяйных хвостохранилищ, так как содержание полезных компонентов в отходах иногда выше, чем в недрах отрабатываемых ныне месторождений.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0E29FA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6D1118" w14:textId="77777777" w:rsidR="00673A5F" w:rsidRPr="00673A5F" w:rsidRDefault="00673A5F" w:rsidP="00673A5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>Одним из важнейших путей решения проблем рационального природопользования является создание региональной сети ООПТ, которые эффективно способствуют сохранению генофонда живых организмов, естественных экосистем и ландшафтов, а также оптимизации среды проживания населения.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35A52E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0E98ED" w14:textId="77777777" w:rsidR="00673A5F" w:rsidRPr="00673A5F" w:rsidRDefault="00673A5F" w:rsidP="00673A5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ООПТ относятся к объектам общественного достояния. Они служат для охраны и одновременно рационального использования уникальных и типичных природных объектов и комплексов в целях их сохранения.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0D6CF3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199099" w14:textId="77777777" w:rsidR="00673A5F" w:rsidRPr="00673A5F" w:rsidRDefault="00673A5F" w:rsidP="00673A5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>Уникально биологическое разнообразие Забайкальского края, включающее более 1000 видов сосудистых растений, около 100 видов млекопитающих (9 видов в Красной книге Российской Федерации и 3 вида - в Красном списке Международного союза охраны природы), 380 видов птиц (включая залетных и пролетных), 7 видов рептилий, 5 видов земноводных, более 50 видов рыб (4 вида - в Красной книге Российской Федерации).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CD341F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554A87" w14:textId="77777777" w:rsidR="00673A5F" w:rsidRPr="00673A5F" w:rsidRDefault="00673A5F" w:rsidP="00673A5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>Разнообразие природных комплексов и объектов, нуждающихся в особой охране, рост интенсивности хозяйственной деятельности в Забайкальском крае и ее влияния на состояние существующей системы ООПТ, высокая антропогенная нагрузка и развитие неорганизованной рекреации на ООПТ требуют комплексного решения задач сохранения ООПТ, развития инфраструктуры, регламентации рекреационной деятельности и использования рекреационного потенциала.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18D88A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37E226" w14:textId="77777777" w:rsidR="00673A5F" w:rsidRPr="00673A5F" w:rsidRDefault="00673A5F" w:rsidP="00673A5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 xml:space="preserve">Практически все типы ландшафтов, представленных в Восточном Забайкалье, в той или иной степени подверглись антропогенному влиянию. Это связано с достаточно длительной историей хозяйствования человека в регионе и с тем, что доминирующую роль в структуре производства играют ресурсоемкие отрасли. С усилением техногенного воздействия, связанного с реализацией крупномасштабных проектов, таких как освоение юго-востока Забайкальского края, месторождений Удокана, а также с деятельностью других промышленных объектов в крае, возрастает антропогенное влияние на природные комплексы. На территориях, непосредственно задействованных промышленным освоением, и прилегающих к ним местностях животный мир и среда его обитания подвергаются усиленному негативному воздействию. В регионе создалась критическая ситуация с охраной некоторых наиболее редких и находящихся под угрозой исчезновения 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видов животных и растений и среды их обитания. Для решения проблемы необходимо совершенствование условий функционирования ООПТ, в том числе рекреационной и просветительской деятельности в природоохранной сфере.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EBB89A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15BBE4" w14:textId="77777777" w:rsidR="00673A5F" w:rsidRPr="00673A5F" w:rsidRDefault="00673A5F" w:rsidP="00673A5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>Состояние окружающей среды на территории Забайкальского края оценивается как удовлетворительное.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D612C2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9AA346" w14:textId="77777777" w:rsidR="00673A5F" w:rsidRPr="00673A5F" w:rsidRDefault="00673A5F" w:rsidP="00673A5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>Вместе с тем динамика основных экологических показателей развития Забайкальского края показывает увеличение негативного воздействия на окружающую среду по суммарным выбросам в атмосферу от стационарных источников, объемам образования отходов, превышение предельно допустимых концентраций (далее - ПДК) ряда опасных веществ в сбрасываемых сточных водах, сокращение видового биологического разнообразия.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768595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EF4DBE" w14:textId="77777777" w:rsidR="00673A5F" w:rsidRPr="00673A5F" w:rsidRDefault="00673A5F" w:rsidP="00673A5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>Западная часть Забайкальского края расположена в бассейне озера Байкал и принадлежит Байкальской природной территории. В связи с особым статусом озера Байкал для Байкальской природной территории установлен особый режим природопользования, регламентируемый Федеральным законом от 1 мая 1999 года N 94-ФЗ "Об охране озера Байкал". Однако в настоящее время из-за отсутствия системы очистных сооружений и полигонов ТКО в крупных населенных пунктах Забайкальского края, расположенных в бассейне озера Байкал, невозможно решение задач охраны уникальной экосистемы озера Байкал. В целях предотвращения негативного воздействия хозяйственной деятельности в водосборной площади озера Байкал и обеспечения экологической безопасности водных объектов Байкальской природной территории необходимо создание сети очистных сооружений, а также строительство полигонов для размещения ТКО.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8636BC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EE936D" w14:textId="77777777" w:rsidR="00673A5F" w:rsidRPr="00673A5F" w:rsidRDefault="00673A5F" w:rsidP="00673A5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>В Забайкальском крае, как и в Российской Федерации, проблема санитарной очистки территории от опасных биологических отходов приобретает все большую остроту в связи с возникновением многоукладных форм ведения животноводства, сопровождающихся в ряде случаев ухудшением ветеринарно-санитарных условий содержания сельскохозяйственных и домашних животных, ростом числа бродячих и безнадзорных животных, увеличением количества инфицированного лабораторного материала, выявлением некачественной продовольственной продукции, превращающейся в ветеринарные конфискаты.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9AA139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2805BE" w14:textId="77777777" w:rsidR="00673A5F" w:rsidRPr="00673A5F" w:rsidRDefault="00673A5F" w:rsidP="00673A5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>Проблема утилизации и уничтожения биологических отходов является составляющей ветеринарно-санитарного благополучия территории края по инфекционным и паразитарным заболеваниям и предполагает участие субъекта Российской Федерации в финансировании мероприятий по защите населения от болезней, общих для человека и животных, согласно подпункту 49 пункта 2 статьи 26.3 Федерального закона от 6 октября 1999 года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Федерации".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70EB37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FC88BC" w14:textId="77777777" w:rsidR="00673A5F" w:rsidRPr="00673A5F" w:rsidRDefault="00673A5F" w:rsidP="00673A5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Строительство и ремонт объектов для захоронения и утилизации биологических отходов позволит сохранять эпизоотическое благополучие на территории края.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1"/>
        <w:gridCol w:w="631"/>
        <w:gridCol w:w="406"/>
        <w:gridCol w:w="325"/>
        <w:gridCol w:w="653"/>
        <w:gridCol w:w="370"/>
        <w:gridCol w:w="557"/>
        <w:gridCol w:w="370"/>
        <w:gridCol w:w="533"/>
        <w:gridCol w:w="357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</w:tblGrid>
      <w:tr w:rsidR="00673A5F" w:rsidRPr="00673A5F" w14:paraId="27A0CFD9" w14:textId="77777777" w:rsidTr="00673A5F">
        <w:trPr>
          <w:trHeight w:val="15"/>
        </w:trPr>
        <w:tc>
          <w:tcPr>
            <w:tcW w:w="1109" w:type="dxa"/>
            <w:hideMark/>
          </w:tcPr>
          <w:p w14:paraId="1516400F" w14:textId="77777777" w:rsidR="00673A5F" w:rsidRPr="00673A5F" w:rsidRDefault="00673A5F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11A435ED" w14:textId="77777777" w:rsidR="00673A5F" w:rsidRPr="00673A5F" w:rsidRDefault="00673A5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3B57A98" w14:textId="77777777" w:rsidR="00673A5F" w:rsidRPr="00673A5F" w:rsidRDefault="00673A5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42D0D95" w14:textId="77777777" w:rsidR="00673A5F" w:rsidRPr="00673A5F" w:rsidRDefault="00673A5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0F6EEA58" w14:textId="77777777" w:rsidR="00673A5F" w:rsidRPr="00673A5F" w:rsidRDefault="00673A5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D20E3F3" w14:textId="77777777" w:rsidR="00673A5F" w:rsidRPr="00673A5F" w:rsidRDefault="00673A5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1D59AAC" w14:textId="77777777" w:rsidR="00673A5F" w:rsidRPr="00673A5F" w:rsidRDefault="00673A5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A9B9791" w14:textId="77777777" w:rsidR="00673A5F" w:rsidRPr="00673A5F" w:rsidRDefault="00673A5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E1282C6" w14:textId="77777777" w:rsidR="00673A5F" w:rsidRPr="00673A5F" w:rsidRDefault="00673A5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72FAB63" w14:textId="77777777" w:rsidR="00673A5F" w:rsidRPr="00673A5F" w:rsidRDefault="00673A5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ACEDD6B" w14:textId="77777777" w:rsidR="00673A5F" w:rsidRPr="00673A5F" w:rsidRDefault="00673A5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D110D4A" w14:textId="77777777" w:rsidR="00673A5F" w:rsidRPr="00673A5F" w:rsidRDefault="00673A5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237AB4B" w14:textId="77777777" w:rsidR="00673A5F" w:rsidRPr="00673A5F" w:rsidRDefault="00673A5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CB34D2A" w14:textId="77777777" w:rsidR="00673A5F" w:rsidRPr="00673A5F" w:rsidRDefault="00673A5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5A413D5" w14:textId="77777777" w:rsidR="00673A5F" w:rsidRPr="00673A5F" w:rsidRDefault="00673A5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299A879" w14:textId="77777777" w:rsidR="00673A5F" w:rsidRPr="00673A5F" w:rsidRDefault="00673A5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BE0F87C" w14:textId="77777777" w:rsidR="00673A5F" w:rsidRPr="00673A5F" w:rsidRDefault="00673A5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0A96E50" w14:textId="77777777" w:rsidR="00673A5F" w:rsidRPr="00673A5F" w:rsidRDefault="00673A5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EF9AE8F" w14:textId="77777777" w:rsidR="00673A5F" w:rsidRPr="00673A5F" w:rsidRDefault="00673A5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BAA5FF7" w14:textId="77777777" w:rsidR="00673A5F" w:rsidRPr="00673A5F" w:rsidRDefault="00673A5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2307388" w14:textId="77777777" w:rsidR="00673A5F" w:rsidRPr="00673A5F" w:rsidRDefault="00673A5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7CCD1FF" w14:textId="77777777" w:rsidR="00673A5F" w:rsidRPr="00673A5F" w:rsidRDefault="00673A5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73A5F" w:rsidRPr="00673A5F" w14:paraId="52ADA4C4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288C1" w14:textId="77777777" w:rsidR="00673A5F" w:rsidRPr="00673A5F" w:rsidRDefault="00673A5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5348B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финансирование за счет федерального бюджета &lt;*&gt;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DAFE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32BF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B130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5BB0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4B9F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строительства, дорожного хозяйства и транспорта Забайкальского края, Администрация 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городского округа "Город Чита"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ED19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C0CD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54C4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D08A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1D0F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AC64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5B29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11D3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A1F4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E69B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A6E8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F94E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0238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0DCE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8179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673A5F" w:rsidRPr="00673A5F" w14:paraId="67A60AF8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6D3C9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7A508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финансирование за счет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2E3A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5071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CD8E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961C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88C3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строительства, дорожного хозяйства и транспорта Забайкальского кр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ая, Министерство природных ресурсов Забайкальского края, Администрация городского округа "Город Чита"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82F6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ECA2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DDDD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41FE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8AD7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4AD0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F328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2FD8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3ECD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3 159,30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1F00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8 914,10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273B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F1E2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3DD9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8982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240A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12 073,40</w:t>
            </w:r>
          </w:p>
        </w:tc>
      </w:tr>
      <w:tr w:rsidR="00673A5F" w:rsidRPr="00673A5F" w14:paraId="02E55E84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FCBEB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EF1ED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финансирование из местных бюджетов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3FF1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E081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877E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C98D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FFAE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"Город Чита"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9030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5E34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E174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FE70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E77B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2A91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D2DB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EDFC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CA91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FCDA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1EBB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BDC9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9EB0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BA1B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8190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</w:tr>
      <w:tr w:rsidR="00673A5F" w:rsidRPr="00673A5F" w14:paraId="5D8D1F95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7A52E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89B2B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финансирование из внебюджетных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57B1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F08B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EA15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02AF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C636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ПАО "ТГК-14", Забайкальская железная дорога - филиал ОА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 "РЖД"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F1A7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67D2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B1C2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4C53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F756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6B0E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D5D4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FE14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155A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11 736,00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FB5B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2 648,00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C1E3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F851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2634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882F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569E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14 384,00</w:t>
            </w:r>
          </w:p>
        </w:tc>
      </w:tr>
      <w:tr w:rsidR="00673A5F" w:rsidRPr="00673A5F" w14:paraId="0E8C4D87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16E6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2.8. ПОМ1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5F029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"Снижение совокупного объема выбросов за отчетный год"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B474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B899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B967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от уровня 2017 года (38,7 тыс. тонн)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931D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91B2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3AD8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46E9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3047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0691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C28A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0DA0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8F0F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13D4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9795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07AF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9009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750B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FF2A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D457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EBAA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</w:tr>
      <w:tr w:rsidR="00673A5F" w:rsidRPr="00673A5F" w14:paraId="7C581982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6DD0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A3D18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городов с высоким и очень вы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соким уровнем загрязнения атмосферного воздуха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69C9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штука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2CCD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80D9F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F603B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B9E9D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0A51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9EB5F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7860E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ED2AD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51FF9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8673A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CF8C1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FF867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95DA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AF8D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9C8F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EA82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5E1D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6EB9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9204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73A5F" w:rsidRPr="00673A5F" w14:paraId="092301AE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788A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2.8.1.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1AB29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"Реконструкция и модернизация существующих золоуловителе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на котлах Читинской ТЭЦ-1"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0047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8D28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24C5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71BF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2019 - 2020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7B5E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ПАО "ТГК-14"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A588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3055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FB8D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2BD5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7678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BC8F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874A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11AB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AC0B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FE50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302E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265C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8512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EEDD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5FC7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673A5F" w:rsidRPr="00673A5F" w14:paraId="5A0FA5BE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42D48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9D80D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финансирование из внебюджетных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2741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B881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FD09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0FCC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F322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4727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806B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658E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D2EC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9074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8E6F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25A9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A352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64BB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8 552,00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3CC4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2 648,00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0922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33A7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66A2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3373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A9CD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11 200,00</w:t>
            </w:r>
          </w:p>
        </w:tc>
      </w:tr>
      <w:tr w:rsidR="00673A5F" w:rsidRPr="00673A5F" w14:paraId="246EFAFA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6485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2.8.2.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2BF32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"Реконструкция и текущий ремонт ко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тлов Читинской ТЭЦ-1 и ТЭЦ-2"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DCFD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B032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4FB2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32CE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D924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ПАО "ТГК-14"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25BD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9B54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C0F9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E6FB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190B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A456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64B3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0C7B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B651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11AF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51F4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D7F4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9494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DB59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B1DB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673A5F" w:rsidRPr="00673A5F" w14:paraId="2B59A6F3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EFCF8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BA01D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финансирование за счет федерального бюджета &lt;*&gt;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A799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65B0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02EC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0854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6CD8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7F6A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D73F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7107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F8C7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D300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9A68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5BB3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B2B3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5530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E943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92B6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28F9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C76A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04E1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194E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673A5F" w:rsidRPr="00673A5F" w14:paraId="207300CD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693F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2.8.3.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83756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"Обеспечение централизован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ным теплоснабжением вновь строящихся микрорайонов "Амурский", "Витимский", "Романовский", "Преображенский" путе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 строительства теплотрассы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FC3B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35B4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0B37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2AB6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2019 - 2024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5BAD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строительства, дорожно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 хозяйства и транспорта Забайкальского края, Администрация городского округа "Город Чита"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EE8E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9FBB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9DFB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73EB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E2C9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1F14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208C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6DDC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628C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82BB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122C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11C3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3581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777D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C8AB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673A5F" w:rsidRPr="00673A5F" w14:paraId="0E1A82B0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27C6E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C7E7F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финансирование за счет федерального бюджета &lt;*&gt;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DB5C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2DBB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31E0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478C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AD3B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строительства, дорожного хозяйства и транспорта Забайкальского края, 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Администрация городского округа "Город Чита"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8263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FAC1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964C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B837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EC13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777A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63AA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5E61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9327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1A97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00B5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F9D6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7983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68D2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20D0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673A5F" w:rsidRPr="00673A5F" w14:paraId="22F1AA19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455CF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C9EB1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финансирование за счет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0EAD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EA56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B619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ABDA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AC8E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строительства, дорожного хозяйства и транспорта 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Забайкальского края, Администрация городского округа "Город Чита"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9E49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24D5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082GXXXXXX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CF09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5EA4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98C7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DC56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B185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2DC6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F8C2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FA6E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3C33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5DFA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1604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8865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6E16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673A5F" w:rsidRPr="00673A5F" w14:paraId="445CFD2F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742B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2.8.4.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76B2E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"Модернизация и закрытие котельн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с их переводом на централизованное теплоснабжение"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7917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530B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AC13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2122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2019 - 2024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0039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альского края, Администрация городского округа "Город Чита"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791E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4115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9538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71D1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4DA1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FAE9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A024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6C18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A259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FEBE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956D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5DEE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551D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1334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89E4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673A5F" w:rsidRPr="00673A5F" w14:paraId="3380EEEC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9C36C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AEDC8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финансирование за счет федерального бюджета &lt;*&gt;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112E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F34D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BA8F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D41A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B7EA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 края, Администрация городского округа "Город Чита"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78DB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54BC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9BD8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8DDE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4C18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21CA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1479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47CC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3504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BB54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5ED1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62B3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54B2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1E7E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A216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673A5F" w:rsidRPr="00673A5F" w14:paraId="15DA5966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AA088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D8893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финансирование за счет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D635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7F43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FC68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F206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9D0B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 Администрация городского округа "Город Чита"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93ED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0502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CC50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082G474508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062B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8861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BDD6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92D6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FADB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85BD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8F5F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3 159,30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0F44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8 914,10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8F33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70BC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C7F4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AC88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C2D8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12 073,40</w:t>
            </w:r>
          </w:p>
        </w:tc>
      </w:tr>
      <w:tr w:rsidR="00673A5F" w:rsidRPr="00673A5F" w14:paraId="7559D85B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465F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2.8.5.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95CC5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"Замена пылегазоочистного оборудования на 7 котельных 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Забайкальской дирекции по тепло-, водоснабжению - структурного подразделения Центральной дирекции по тепловодоснабжен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ию - филиал ОАО "РЖД"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8E4E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17A7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4AC5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4F99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7401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Забайкальская железная дорога - филиал ОАО "РЖД"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1807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A99E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F9EC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BAF9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C343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D24C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9886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3305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2274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AFA6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5598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8392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668D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0AC6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2393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673A5F" w:rsidRPr="00673A5F" w14:paraId="44363F79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E120C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71AEC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финансирование из внебюджетных источников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08AE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E92F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90B1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B206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738A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6519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3DFC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D70D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E0EB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767E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B139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A701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C5C4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D1C4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3 184,00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2E61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2352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E24D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7EF6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7E4C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1C16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3 184,00</w:t>
            </w:r>
          </w:p>
        </w:tc>
      </w:tr>
      <w:tr w:rsidR="00673A5F" w:rsidRPr="00673A5F" w14:paraId="104DD1EA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DECB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2.8.6.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FBF5D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"Ужесточение требований по снижению 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выбросов загрязняющих веществ стационарными источниками"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D2F5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D432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59A9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7620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2019 - 2024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8669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кого края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52DD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C494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4F1A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775F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5B74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53F9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5560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3148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756C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92B6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29B8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5821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C12A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4854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900B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673A5F" w:rsidRPr="00673A5F" w14:paraId="01613220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AB888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5E790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финансирование за счет федерального бюджета &lt;*&gt;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154F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5061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72D9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DE60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DABE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77F5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D646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1B2E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9794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E4A1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D687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E613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48B1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7F05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BA89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FC68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F234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9EBA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3609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CFCF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673A5F" w:rsidRPr="00673A5F" w14:paraId="39E6AD66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CB76A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5236B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финансирование за счет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C90E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FEBF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D00A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F0C4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6615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25D1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A248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082GXXXXXX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9365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5E6B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0EF2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3312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1E01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F99D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EB1B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3973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BD5A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FE02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7F1E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7A60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9FB9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673A5F" w:rsidRPr="00673A5F" w14:paraId="149E3410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6E31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2.8.7.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2DCAB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"Повышение эффективности государственного 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регионального экологического надзора"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87AD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E5C1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0604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9A5C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2019 - 2024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8DEE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B9B6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4CE2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66A7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E3F9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9D20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B386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F836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2261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D433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8412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9AEB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0B26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98A1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3585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FEB9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673A5F" w:rsidRPr="00673A5F" w14:paraId="21076BFE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FF75F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1BBC5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финансирование за счет федерального бюджета &lt;*&gt;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D609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03E2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E27B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5F8D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7F86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1F01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3BC2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6074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2DFD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18D1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EE40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FBD1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6B4B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F864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F3BA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0DBD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EEDA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0B12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924E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A400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673A5F" w:rsidRPr="00673A5F" w14:paraId="3AD72E99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6B721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C4E3F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финансирование за сч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ет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297E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рубл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9A08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F41D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CB74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1170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одных ресурсов Забайкальского края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C823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D482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70DB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6DD6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8BF2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9922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9E13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1505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432A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940E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CF71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077F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6F83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CA29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5F0E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673A5F" w:rsidRPr="00673A5F" w14:paraId="3CBC07B5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38044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CA4FE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3. "Создание условий для эффективного и устойчивого развития охотничь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его хозяйства Забайкальского края, обеспечивающего сохранение биологического разнообразия, увеличение темпов воспроизво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дства и рациональное использование охотничьих ресурсов на территории края"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27A8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2F66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4200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E102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F617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A16D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A705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4DC0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AB0C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C4B6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6C14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2C15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F6DE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7640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5FE4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7813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4FC0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4F88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FFDA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2037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673A5F" w:rsidRPr="00673A5F" w14:paraId="4B10A6DB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0810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1931A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"Воспроизводство и сохранение ох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отничьих ресурсов Забайкальского края"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5057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F88D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1551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9CA4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253A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альского края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ED35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E0BD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823A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C5F2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B892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96E2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428A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8A85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F26C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FDFA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42CC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7056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7B10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EA37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120B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673A5F" w:rsidRPr="00673A5F" w14:paraId="350B5DDE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DF700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993DD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финансирование за счет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A6F7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2C41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A092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E638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C1E2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CE92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85B4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16BE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686D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4 408,00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ED55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1 209,00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B6D8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4D43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3 500,00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E207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2 500,00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050F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2 347,00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E13F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3 059,00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1435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3 500,00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18BE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1 500,00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08C8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1 281,30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B398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1 281,30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AFC3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24 585,60</w:t>
            </w:r>
          </w:p>
        </w:tc>
      </w:tr>
      <w:tr w:rsidR="00673A5F" w:rsidRPr="00673A5F" w14:paraId="78928FD9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CDFD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ПП1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44546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"Численност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 охотничьих хозяйств на территории края"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2662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6745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AC71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Абсолютное значение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5674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7A3B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FD78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B42A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91C4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F4D5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742F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0222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BA6C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B2F3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F068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B4A8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802A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B7F9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9938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E52B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78BF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</w:tr>
      <w:tr w:rsidR="00673A5F" w:rsidRPr="00673A5F" w14:paraId="6611DAC0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56C5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ПП2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A5731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"Доля площади закрепленных охотничьих угодий за юридическими лица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 и индивидуальными предпринимателями к общей площади охотничьих угодий края"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FC9D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0260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FFFB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(A - B) / B x 100%, где: A - площадь закрепленных охотничьих угодий в отчетном году, B - об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щая площадь охотничьих угодий края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0C34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13BE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52D4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77EA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1749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20AE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A6ED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C1C5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8A38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55A8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F2F5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7A97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E29E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A68A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E5B9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C5FD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46BA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</w:tr>
      <w:tr w:rsidR="00673A5F" w:rsidRPr="00673A5F" w14:paraId="72DAEA70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1DAB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10FC0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Основное мероприятие "Проведение 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территориального охотустройства, формирование и утверждение схемы размещения, использования и охраны охотничьих уг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одий на территории Забайкальского края"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60E1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7844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ACEF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3C46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1C2D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 Забайкальского края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C606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B7FE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5852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1D54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0C44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7122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FBEF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D623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EC8E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F153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DFF7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EC80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BD9A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9CF3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F018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673A5F" w:rsidRPr="00673A5F" w14:paraId="6E9D3D32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0CCB0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95B79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финансирование за счет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6FB2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D40D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C2FF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9371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2C90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674A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4CD4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0840249300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31A1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DD32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4 408,00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977D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1 209,00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7980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FF00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7175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6B79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D55F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7130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300B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027C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2E45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DEE5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5 617,00</w:t>
            </w:r>
          </w:p>
        </w:tc>
      </w:tr>
      <w:tr w:rsidR="00673A5F" w:rsidRPr="00673A5F" w14:paraId="22F7A14C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18CD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 ПОМ1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500AD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"Составлени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схемы размещения, использования и охраны охотничьих угодий на территории Забайкальского края, которая является доку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ментом территориального охотустройства"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7CE4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0728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7440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Абсолютное значение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9418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3584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одных ресурсов Забайкальского края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E177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65C1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7928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C48E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5072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F4E9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6A2F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79D3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7815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9436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B1F1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4349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2FF3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4CF6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5324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73A5F" w:rsidRPr="00673A5F" w14:paraId="2FA982AA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3949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900C2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"Выплата субсидий за добытых волков на территории Заба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йкальского края"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EF56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8817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AF23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C09B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D9F7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BD7A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DBED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F4AB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358F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955A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696B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FEDA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CE1F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62A8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98C4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74B7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725F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859B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7557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5A93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673A5F" w:rsidRPr="00673A5F" w14:paraId="15E436B9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68BE0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0DB3B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финансирование за счет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72B8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D52E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31E1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764C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2017 - 2024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2E8A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378B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B445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0830217405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AD15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D045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C577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3821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25F6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3 500,00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200D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2 500,00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690C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CA18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E326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F87C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7F32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6B76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73E7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6 000,00</w:t>
            </w:r>
          </w:p>
        </w:tc>
      </w:tr>
      <w:tr w:rsidR="00673A5F" w:rsidRPr="00673A5F" w14:paraId="1078DAE7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4025D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B9B99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финансирование за счет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D397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3427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9587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2F45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2017 - 2024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583A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йкальского края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87EC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45B5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0830207426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17B5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584C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4C8A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16A4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722E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39E9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8AF9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2 347,00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4594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3 059,00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16EC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3 500,00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2AEE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1 500,00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D27E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1 281,30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02A5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1 281,30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56DF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12 968,60</w:t>
            </w:r>
          </w:p>
        </w:tc>
      </w:tr>
      <w:tr w:rsidR="00673A5F" w:rsidRPr="00673A5F" w14:paraId="3B6CC711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2838C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D4B1B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4. "Создание организационных условий для реализации государственной программы"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71BF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854F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0E5E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04B5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678F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B259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F1DB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34D2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44F1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B622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227F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53EB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3239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8DAB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B017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4C09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C88A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3C39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4409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DCF0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673A5F" w:rsidRPr="00673A5F" w14:paraId="068B78BC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DAA7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2A361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Подпрограмма 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"Обеспечение реализации государственной программы"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2808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98F0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13DD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F08D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3444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Министерств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 природных ресурсов Забайкальского края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F0A4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AC96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DF67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5494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A554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78A0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7B9B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D572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58F0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C857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8E73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A2F2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F914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648A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D4CE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673A5F" w:rsidRPr="00673A5F" w14:paraId="17C15C97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376BA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E7A6A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финансирования, в том числе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AFAD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6DFA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DFA2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3969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6186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1.4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3A5B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996E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FF17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E52B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90 168,00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922E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86 338,50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DF17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86 420,70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5E08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131 280,70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3D47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140 438,00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BAEC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154 966,33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BF8C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146 297,70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4D6B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140 682,90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F240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130 170,90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69ED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131 875,00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8D76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131 875,00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C6BD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1 370 513,72</w:t>
            </w:r>
          </w:p>
        </w:tc>
      </w:tr>
      <w:tr w:rsidR="00673A5F" w:rsidRPr="00673A5F" w14:paraId="2710C71B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9C5A6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0655E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финансирование за счет краевого 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DAEE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C838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EAC2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04E4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7030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сурсов Забайкальского края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C279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6C17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8B95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B008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74 444,70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0A85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75 118,50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6F54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73 634,00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BD52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107 055,80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CC32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116 202,80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6CF4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129 912,50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A040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120 723,41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8329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114 069,60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8B1D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103 374,30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BD57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105 166,60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9AEF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105 166,60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B21E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1 124 868,80</w:t>
            </w:r>
          </w:p>
        </w:tc>
      </w:tr>
      <w:tr w:rsidR="00673A5F" w:rsidRPr="00673A5F" w14:paraId="478D3DB8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31A2B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FC8C5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6360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2E21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84D6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DE8A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2CA5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служба по охране, контролю и регулированию использования объект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 животного мира Забайкальского края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8979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D241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F9B0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BD06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15 723,30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716B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11 220,00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EA09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12 786,70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40A0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1F03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9F60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0484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1AE8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21A2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16C0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B4FE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4D2F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39 786,93</w:t>
            </w:r>
          </w:p>
        </w:tc>
      </w:tr>
      <w:tr w:rsidR="00673A5F" w:rsidRPr="00673A5F" w14:paraId="0B3F5C3A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59157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573BF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финансирование за счет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6489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CB45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F000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14D5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09D9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A1F9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AC21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5BFB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84F2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27C0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D6DC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9B64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24 224,90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277B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24 235,20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8857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24 996,90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5377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25 574,29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CC4A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26 613,30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0923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26 796,60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5D1C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26 708,40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E511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26 708,40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9618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205 857,99</w:t>
            </w:r>
          </w:p>
        </w:tc>
      </w:tr>
      <w:tr w:rsidR="00673A5F" w:rsidRPr="00673A5F" w14:paraId="7F27A5FB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1CAE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ПП1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2C63B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"Степень 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достижения установленных значений целевых показателей государственной программы и входящих в нее подпрограмм"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BA0F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C2F2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8CC52" w14:textId="6657F112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8CCDBDD" wp14:editId="14BB0914">
                  <wp:extent cx="1209675" cy="323850"/>
                  <wp:effectExtent l="0" t="0" r="9525" b="0"/>
                  <wp:docPr id="1" name="Рисунок 1" descr="https://api.docs.cntd.ru/img/43/06/08/12/3/46e2d21a-163c-43a2-a8b5-00b8f6ea38c6/P0234038A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18" descr="https://api.docs.cntd.ru/img/43/06/08/12/3/46e2d21a-163c-43a2-a8b5-00b8f6ea38c6/P0234038A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где: A - фактичес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кое значение i-го показателя, B - плановое значение i-го показателя, i - общее количество показателей госпрограммы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33CA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9DA5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9D3A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9B9A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3616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BA4C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E08C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40FB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AB8C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F0B4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04EA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533E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6093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BDE4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AB06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DD66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7F53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</w:tr>
      <w:tr w:rsidR="00673A5F" w:rsidRPr="00673A5F" w14:paraId="4EABBC24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78E5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B5DEB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Осно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вное мероприятие "Организация и обеспечение природоохранной, научно-исследовательской и опытно-конструкторской, экол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ого-просветительской деятельности на территории Забайкальского края"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EC57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9DF1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12BA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3C65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14 - 2024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DA67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истерство природных ресурсов Забайкальского края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8049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3E04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FE71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0913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0494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8996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14E5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6743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5F07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7212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FD53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3AF7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E63A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2FE0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90B8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673A5F" w:rsidRPr="00673A5F" w14:paraId="67696E63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D8E37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5A559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финансирование за счет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5519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7532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F29A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E0E5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8E03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кого края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DA7A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62C3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B967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94F6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2 628,50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8883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446,90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ED01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5 700,00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1029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19 550,00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DB36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11 372,00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827A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7 900,00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5CBB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3 800,70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619F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E8EF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0689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912E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68AD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52 298,10</w:t>
            </w:r>
          </w:p>
        </w:tc>
      </w:tr>
      <w:tr w:rsidR="00673A5F" w:rsidRPr="00673A5F" w14:paraId="236AE5C1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CB7B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ПОМ1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0A29A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"Доля населения, вовлеченного в эколого-просветительские и эколого-образовательные мероприятия, от 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общего количества населения Забайкальского края"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AAD7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E491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69F1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A / B x 100%, A - численность населения, вовлеченного в эколого-просветительские и эколого-образовательные мероприятия, B - общая 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численность населения Забайкальского края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1335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BFE4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6C9E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D64A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B7FE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5EEE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9BED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A680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5203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2CC9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0274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0C2D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E797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74E4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3F26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6709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A4CA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0,175</w:t>
            </w:r>
          </w:p>
        </w:tc>
      </w:tr>
      <w:tr w:rsidR="00673A5F" w:rsidRPr="00673A5F" w14:paraId="13C0662E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CDD1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ПОМ2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B0CEE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"Количество проводимых экологических мероприятий, направленн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на повышение уровня экологической культуры, воспитание и просвещение населения края"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BE22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0986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3D99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Абсолютное значение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F9A2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A70C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5B0F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243A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939F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0FD8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B5DF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FB2F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2052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C650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CE93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B4F0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4739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29DA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7D66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A190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FA81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354</w:t>
            </w:r>
          </w:p>
        </w:tc>
      </w:tr>
      <w:tr w:rsidR="00673A5F" w:rsidRPr="00673A5F" w14:paraId="4C99B966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CB4D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3B7C4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"Организация и об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еспечение научно-исследовательской и опытно-конструкторской деятельности на территории Забайкальского края"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D8B2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F624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A473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AC16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A5DA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природных 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ресурсов Забайкальского края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7328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9FF4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2C39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5992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109D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452E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E40A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3893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2983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6E63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A198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32D0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4756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A0D3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92A5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673A5F" w:rsidRPr="00673A5F" w14:paraId="156D7A41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A5293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EA70C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финансир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ование за счет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B427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тыс. 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09CA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7787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4F1A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762A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рство природных ресурсов Забайкальского края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018A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0604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E87C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107081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C81B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A075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410,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7E8E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F838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2 650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6553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550,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02A9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550,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E0C1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4 300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29B2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1 793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72E5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98D2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9114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95B5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0E99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10 25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3,60</w:t>
            </w:r>
          </w:p>
        </w:tc>
      </w:tr>
      <w:tr w:rsidR="00673A5F" w:rsidRPr="00673A5F" w14:paraId="6C5DE9A3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7DEF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4.1.2.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16AEA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"Подготовка предложений для принятия решений об устан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овлении, изменении зон затопления, подтопления территорий населенных пунктов Забайкальского края"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F944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78E8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4AA9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2186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E4F2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F660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B0D9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51FE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6277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55A7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D988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2079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A897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98BD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7054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37CB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5651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3AB3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C866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C9E9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673A5F" w:rsidRPr="00673A5F" w14:paraId="3D14484D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9151D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BDFF6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финансирование 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 счет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BC5D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0E0E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FFE8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4D61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50D2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природных ресурсов Забайкальского края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6C69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0604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C9F5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0840107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A81D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3BA6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3863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1DD8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C583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19 000,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0029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10 822,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0ADA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3 600,00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1D19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2F22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0FA5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0C7B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B088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31AB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34 372,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</w:tr>
      <w:tr w:rsidR="00673A5F" w:rsidRPr="00673A5F" w14:paraId="53C99D74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694C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4.1.2. ПМ1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76CB7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"Количество населенных пунктов, в отношении которых приняты ре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шения об установлении, изменении зон затопления, подтопления"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2861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E0F0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217C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Абсолютное значение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7815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9D92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D3C6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3504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C70B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DE9B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AD56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9FA2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DADD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3C40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380E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5FC2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694B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5288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1667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3BFE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5423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  <w:tr w:rsidR="00673A5F" w:rsidRPr="00673A5F" w14:paraId="09663926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A5FC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4.1.3.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A348F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"Организация и обеспечение природоохран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ной и эколого-просветительской деятельности на территории Забайкальского края"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F19C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DD51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4CAB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1B5F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E4BE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природных ресурсов Забайкальского 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края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3875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C9A1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0D4C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091F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C944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283F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DC92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B24B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BDC2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9273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3716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179D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B302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2165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0C65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673A5F" w:rsidRPr="00673A5F" w14:paraId="5B9BCCEA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B211A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1A210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финансирование за счет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2FB7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5817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44A1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9F22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B675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байкальского края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8055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0603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0BB5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0840107410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E991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40DE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2 218,50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71FA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446,90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537D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CBAA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085C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A2F7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AC25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2 007,10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E579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37A2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2D1E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BAF0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5D7F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7 672,50</w:t>
            </w:r>
          </w:p>
        </w:tc>
      </w:tr>
      <w:tr w:rsidR="00673A5F" w:rsidRPr="00673A5F" w14:paraId="3B8A2CFE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11C3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3BFA5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"Обеспечение функций исполнительных органов государственной власти в установ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ленной сфере"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C051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C46A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E715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E20A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81DD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природных ресурсов Забайкальского края, Государственная служба по охране, 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контролю и регулированию использования объектов животного мира Забайкальского края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E3D5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30F5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037F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F39B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63CE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A794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C589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F559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49A8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8873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7BA2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CF8A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B147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E4E7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3F3B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673A5F" w:rsidRPr="00673A5F" w14:paraId="57D66981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CE0DE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B8143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AAE4C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D73F9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6F38C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9FE68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18644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8B82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E1ED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0FF8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8DD4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EB05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F932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D3D0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BD53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E9ED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0FA2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A2FD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949D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323B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ECC1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82F9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673A5F" w:rsidRPr="00673A5F" w14:paraId="41B4351C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A55CD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A6E71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BBE25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A43CB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79EFC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AF40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07927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4810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1.4.2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66AF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87 539,50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27C6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85 891,60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A73F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80 720,70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EFB8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111 730,70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46A8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129 066,00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8440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147 066,33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722E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142 497,00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2C7A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140 682,90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1C29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130 170,90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3A0F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131 425,00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2990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131 425,00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5095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1 318 215,62</w:t>
            </w:r>
          </w:p>
        </w:tc>
      </w:tr>
      <w:tr w:rsidR="00673A5F" w:rsidRPr="00673A5F" w14:paraId="700BC79E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6393B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E5FE8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финансирование за счет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2081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D5F2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749B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4757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BD4C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E17F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9C0A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1D9A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6F07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71 816,20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3220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74 671,60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D2D8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67 934,00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761F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87 505,80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5173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104 830,80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9847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122 012,50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B5BA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116 922,71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8569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114 069,60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F6DF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103 374,30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9BD8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104 716,60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7902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104 716,60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1C19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1 072 570,70</w:t>
            </w:r>
          </w:p>
        </w:tc>
      </w:tr>
      <w:tr w:rsidR="00673A5F" w:rsidRPr="00673A5F" w14:paraId="3D7E3A8D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5E0A1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72714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2F2A5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38F9D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9548C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D68E1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D80C4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1B0F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E3AA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0840249300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C495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59AE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4F1D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E1E4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CF9A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1CC9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37A2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1 064,87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2F3B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C14A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264A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D184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9A7B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5349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3 366,17</w:t>
            </w:r>
          </w:p>
        </w:tc>
      </w:tr>
      <w:tr w:rsidR="00673A5F" w:rsidRPr="00673A5F" w14:paraId="55C0A7F0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8FC94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E8CF0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19E7E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A104D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05395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34D7A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00CB2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3FE8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8502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0840217261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8544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59C0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10 697,30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FA4F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10 028,20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86B3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9 738,60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56AB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11 450,70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B59C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14 639,20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0E23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15 816,84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3428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16 484,90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C1A1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16 215,50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2F26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14 741,40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921E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14 741,40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7146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14 741,40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794B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149 295,44</w:t>
            </w:r>
          </w:p>
        </w:tc>
      </w:tr>
      <w:tr w:rsidR="00673A5F" w:rsidRPr="00673A5F" w14:paraId="7415FAB9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78744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D16D0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124F8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41E2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592C4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C1F8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24BF8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93F5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FA2B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084021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7261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1B2C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4388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9BB1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BE4D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69A1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3497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428,00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6288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DBC2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705D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810B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6809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F221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B263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573,45</w:t>
            </w:r>
          </w:p>
        </w:tc>
      </w:tr>
      <w:tr w:rsidR="00673A5F" w:rsidRPr="00673A5F" w14:paraId="492FCEC7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07708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33011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7E4EC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62F64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4DA54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8C1E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37849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A594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064B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0840217261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5A65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B1ED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BD42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6F48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E908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BE74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3A2C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351,52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7561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DE4D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429,90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06F4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389,00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9137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B8F1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C882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2 757,54</w:t>
            </w:r>
          </w:p>
        </w:tc>
      </w:tr>
      <w:tr w:rsidR="00673A5F" w:rsidRPr="00673A5F" w14:paraId="4E83E431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C9251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60817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12BF3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00210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BF229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5DA4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37EEE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93F9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9302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0840217261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895F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E0A1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725,80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6BBC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2 772,10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F630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1 781,40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7600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2 733,80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CE8B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2 701,80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91A4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9 323,09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23FE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6 518,68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9812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6 071,17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D0DB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1 812,80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3D6B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2 513,50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0C4A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2 513,50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43D6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39 467,64</w:t>
            </w:r>
          </w:p>
        </w:tc>
      </w:tr>
      <w:tr w:rsidR="00673A5F" w:rsidRPr="00673A5F" w14:paraId="59717E49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614DA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ABC00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B0672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310F8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EAD80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2ABD7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7349D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A5F3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4E99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080700400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27A2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4453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11BB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1EEA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EA54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7C91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9926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3461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5198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03D5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DCD0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0708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88CE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48,60</w:t>
            </w:r>
          </w:p>
        </w:tc>
      </w:tr>
      <w:tr w:rsidR="00673A5F" w:rsidRPr="00673A5F" w14:paraId="2B01827D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69B98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C17B3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5DCB5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0EBD0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3762A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8D671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774D5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9E9A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61A3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080700400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97D3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46AE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649A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38F4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CCFA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6A48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32A8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2980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F972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716E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5698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DB42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46B9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180,40</w:t>
            </w:r>
          </w:p>
        </w:tc>
      </w:tr>
      <w:tr w:rsidR="00673A5F" w:rsidRPr="00673A5F" w14:paraId="431B9FCA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7B313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DCC8D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CFF62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E3B5B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7CE74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7FB0E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7036E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B676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ACF7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080700400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58AB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7007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9D6B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770,40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EB2C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E1C2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B723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9849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0822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ED2B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66C3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1E9C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307F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51B7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770,40</w:t>
            </w:r>
          </w:p>
        </w:tc>
      </w:tr>
      <w:tr w:rsidR="00673A5F" w:rsidRPr="00673A5F" w14:paraId="085403C6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DD018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4D5AE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62717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65DA5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356F0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B006B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BCA6F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1DBB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5E73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0840217261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3578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1EB9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83BB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72A2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9EC9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7555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2ED8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F7A4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404F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E35A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DA9B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51EC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AD32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2 634,00</w:t>
            </w:r>
          </w:p>
        </w:tc>
      </w:tr>
      <w:tr w:rsidR="00673A5F" w:rsidRPr="00673A5F" w14:paraId="78B0A8DD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16CAB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29645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B86BE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D114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C73C9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2B931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7581B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BCC5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AF8D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0840217261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9957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7E10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FB6F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BB04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729C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A8CF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D9E5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0509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F7FF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C6CB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451E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5AF3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02E6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431,73</w:t>
            </w:r>
          </w:p>
        </w:tc>
      </w:tr>
      <w:tr w:rsidR="00673A5F" w:rsidRPr="00673A5F" w14:paraId="33C125EF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B193A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3921F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9971E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703F0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EBDD8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5E607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67D3A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ED61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7F6C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0840217261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3735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C567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D5A1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4DAF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06C8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03F2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27E6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8E03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F1FF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9E2D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FBD5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FF38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F112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234,70</w:t>
            </w:r>
          </w:p>
        </w:tc>
      </w:tr>
      <w:tr w:rsidR="00673A5F" w:rsidRPr="00673A5F" w14:paraId="5004E72A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920D6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D7182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851CE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733E8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F56F3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771EF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AA682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2840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08A6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0840217261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9E37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8FEF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AFBC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B347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904F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026A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709D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05F2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F5F4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6967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6EFC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986F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CDF7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913,87</w:t>
            </w:r>
          </w:p>
        </w:tc>
      </w:tr>
      <w:tr w:rsidR="00673A5F" w:rsidRPr="00673A5F" w14:paraId="5596E9B0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50C6C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A8718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D60DD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9BA28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74907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969BD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A231F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21D3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80B8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0840217261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021C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C84F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4ED7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7A96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9C75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0BA3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545A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EA1F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8495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2427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C50A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F01D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57F0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517,86</w:t>
            </w:r>
          </w:p>
        </w:tc>
      </w:tr>
      <w:tr w:rsidR="00673A5F" w:rsidRPr="00673A5F" w14:paraId="4F4F9D65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FDCFB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D4D12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274BE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5889E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70F4F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3117B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275F9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4A69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73C6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0840217261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6186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4374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ABB7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7E34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638E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320A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7D1C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77A7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2D3E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8B54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FA65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CEB8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4CCB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484,39</w:t>
            </w:r>
          </w:p>
        </w:tc>
      </w:tr>
      <w:tr w:rsidR="00673A5F" w:rsidRPr="00673A5F" w14:paraId="7C73D124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6011C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56BB5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1E51C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F1B4B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6E7F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D886D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7C96A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6BF4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3C8A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0840229400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47BD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EC4A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B690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8FF0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C359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196F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8330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9819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D114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C12E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E008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8433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789F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182,00</w:t>
            </w:r>
          </w:p>
        </w:tc>
      </w:tr>
      <w:tr w:rsidR="00673A5F" w:rsidRPr="00673A5F" w14:paraId="3A18D8CF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B562E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5DF2D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FB198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CE273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7FB2A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B6C99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20A7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84BC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EDA6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0840217261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D1FC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8A28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2 929,20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1013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3 068,40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7AC4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2 405,80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A481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3 274,20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D4C4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4 287,40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47ED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4 751,17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39EC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4 449,90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0195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4 897,10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98DB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4 452,00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DFD7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4 452,00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1BE9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4 452,00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939B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43 419,17</w:t>
            </w:r>
          </w:p>
        </w:tc>
      </w:tr>
      <w:tr w:rsidR="00673A5F" w:rsidRPr="00673A5F" w14:paraId="3765E98B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24C2C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11F0F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14B94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D516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8675B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1FBD4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6DD4B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441A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7F22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0840229400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24C8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F19B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28 732,50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A0AD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27 121,80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EF55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25 677,80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78BB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36 153,90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69A6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40 717,20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F505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42 098,19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A067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43 910,90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74D3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40 199,00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AEB9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40 199,00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DA05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40 199,00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C9CA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40 199,00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22F8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405 208,29</w:t>
            </w:r>
          </w:p>
        </w:tc>
      </w:tr>
      <w:tr w:rsidR="00673A5F" w:rsidRPr="00673A5F" w14:paraId="221D7716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D465F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1924B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5EA4F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AD934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B6725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0ECAD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49AD1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401F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C49D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0840229400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A2A5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6B53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1 353,50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259D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1 538,80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C7D2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1 571,30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AB71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1 903,00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E800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1 730,00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1D5B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2 100,75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FE90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1 645,80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A8EF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1 700,00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AD3F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1 462,00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2CD2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1 511,30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6096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1 511,30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33D9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18 027,75</w:t>
            </w:r>
          </w:p>
        </w:tc>
      </w:tr>
      <w:tr w:rsidR="00673A5F" w:rsidRPr="00673A5F" w14:paraId="7DBE5B3A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E3C31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7FC4B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69095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5549B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BAC27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83918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34143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B5E4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C0FA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0840229400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12EF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2B30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8 097,00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A3D4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7 118,40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E8A3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6 964,40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83DC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11 217,50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6320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13 015,40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9849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12 713,63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F829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13 177,90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1EBD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12 140,10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1832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12 140,10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1464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12 140,10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3282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12 140,10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7554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120 864,63</w:t>
            </w:r>
          </w:p>
        </w:tc>
      </w:tr>
      <w:tr w:rsidR="00673A5F" w:rsidRPr="00673A5F" w14:paraId="07F07D2C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EBE41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57298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A06C9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3377D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4BAE3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24F5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A6AE9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4503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683E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0840229400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F360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8366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B1C0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471,70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FFF6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413,40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5123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8A9F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E18D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CBAD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89AC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79C5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421,40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6793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55D9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42C9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4 431,70</w:t>
            </w:r>
          </w:p>
        </w:tc>
      </w:tr>
      <w:tr w:rsidR="00673A5F" w:rsidRPr="00673A5F" w14:paraId="5147FAE3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EB74F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B1FA0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9135E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8D99D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1150F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19CB1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50DA3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9102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DEEF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0840229400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4DC5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6877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629,60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7DC7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17AD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2CAD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BBB0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812,40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29BC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E65E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482,20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71AA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482,20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5DE5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09F5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428,70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E2C6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428,70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ACDD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4 855,70</w:t>
            </w:r>
          </w:p>
        </w:tc>
      </w:tr>
      <w:tr w:rsidR="00673A5F" w:rsidRPr="00673A5F" w14:paraId="3404AB23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0B672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42767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87B2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94DD2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B7C82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44D9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13C79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9C4A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9F43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0840229400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AA8A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45A1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02AC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4C2C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1C4A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3265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3D83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A775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0474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A408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9A86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E1D8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0BBE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29,20</w:t>
            </w:r>
          </w:p>
        </w:tc>
      </w:tr>
      <w:tr w:rsidR="00673A5F" w:rsidRPr="00673A5F" w14:paraId="3C248399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635FC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1CDF9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7C9F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BA9A0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72EFF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2DE9B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29E59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1A57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54D4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080700400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2531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B73D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73BE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19CA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3920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6DF6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554B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0230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CE45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0AFF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AEF0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0627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E4C5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14,80</w:t>
            </w:r>
          </w:p>
        </w:tc>
      </w:tr>
      <w:tr w:rsidR="00673A5F" w:rsidRPr="00673A5F" w14:paraId="4FB5E59E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94911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4EBC4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588D5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F29EC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814B5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F32A7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714C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4BD2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A71F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084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0249300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2EBE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1726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DF58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11,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1841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7,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5B28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48,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F0A7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13,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2134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20,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AAD8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11,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EDEC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12,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4783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12,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5AC2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12,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B296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12,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FC28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172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,30</w:t>
            </w:r>
          </w:p>
        </w:tc>
      </w:tr>
      <w:tr w:rsidR="00673A5F" w:rsidRPr="00673A5F" w14:paraId="74FD6347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6C9EC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D2F50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CDBF7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F6CA5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7CE95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CFF67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EBAA9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B874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0F31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0840249300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A19A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7489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91E7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302B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B080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F082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76D7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F772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9DAF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3305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842,00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2735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842,00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096F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842,00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D70C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3 632,39</w:t>
            </w:r>
          </w:p>
        </w:tc>
      </w:tr>
      <w:tr w:rsidR="00673A5F" w:rsidRPr="00673A5F" w14:paraId="611C8420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68FD5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8ADBA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DA020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4A02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0B850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B74C2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B09F3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97B9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73CE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0840249300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8B21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65CA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D433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8790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72E7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DBAC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27B5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1C04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129,93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9FBD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F731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E5F1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626,10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1EDB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626,10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A27F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3 207,43</w:t>
            </w:r>
          </w:p>
        </w:tc>
      </w:tr>
      <w:tr w:rsidR="00673A5F" w:rsidRPr="00673A5F" w14:paraId="2F0E0025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5A574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92735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214D0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5535D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C14E4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A3D48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DAD74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3FAC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7A02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0840249300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68F3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1158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1 554,30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3F97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3 134,00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63C3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4 207,10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02E9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3 044,80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759C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4 178,60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CE13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4 030,83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9E43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4 913,54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4B98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3 557,70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EDFB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3 053,20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A321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3 161,40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1AEA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3 161,40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5D29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37 996,87</w:t>
            </w:r>
          </w:p>
        </w:tc>
      </w:tr>
      <w:tr w:rsidR="00673A5F" w:rsidRPr="00673A5F" w14:paraId="5B0CDF9E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851F3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CAE31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3829D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6A1C4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8C92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994B0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A14A1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6458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5E1C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0840249300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3365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826C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4A09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0D9A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BBD7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0E67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5067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6E54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170,51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6453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9E47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F47E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6677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C5EC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201,11</w:t>
            </w:r>
          </w:p>
        </w:tc>
      </w:tr>
      <w:tr w:rsidR="00673A5F" w:rsidRPr="00673A5F" w14:paraId="2F41BA2C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B9CBF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917E3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64AC3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EF8E0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E81A3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0495E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B7E6E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E0F4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D4EB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49300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2A61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A9CB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BFD7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6986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1F57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2EA0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A501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628,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03C6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2,93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938F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B52D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6E12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821C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3D6B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631,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71</w:t>
            </w:r>
          </w:p>
        </w:tc>
      </w:tr>
      <w:tr w:rsidR="00673A5F" w:rsidRPr="00673A5F" w14:paraId="014659C9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FF597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D5FE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4BD51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FA033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17AD9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2CB20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73A81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C435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FA68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0840249300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4B86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2163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AFF9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B315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1DF3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DAC7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EC08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2 820,97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DC15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F9B9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1FB4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0B3F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421C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FD6F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2 820,97</w:t>
            </w:r>
          </w:p>
        </w:tc>
      </w:tr>
      <w:tr w:rsidR="00673A5F" w:rsidRPr="00673A5F" w14:paraId="205840A8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F3343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E5082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34EEC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78E0F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1C133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D7CA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3ABD9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46F8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6B99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0840249300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B079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ED9A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01B7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A17C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F9AB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0364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E1D2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21EB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1246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D652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F0AD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FF3B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54EA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673A5F" w:rsidRPr="00673A5F" w14:paraId="46DB1E65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51F88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78E94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5AC70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53B5F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3A0EC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16FC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9EA4C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E70F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0FAF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0840217337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8AEE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A670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10 424,10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F373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16 425,00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6BB8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14 507,70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630B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15 567,60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7DFA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16 832,40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CF21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18 489,40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F90E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19 005,60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6CB2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20 276,04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B895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18 486,04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03B4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18 986,04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ECB8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18 986,04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24DB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187 985,96</w:t>
            </w:r>
          </w:p>
        </w:tc>
      </w:tr>
      <w:tr w:rsidR="00673A5F" w:rsidRPr="00673A5F" w14:paraId="740228FD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9F124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4D3DC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07A5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1FFCD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F04B0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383AA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F05A5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8729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0068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0840217337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771C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518D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903,70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5D9E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438F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97C3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E73A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8280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3 377,30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3BA1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76E8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2 216,46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73CC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546,06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2958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595,56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0092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D041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10 408,64</w:t>
            </w:r>
          </w:p>
        </w:tc>
      </w:tr>
      <w:tr w:rsidR="00673A5F" w:rsidRPr="00673A5F" w14:paraId="2FEBC833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B6048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97311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FFC89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7F7CC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A39C1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6897E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55B38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9793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D182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0840107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4D88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381A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15F4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FD89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4F77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7602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FDD9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45FD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CA1B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53D7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35FB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C8BF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3107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673A5F" w:rsidRPr="00673A5F" w14:paraId="652E60E4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C28FE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D514B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48CDA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C6288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CE55B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7A7C1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B6CD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AF96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FA07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0840217337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BD53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F839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8CF5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7040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1C4E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B954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AAA0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96AD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5939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C435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FB2D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C232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DEC4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959,00</w:t>
            </w:r>
          </w:p>
        </w:tc>
      </w:tr>
      <w:tr w:rsidR="00673A5F" w:rsidRPr="00673A5F" w14:paraId="06E490D0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809C2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B25C7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51604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A5F50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73AF4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D9A01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9D97A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8F13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B9BC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0840217337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433B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0576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5200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A3C5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A2F1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E9DB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54D1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A925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CF58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4723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DB17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D2E9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232D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96,00</w:t>
            </w:r>
          </w:p>
        </w:tc>
      </w:tr>
      <w:tr w:rsidR="00673A5F" w:rsidRPr="00673A5F" w14:paraId="7BC64D7C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42C0B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A697B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D5219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36EB0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A151A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86501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7BA0C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91A4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2E1C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0840217337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D498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B2BB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8091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620,90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2288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A779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B024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2FB2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A5BE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4074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90E4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5BCE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D584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FFAD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621,50</w:t>
            </w:r>
          </w:p>
        </w:tc>
      </w:tr>
      <w:tr w:rsidR="00673A5F" w:rsidRPr="00673A5F" w14:paraId="4473620F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79047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69B95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B67E9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E579C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3C495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9317D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C6C70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8F15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F324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0840217337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7C26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AAF2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3 812,70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D758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2B5A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F99F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176F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D8F0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62E8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3E97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FDD0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E75B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694B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51DC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3 812,70</w:t>
            </w:r>
          </w:p>
        </w:tc>
      </w:tr>
      <w:tr w:rsidR="00673A5F" w:rsidRPr="00673A5F" w14:paraId="689336FC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5B756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72892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C4A13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276FF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BE20A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B6577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032D0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A325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96F0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08402173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5F17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DD88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8422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FACB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19F6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D11B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DE83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218B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AE7D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D084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2AE0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C466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48AF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11,60</w:t>
            </w:r>
          </w:p>
        </w:tc>
      </w:tr>
      <w:tr w:rsidR="00673A5F" w:rsidRPr="00673A5F" w14:paraId="1440E9BB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14FEA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3B334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E9AA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F9418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122A2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A4B8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02B62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D2CA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7B16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0840229400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CA97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 (рк)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ECC5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12A3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CBA2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E128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AA7C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2 438,20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26CC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2 282,50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3198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2 135,60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8369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1 875,30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2850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1 875,30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5953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1 875,30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B142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1 875,30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0476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14 357,50</w:t>
            </w:r>
          </w:p>
        </w:tc>
      </w:tr>
      <w:tr w:rsidR="00673A5F" w:rsidRPr="00673A5F" w14:paraId="511AD990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36934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7A132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FC292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838DA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9C68E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31ABE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5A6E4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057A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0D32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0840229400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06AC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E6E8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2F71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E73E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1BF5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60C3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FD99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AA16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F1E2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46BF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E228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215,70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F089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9F64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1 891,40</w:t>
            </w:r>
          </w:p>
        </w:tc>
      </w:tr>
      <w:tr w:rsidR="00673A5F" w:rsidRPr="00673A5F" w14:paraId="091E4008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9513E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E688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CD4F0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1E98E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9DBC7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1506A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6B44B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F8D8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4ECE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0840229400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2101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 (рк)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14EC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8EAA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E32B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CD64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5FB7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1 189,70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C3C7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759,30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7E12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679,60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5FCD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566,30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1DC9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566,30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8328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566,30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7E65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566,30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CB4B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4 893,80</w:t>
            </w:r>
          </w:p>
        </w:tc>
      </w:tr>
      <w:tr w:rsidR="00673A5F" w:rsidRPr="00673A5F" w14:paraId="16C87148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B1B24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D22AC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7FE39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08D19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1E15B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F41C3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AD0A5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33EF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3F26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0840229400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6733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EE81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B5FE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BD43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87ED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707E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6DDD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87E0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8C4D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4395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93C5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BA44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9074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156,60</w:t>
            </w:r>
          </w:p>
        </w:tc>
      </w:tr>
      <w:tr w:rsidR="00673A5F" w:rsidRPr="00673A5F" w14:paraId="0C859894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E85C4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E62EF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61D2E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A2395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3FBF8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64811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76807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EA2B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44B7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0840217337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F4AE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853E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6DD2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E986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9779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DC35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B67C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9E7B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BDCF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9602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B73C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502B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6F30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3,80</w:t>
            </w:r>
          </w:p>
        </w:tc>
      </w:tr>
      <w:tr w:rsidR="00673A5F" w:rsidRPr="00673A5F" w14:paraId="683139A9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B1B1C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C0DF7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финансирование за счет средств федерального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07BE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DDEC0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7656E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B2C9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2017 - 2024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9770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Забайкальского края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8959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FD5B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5A93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A5D0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ED30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230A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01A6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24 224,90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0D42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24 235,20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8BEF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24 996,90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2731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25 574,29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68BD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26 613,30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F269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26 796,60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97D1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26 708,40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1120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26 708,40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D909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205 857,99</w:t>
            </w:r>
          </w:p>
        </w:tc>
      </w:tr>
      <w:tr w:rsidR="00673A5F" w:rsidRPr="00673A5F" w14:paraId="18856D66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E00CE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1B4B4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E3D5F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55981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7643B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D1861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D1F47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598B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FBD75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0840259200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3EE5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B92B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7594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8F5D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C65B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807A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B446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B099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BC33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CFB4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FEA7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3C39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3F75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1 301,40</w:t>
            </w:r>
          </w:p>
        </w:tc>
      </w:tr>
      <w:tr w:rsidR="00673A5F" w:rsidRPr="00673A5F" w14:paraId="47BD9A2D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2A7E3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F9465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CB3DD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D28EF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83835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12BDB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C7243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837E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652C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0840259702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30B7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BB4A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EAED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5E96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743D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391B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16 300,00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ABD5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17 118,80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E05E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17 400,00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42B5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18 307,00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018C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18 447,80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25DB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18 407,90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2C2E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18 407,90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CB87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124 389,40</w:t>
            </w:r>
          </w:p>
        </w:tc>
      </w:tr>
      <w:tr w:rsidR="00673A5F" w:rsidRPr="00673A5F" w14:paraId="20CB8CA9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08E3B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D5E21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0D2A8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E597D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BDDCF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94064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80F4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ECD3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2A5B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084025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9702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B6FC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C4ED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A036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2143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F1F0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5681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633E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336E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E4F6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801B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5F21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6245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C12D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290,00</w:t>
            </w:r>
          </w:p>
        </w:tc>
      </w:tr>
      <w:tr w:rsidR="00673A5F" w:rsidRPr="00673A5F" w14:paraId="5AE27A7B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FFEF8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54630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26DF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15DFF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FBB20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AC35F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5DA05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9C8BB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6A2B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0840259702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E5A1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41DE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CA54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E482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2C4B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20 075,10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1F52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4 886,00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5B9A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5 169,90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FD3C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5 254,80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CFF5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5 528,70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BA7D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5 571,20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2755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5 539,20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B5D3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5 539,20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4216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57 564,10</w:t>
            </w:r>
          </w:p>
        </w:tc>
      </w:tr>
      <w:tr w:rsidR="00673A5F" w:rsidRPr="00673A5F" w14:paraId="23A0CE9C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1A982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0BE7D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88837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E98C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7A1E5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AB05A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C353A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2C55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886B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0840259702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4457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8AD4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D7E7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8E36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9009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9A68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78AD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68AF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CE67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13AF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F0AE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1906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E063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2 294,45</w:t>
            </w:r>
          </w:p>
        </w:tc>
      </w:tr>
      <w:tr w:rsidR="00673A5F" w:rsidRPr="00673A5F" w14:paraId="35E9CD03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308B7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250B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F363F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110D0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ED433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FA428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987A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59B1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C56A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0840259702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5A6B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A07D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C580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A5EA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E49D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3 326,50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4A6A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2 094,24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97EA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1 776,90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C926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1 961,79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A3D9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1 500,00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8684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1 500,00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415C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1 500,00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515F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1 500,00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7886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15 159,43</w:t>
            </w:r>
          </w:p>
        </w:tc>
      </w:tr>
      <w:tr w:rsidR="00673A5F" w:rsidRPr="00673A5F" w14:paraId="18524322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AB8E4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3E3A3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0B1C4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085F8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045CC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2809E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D219D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F536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EBE2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0840259702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1B90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5349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F4AE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9C67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01D7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86F8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C229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8587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7BF0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74C0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D5B8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D047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1FCF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3,01</w:t>
            </w:r>
          </w:p>
        </w:tc>
      </w:tr>
      <w:tr w:rsidR="00673A5F" w:rsidRPr="00673A5F" w14:paraId="300DB422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63A0F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E0898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CA36E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6A89A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ED651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0A803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A329C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47B5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D7FD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08402597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D5762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E180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BAA3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CECB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3382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DDED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B0AE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DA16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688D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CB3C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A26B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D497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889D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4 856,20</w:t>
            </w:r>
          </w:p>
        </w:tc>
      </w:tr>
      <w:tr w:rsidR="00673A5F" w:rsidRPr="00673A5F" w14:paraId="17B806AC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455D2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D081F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финансирование за счет краевого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D54E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рублей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EA18A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82EDC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A6DF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A420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служба по охране, контролю и регулированию использования объектов животного мира За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байкальского края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2D19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F74A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B32F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EF0B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15 723,30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5854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11 220,00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7DF9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12 786,70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9B78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3037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9FB3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79CB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2E3D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B185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11FF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40B3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F179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39 786,93</w:t>
            </w:r>
          </w:p>
        </w:tc>
      </w:tr>
      <w:tr w:rsidR="00673A5F" w:rsidRPr="00673A5F" w14:paraId="7B2A29EC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4A4AB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DDFBB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CD7D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0EA7C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0644D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49BDE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C487A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525F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E770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0840249300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942E1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7647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601F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57D2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F0BB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187C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2D9C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8804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E025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D198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919E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45DF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5571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168,10</w:t>
            </w:r>
          </w:p>
        </w:tc>
      </w:tr>
      <w:tr w:rsidR="00673A5F" w:rsidRPr="00673A5F" w14:paraId="5E8F3DE5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74184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92552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96F64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31670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088A0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635F9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14EC0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6E58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14F3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0840249300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856D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7F43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5 816,60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166E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4 072,90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4B1B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4 396,10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2632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2359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FCA9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AB9D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7A06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0831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167E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D3B9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36B1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14 342,53</w:t>
            </w:r>
          </w:p>
        </w:tc>
      </w:tr>
      <w:tr w:rsidR="00673A5F" w:rsidRPr="00673A5F" w14:paraId="0BB17CE8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66869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06568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EF16A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056EA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303FC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C9E22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B520C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76C1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A0D5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0840249300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D8BE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E097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D280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5E85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024B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DF7D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8FD9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6776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0996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A6B4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2284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F3EE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DC09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673A5F" w:rsidRPr="00673A5F" w14:paraId="67698739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177EB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24F95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3DF78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0DE5B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F01C7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41C64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1EDC9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C207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67D8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0840229400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A670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F603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6 337,10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B14A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5 247,60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4B32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6 072,80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A81A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D391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300A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C67A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128F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D67A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EE01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7AB7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90D2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17 657,50</w:t>
            </w:r>
          </w:p>
        </w:tc>
      </w:tr>
      <w:tr w:rsidR="00673A5F" w:rsidRPr="00673A5F" w14:paraId="27868C1C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5868C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797D3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87A3B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5F79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7FA47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945E4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B1C5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AE74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79F6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229400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B21F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3AC2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306,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FDAF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96,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0E3B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204,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BD79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A90F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8877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2708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37B4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E22C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8CBB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AFCE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4D4D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608,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</w:t>
            </w:r>
          </w:p>
        </w:tc>
      </w:tr>
      <w:tr w:rsidR="00673A5F" w:rsidRPr="00673A5F" w14:paraId="7ACB80ED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9CAA3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FBF75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0C93E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50BEB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6F949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620DC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792BB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4DEB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FB5B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0840229400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C0F8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C2C1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1 845,50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4793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1 472,50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A634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1 950,70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EAAA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4993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5A7D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4E86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4969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1797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DB1E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FE04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C2EC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5 268,70</w:t>
            </w:r>
          </w:p>
        </w:tc>
      </w:tr>
      <w:tr w:rsidR="00673A5F" w:rsidRPr="00673A5F" w14:paraId="21D412F6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DEEDE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1B4B5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E598B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E28E0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2EB1F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2E49F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971DF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21DC6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D23C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0840229400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14907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B67F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1 232,50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F263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A2FD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A7B2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4B4B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6511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27D9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891E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1029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C0D0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CA0A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C221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1 456,50</w:t>
            </w:r>
          </w:p>
        </w:tc>
      </w:tr>
      <w:tr w:rsidR="00673A5F" w:rsidRPr="00673A5F" w14:paraId="173D72A2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83BF6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128FA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DEC25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8FB83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5DA02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95DAA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AFB8E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14449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58C3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0840229300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1292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534F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D68C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988F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82A1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2D32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C28A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FAD0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E187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DAA8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311D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F81F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A21B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148,00</w:t>
            </w:r>
          </w:p>
        </w:tc>
      </w:tr>
      <w:tr w:rsidR="00673A5F" w:rsidRPr="00673A5F" w14:paraId="58B2B96D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366F4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157AA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CD100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AC85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47532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0AC7E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659DC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1F89A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B282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0840229300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1267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E185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7E140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9179C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BA0D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5A0B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41D3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1CDC7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01C5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D0A2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B695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5DD8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0DF4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121,50</w:t>
            </w:r>
          </w:p>
        </w:tc>
      </w:tr>
      <w:tr w:rsidR="00673A5F" w:rsidRPr="00673A5F" w14:paraId="16AA6D10" w14:textId="77777777" w:rsidTr="00673A5F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0767E" w14:textId="77777777" w:rsidR="00673A5F" w:rsidRPr="00673A5F" w:rsidRDefault="00673A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EAF31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3C876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E32A8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A1E0F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02D25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0BC7C" w14:textId="77777777" w:rsidR="00673A5F" w:rsidRPr="00673A5F" w:rsidRDefault="00673A5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BA4E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32E08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084022</w:t>
            </w: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9300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9AE23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A6E9F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2B7F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8F97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6350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DF4C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3A9CA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59933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32C2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2440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8117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3BF8D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86794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15,80</w:t>
            </w:r>
          </w:p>
        </w:tc>
      </w:tr>
      <w:tr w:rsidR="00673A5F" w:rsidRPr="00673A5F" w14:paraId="1826AC3D" w14:textId="77777777" w:rsidTr="00673A5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6BF8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 ПОМ1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F5BAB" w14:textId="77777777" w:rsidR="00673A5F" w:rsidRPr="00673A5F" w:rsidRDefault="00673A5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"Степень выполнения контрольных карт"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C61A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9FAEF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C8B6C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= A / B x 100, где: A - количество выполненных в срок контрольных карт; B - общее количество контрольных карт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D9DF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16CD0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832DE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4372D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5B2F4" w14:textId="77777777" w:rsidR="00673A5F" w:rsidRPr="00673A5F" w:rsidRDefault="00673A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F335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1CF26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4BB45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1376E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8706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DA39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8E4B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A2D2B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3C6C8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D9962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21D51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B88A9" w14:textId="77777777" w:rsidR="00673A5F" w:rsidRPr="00673A5F" w:rsidRDefault="00673A5F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</w:tr>
    </w:tbl>
    <w:p w14:paraId="1EAA68C5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82016C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673A5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7D3406" w14:textId="77777777" w:rsidR="00673A5F" w:rsidRPr="00673A5F" w:rsidRDefault="00673A5F" w:rsidP="00673A5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E8296E" w14:textId="66B84797" w:rsidR="00AA0D27" w:rsidRPr="00673A5F" w:rsidRDefault="00673A5F" w:rsidP="00673A5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73A5F">
        <w:rPr>
          <w:rFonts w:ascii="Arial" w:eastAsia="Times New Roman" w:hAnsi="Arial" w:cs="Arial"/>
          <w:sz w:val="24"/>
          <w:szCs w:val="24"/>
          <w:lang w:eastAsia="ru-RU"/>
        </w:rPr>
        <w:t>* Примечание: В случае предоставления субсидий из федерального бюджета в рамках реализации соответствующих федеральных целевых программ.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73A5F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673A5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673A5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3A5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73A5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73A5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73A5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673A5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673A5F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673A5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73A5F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673A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673A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73A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73A5F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673A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673A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673A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673A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73A5F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673A5F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673A5F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673A5F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673A5F"/>
  </w:style>
  <w:style w:type="character" w:customStyle="1" w:styleId="lt-chat-headertxt">
    <w:name w:val="lt-chat-header__txt"/>
    <w:basedOn w:val="a0"/>
    <w:rsid w:val="00673A5F"/>
  </w:style>
  <w:style w:type="character" w:customStyle="1" w:styleId="lt-label-blocktxt">
    <w:name w:val="lt-label-block__txt"/>
    <w:basedOn w:val="a0"/>
    <w:rsid w:val="00673A5F"/>
  </w:style>
  <w:style w:type="character" w:customStyle="1" w:styleId="lt-hidden-menu-wrapper">
    <w:name w:val="lt-hidden-menu-wrapper"/>
    <w:basedOn w:val="a0"/>
    <w:rsid w:val="00673A5F"/>
  </w:style>
  <w:style w:type="character" w:customStyle="1" w:styleId="lt-chat-headertxt-name">
    <w:name w:val="lt-chat-header__txt-name"/>
    <w:basedOn w:val="a0"/>
    <w:rsid w:val="00673A5F"/>
  </w:style>
  <w:style w:type="character" w:customStyle="1" w:styleId="lt-chat-headertxt-nickname">
    <w:name w:val="lt-chat-header__txt-nickname"/>
    <w:basedOn w:val="a0"/>
    <w:rsid w:val="00673A5F"/>
  </w:style>
  <w:style w:type="character" w:customStyle="1" w:styleId="lt-baloontxt">
    <w:name w:val="lt-baloon__txt"/>
    <w:basedOn w:val="a0"/>
    <w:rsid w:val="00673A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