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80DC0B" w14:textId="77777777" w:rsidR="00463857" w:rsidRPr="00463857" w:rsidRDefault="00463857" w:rsidP="0046385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  <w:t>ДЕПАРТАМЕНТ ТОПЛИВНО-ЭНЕРГЕТИЧЕСКОГО КОМПЛЕКСА И ТАРИФНОГО РЕГУЛИРОВАНИЯ ВОЛОГОДСКОЙ ОБЛАСТИ</w:t>
      </w: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ПРИКАЗ</w:t>
      </w: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от 14 декабря 2017 года N 578-р</w:t>
      </w: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ММХ ООО "Импульс"</w:t>
      </w:r>
    </w:p>
    <w:p w14:paraId="0786585C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(с изменениями на 13 декабря 2019 года)</w:t>
      </w:r>
    </w:p>
    <w:p w14:paraId="47F86F81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(в ред. </w:t>
      </w:r>
      <w:r w:rsidRPr="00463857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92-р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от 07.12.2018 N 558-р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от 31.05.2019 N 151-р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от 13.12.2019 N 672-р</w:t>
      </w:r>
      <w:r w:rsidRPr="00463857">
        <w:rPr>
          <w:rFonts w:ascii="Arial" w:hAnsi="Arial" w:cs="Arial"/>
        </w:rPr>
        <w:t>)</w:t>
      </w:r>
    </w:p>
    <w:p w14:paraId="20DA768A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br/>
      </w:r>
      <w:r w:rsidRPr="00463857">
        <w:rPr>
          <w:rFonts w:ascii="Arial" w:hAnsi="Arial" w:cs="Arial"/>
        </w:rPr>
        <w:br/>
      </w:r>
    </w:p>
    <w:p w14:paraId="78025B54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В соответствии с </w:t>
      </w:r>
      <w:r w:rsidRPr="00463857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463857">
        <w:rPr>
          <w:rFonts w:ascii="Arial" w:hAnsi="Arial" w:cs="Arial"/>
        </w:rPr>
        <w:t>, утвержденным </w:t>
      </w:r>
      <w:r w:rsidRPr="00463857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463857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463857">
        <w:rPr>
          <w:rFonts w:ascii="Arial" w:hAnsi="Arial" w:cs="Arial"/>
        </w:rPr>
        <w:br/>
      </w:r>
    </w:p>
    <w:p w14:paraId="0D76A57F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7B5E8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1. Утвердить предельные тарифы на захоронение твердых коммунальных отходов ММХ ООО "Импульс" согласно приложению 1 к настоящему приказу.</w:t>
      </w:r>
      <w:r w:rsidRPr="00463857">
        <w:rPr>
          <w:rFonts w:ascii="Arial" w:hAnsi="Arial" w:cs="Arial"/>
        </w:rPr>
        <w:br/>
      </w:r>
    </w:p>
    <w:p w14:paraId="71CA44AB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94795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463857">
        <w:rPr>
          <w:rFonts w:ascii="Arial" w:hAnsi="Arial" w:cs="Arial"/>
        </w:rPr>
        <w:br/>
      </w:r>
    </w:p>
    <w:p w14:paraId="19FC1BE3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69792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463857">
        <w:rPr>
          <w:rFonts w:ascii="Arial" w:hAnsi="Arial" w:cs="Arial"/>
        </w:rPr>
        <w:br/>
      </w:r>
    </w:p>
    <w:p w14:paraId="18B1C084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340D2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3. Утвердить производственную программу ММХ ООО "Импульс" в области обращения с твердыми коммунальными отходами согласно приложению 3 к настоящему приказу.</w:t>
      </w:r>
      <w:r w:rsidRPr="00463857">
        <w:rPr>
          <w:rFonts w:ascii="Arial" w:hAnsi="Arial" w:cs="Arial"/>
        </w:rPr>
        <w:br/>
      </w:r>
    </w:p>
    <w:p w14:paraId="274AB353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E3484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4. Настоящий приказ вступает в силу с 1 января 2018 года.</w:t>
      </w:r>
      <w:r w:rsidRPr="00463857">
        <w:rPr>
          <w:rFonts w:ascii="Arial" w:hAnsi="Arial" w:cs="Arial"/>
        </w:rPr>
        <w:br/>
      </w:r>
    </w:p>
    <w:p w14:paraId="3CC1A317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br/>
      </w:r>
      <w:r w:rsidRPr="00463857">
        <w:rPr>
          <w:rFonts w:ascii="Arial" w:hAnsi="Arial" w:cs="Arial"/>
        </w:rPr>
        <w:br/>
      </w:r>
      <w:r w:rsidRPr="00463857">
        <w:rPr>
          <w:rFonts w:ascii="Arial" w:hAnsi="Arial" w:cs="Arial"/>
        </w:rPr>
        <w:lastRenderedPageBreak/>
        <w:t>Начальник Департамента</w:t>
      </w:r>
      <w:r w:rsidRPr="00463857">
        <w:rPr>
          <w:rFonts w:ascii="Arial" w:hAnsi="Arial" w:cs="Arial"/>
        </w:rPr>
        <w:br/>
        <w:t>А.Е.СТРИЖОВ</w:t>
      </w:r>
    </w:p>
    <w:p w14:paraId="6B9A7C00" w14:textId="77777777" w:rsidR="00463857" w:rsidRPr="00463857" w:rsidRDefault="00463857" w:rsidP="0046385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Приложение 1</w:t>
      </w:r>
      <w:r w:rsidRPr="00463857">
        <w:rPr>
          <w:rFonts w:ascii="Arial" w:hAnsi="Arial" w:cs="Arial"/>
          <w:sz w:val="24"/>
          <w:szCs w:val="24"/>
        </w:rPr>
        <w:br/>
        <w:t>к Приказу</w:t>
      </w:r>
      <w:r w:rsidRPr="00463857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63857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63857">
        <w:rPr>
          <w:rFonts w:ascii="Arial" w:hAnsi="Arial" w:cs="Arial"/>
          <w:sz w:val="24"/>
          <w:szCs w:val="24"/>
        </w:rPr>
        <w:br/>
        <w:t>от 14 декабря 2017 г. N 578-р</w:t>
      </w:r>
    </w:p>
    <w:p w14:paraId="2093F341" w14:textId="77777777" w:rsidR="00463857" w:rsidRPr="00463857" w:rsidRDefault="00463857" w:rsidP="0046385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3857">
        <w:rPr>
          <w:rFonts w:ascii="Arial" w:hAnsi="Arial" w:cs="Arial"/>
          <w:b/>
          <w:bCs/>
        </w:rPr>
        <w:br/>
      </w:r>
      <w:r w:rsidRPr="00463857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ММХ ООО "ИМПУЛЬС"</w:t>
      </w:r>
    </w:p>
    <w:p w14:paraId="66E7C3C7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(в ред. </w:t>
      </w:r>
      <w:r w:rsidRPr="00463857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31.05.2019 N 151-р</w:t>
      </w:r>
      <w:r w:rsidRPr="00463857">
        <w:rPr>
          <w:rFonts w:ascii="Arial" w:hAnsi="Arial" w:cs="Arial"/>
        </w:rPr>
        <w:t>, </w:t>
      </w:r>
      <w:r w:rsidRPr="00463857">
        <w:rPr>
          <w:rFonts w:ascii="Arial" w:eastAsiaTheme="majorEastAsia" w:hAnsi="Arial" w:cs="Arial"/>
        </w:rPr>
        <w:t>от 13.12.2019 N 672-р</w:t>
      </w:r>
      <w:r w:rsidRPr="00463857">
        <w:rPr>
          <w:rFonts w:ascii="Arial" w:hAnsi="Arial" w:cs="Arial"/>
        </w:rPr>
        <w:t>)</w:t>
      </w:r>
      <w:r w:rsidRPr="00463857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511"/>
        <w:gridCol w:w="2587"/>
        <w:gridCol w:w="2403"/>
      </w:tblGrid>
      <w:tr w:rsidR="00463857" w:rsidRPr="00463857" w14:paraId="62050BB3" w14:textId="77777777" w:rsidTr="00463857">
        <w:trPr>
          <w:trHeight w:val="15"/>
        </w:trPr>
        <w:tc>
          <w:tcPr>
            <w:tcW w:w="739" w:type="dxa"/>
            <w:hideMark/>
          </w:tcPr>
          <w:p w14:paraId="644E87DA" w14:textId="77777777" w:rsidR="00463857" w:rsidRPr="00463857" w:rsidRDefault="00463857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33BE98E0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1FBABAF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EF6180A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275DDE3B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CA9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44CEC04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FB5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7A1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463857" w:rsidRPr="00463857" w14:paraId="7B57423B" w14:textId="77777777" w:rsidTr="00463857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413E" w14:textId="77777777" w:rsidR="00463857" w:rsidRPr="00463857" w:rsidRDefault="00463857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D01F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24F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руб./куб.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846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руб./</w:t>
            </w:r>
            <w:proofErr w:type="spellStart"/>
            <w:r w:rsidRPr="00463857">
              <w:rPr>
                <w:lang w:eastAsia="en-US"/>
              </w:rPr>
              <w:t>тн</w:t>
            </w:r>
            <w:proofErr w:type="spellEnd"/>
          </w:p>
        </w:tc>
      </w:tr>
      <w:tr w:rsidR="00463857" w:rsidRPr="00463857" w14:paraId="1A3A7BB0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BC3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10F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1000" w14:textId="77777777" w:rsidR="00463857" w:rsidRPr="00463857" w:rsidRDefault="00463857"/>
        </w:tc>
      </w:tr>
      <w:tr w:rsidR="00463857" w:rsidRPr="00463857" w14:paraId="0B7616AF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BE7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D50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87E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143.07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3CE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1100.54</w:t>
            </w:r>
          </w:p>
        </w:tc>
      </w:tr>
      <w:tr w:rsidR="00463857" w:rsidRPr="00463857" w14:paraId="10458BFA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EF3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1C2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DCF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278.57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863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2142.82</w:t>
            </w:r>
          </w:p>
        </w:tc>
      </w:tr>
      <w:tr w:rsidR="00463857" w:rsidRPr="00463857" w14:paraId="1D948CA6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BEC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952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4C2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191.72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D44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1474.77</w:t>
            </w:r>
          </w:p>
        </w:tc>
      </w:tr>
      <w:tr w:rsidR="00463857" w:rsidRPr="00463857" w14:paraId="0A55FD34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828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BCF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6192" w14:textId="77777777" w:rsidR="00463857" w:rsidRPr="00463857" w:rsidRDefault="00463857"/>
        </w:tc>
      </w:tr>
      <w:tr w:rsidR="00463857" w:rsidRPr="00463857" w14:paraId="41463AD0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5B3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BA7C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января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196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191.72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EF9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1474.77</w:t>
            </w:r>
          </w:p>
        </w:tc>
      </w:tr>
      <w:tr w:rsidR="00463857" w:rsidRPr="00463857" w14:paraId="1D56EC9F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17E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D23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554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174.73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9567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1344.07</w:t>
            </w:r>
          </w:p>
        </w:tc>
      </w:tr>
      <w:tr w:rsidR="00463857" w:rsidRPr="00463857" w14:paraId="41290C2E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5DF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7EA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0BBB" w14:textId="77777777" w:rsidR="00463857" w:rsidRPr="00463857" w:rsidRDefault="00463857"/>
        </w:tc>
      </w:tr>
      <w:tr w:rsidR="00463857" w:rsidRPr="00463857" w14:paraId="4D12D2FB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154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2DF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8A3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168.82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FA2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1298.64</w:t>
            </w:r>
          </w:p>
        </w:tc>
      </w:tr>
      <w:tr w:rsidR="00463857" w:rsidRPr="00463857" w14:paraId="1239A535" w14:textId="77777777" w:rsidTr="00463857"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CA1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(п. 3.1 в ред. </w:t>
            </w:r>
            <w:r w:rsidRPr="0046385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672-р</w:t>
            </w:r>
            <w:r w:rsidRPr="00463857">
              <w:rPr>
                <w:lang w:eastAsia="en-US"/>
              </w:rPr>
              <w:t>)</w:t>
            </w:r>
            <w:r w:rsidRPr="00463857">
              <w:rPr>
                <w:lang w:eastAsia="en-US"/>
              </w:rPr>
              <w:br/>
            </w:r>
          </w:p>
        </w:tc>
      </w:tr>
      <w:tr w:rsidR="00463857" w:rsidRPr="00463857" w14:paraId="40BB9485" w14:textId="77777777" w:rsidTr="0046385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955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994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1A3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168.82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AF3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1298.64</w:t>
            </w:r>
          </w:p>
        </w:tc>
      </w:tr>
      <w:tr w:rsidR="00463857" w:rsidRPr="00463857" w14:paraId="1113D6BD" w14:textId="77777777" w:rsidTr="00463857"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989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(п. 3.2 в ред. </w:t>
            </w:r>
            <w:r w:rsidRPr="00463857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672-р</w:t>
            </w:r>
            <w:r w:rsidRPr="00463857">
              <w:rPr>
                <w:lang w:eastAsia="en-US"/>
              </w:rPr>
              <w:t>)</w:t>
            </w:r>
            <w:r w:rsidRPr="00463857">
              <w:rPr>
                <w:lang w:eastAsia="en-US"/>
              </w:rPr>
              <w:br/>
            </w:r>
          </w:p>
        </w:tc>
      </w:tr>
    </w:tbl>
    <w:p w14:paraId="4121CA21" w14:textId="77777777" w:rsidR="00463857" w:rsidRPr="00463857" w:rsidRDefault="00463857" w:rsidP="0046385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Приложение 2</w:t>
      </w:r>
      <w:r w:rsidRPr="00463857">
        <w:rPr>
          <w:rFonts w:ascii="Arial" w:hAnsi="Arial" w:cs="Arial"/>
          <w:sz w:val="24"/>
          <w:szCs w:val="24"/>
        </w:rPr>
        <w:br/>
        <w:t>к Приказу</w:t>
      </w:r>
      <w:r w:rsidRPr="00463857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63857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63857">
        <w:rPr>
          <w:rFonts w:ascii="Arial" w:hAnsi="Arial" w:cs="Arial"/>
          <w:sz w:val="24"/>
          <w:szCs w:val="24"/>
        </w:rPr>
        <w:br/>
        <w:t>от 14 декабря 2017 г. N 578-р</w:t>
      </w:r>
    </w:p>
    <w:p w14:paraId="48543A0A" w14:textId="77777777" w:rsidR="00463857" w:rsidRPr="00463857" w:rsidRDefault="00463857" w:rsidP="0046385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3857">
        <w:rPr>
          <w:rFonts w:ascii="Arial" w:hAnsi="Arial" w:cs="Arial"/>
          <w:b/>
          <w:bCs/>
        </w:rPr>
        <w:br/>
      </w:r>
      <w:r w:rsidRPr="00463857">
        <w:rPr>
          <w:rFonts w:ascii="Arial" w:hAnsi="Arial" w:cs="Arial"/>
          <w:b/>
          <w:bCs/>
        </w:rPr>
        <w:br/>
        <w:t xml:space="preserve">ДОЛГОСРОЧНЫЕ ПАРАМЕТРЫ РЕГУЛИРОВАНИЯ, УСТАНАВЛИВАЕМЫЕ НА </w:t>
      </w:r>
      <w:r w:rsidRPr="00463857">
        <w:rPr>
          <w:rFonts w:ascii="Arial" w:hAnsi="Arial" w:cs="Arial"/>
          <w:b/>
          <w:bCs/>
        </w:rPr>
        <w:lastRenderedPageBreak/>
        <w:t>ДОЛГОСРОЧНЫЙ ПЕРИОД РЕГУЛИРОВАНИЯ ДЛЯ ФОРМИРОВАНИЯ ТАРИФОВ С ИСПОЛЬЗОВАНИЕМ МЕТОДА ИНДЕКСАЦИИ</w:t>
      </w:r>
      <w:r w:rsidRPr="00463857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05"/>
        <w:gridCol w:w="798"/>
        <w:gridCol w:w="1827"/>
        <w:gridCol w:w="1871"/>
        <w:gridCol w:w="2232"/>
      </w:tblGrid>
      <w:tr w:rsidR="00463857" w:rsidRPr="00463857" w14:paraId="6BF77643" w14:textId="77777777" w:rsidTr="00463857">
        <w:trPr>
          <w:trHeight w:val="15"/>
        </w:trPr>
        <w:tc>
          <w:tcPr>
            <w:tcW w:w="554" w:type="dxa"/>
            <w:hideMark/>
          </w:tcPr>
          <w:p w14:paraId="62437A9B" w14:textId="77777777" w:rsidR="00463857" w:rsidRPr="00463857" w:rsidRDefault="0046385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51C37881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F2D1CA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6725EC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826AC05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EA21B20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442D76B9" w14:textId="77777777" w:rsidTr="0046385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C7C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5A7DC6D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BE8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497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115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CA5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302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463857" w:rsidRPr="00463857" w14:paraId="36522F83" w14:textId="77777777" w:rsidTr="0046385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601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084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ММХ ООО "Импульс"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B00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030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2443.3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4C1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5C4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6D9EE01F" w14:textId="77777777" w:rsidTr="0046385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95C7" w14:textId="77777777" w:rsidR="00463857" w:rsidRPr="00463857" w:rsidRDefault="00463857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96F6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208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A79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4AA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35A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59A681A0" w14:textId="77777777" w:rsidTr="00463857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00E6" w14:textId="77777777" w:rsidR="00463857" w:rsidRPr="00463857" w:rsidRDefault="00463857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1FF2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36B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1D5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111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604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</w:tbl>
    <w:p w14:paraId="63C7C98A" w14:textId="77777777" w:rsidR="00463857" w:rsidRPr="00463857" w:rsidRDefault="00463857" w:rsidP="0046385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Приложение 3</w:t>
      </w:r>
      <w:r w:rsidRPr="00463857">
        <w:rPr>
          <w:rFonts w:ascii="Arial" w:hAnsi="Arial" w:cs="Arial"/>
          <w:sz w:val="24"/>
          <w:szCs w:val="24"/>
        </w:rPr>
        <w:br/>
        <w:t>к Приказу</w:t>
      </w:r>
      <w:r w:rsidRPr="00463857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463857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463857">
        <w:rPr>
          <w:rFonts w:ascii="Arial" w:hAnsi="Arial" w:cs="Arial"/>
          <w:sz w:val="24"/>
          <w:szCs w:val="24"/>
        </w:rPr>
        <w:br/>
        <w:t>от 14 декабря 2017 г. N 578-р</w:t>
      </w:r>
    </w:p>
    <w:p w14:paraId="028B9AFD" w14:textId="77777777" w:rsidR="00463857" w:rsidRPr="00463857" w:rsidRDefault="00463857" w:rsidP="0046385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3857">
        <w:rPr>
          <w:rFonts w:ascii="Arial" w:hAnsi="Arial" w:cs="Arial"/>
          <w:b/>
          <w:bCs/>
        </w:rPr>
        <w:br/>
      </w:r>
      <w:r w:rsidRPr="00463857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40C585F2" w14:textId="77777777" w:rsidR="00463857" w:rsidRPr="00463857" w:rsidRDefault="00463857" w:rsidP="004638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3857">
        <w:rPr>
          <w:rFonts w:ascii="Arial" w:hAnsi="Arial" w:cs="Arial"/>
        </w:rPr>
        <w:t>(в ред. </w:t>
      </w:r>
      <w:r w:rsidRPr="00463857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672-р</w:t>
      </w:r>
      <w:r w:rsidRPr="00463857">
        <w:rPr>
          <w:rFonts w:ascii="Arial" w:hAnsi="Arial" w:cs="Arial"/>
        </w:rPr>
        <w:t>)</w:t>
      </w:r>
    </w:p>
    <w:p w14:paraId="74B06AEE" w14:textId="77777777" w:rsidR="00463857" w:rsidRPr="00463857" w:rsidRDefault="00463857" w:rsidP="004638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46385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63857" w:rsidRPr="00463857" w14:paraId="5F7BEF34" w14:textId="77777777" w:rsidTr="00463857">
        <w:trPr>
          <w:trHeight w:val="15"/>
        </w:trPr>
        <w:tc>
          <w:tcPr>
            <w:tcW w:w="4250" w:type="dxa"/>
            <w:hideMark/>
          </w:tcPr>
          <w:p w14:paraId="2F033163" w14:textId="77777777" w:rsidR="00463857" w:rsidRPr="00463857" w:rsidRDefault="004638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288A5F6F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1C114C3C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7B7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CC2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Межмуниципальное хозяйственное общество с ограниченной ответственностью "Импульс"</w:t>
            </w:r>
          </w:p>
        </w:tc>
      </w:tr>
      <w:tr w:rsidR="00463857" w:rsidRPr="00463857" w14:paraId="5ECF3272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546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5BD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3520007551/352001001</w:t>
            </w:r>
          </w:p>
        </w:tc>
      </w:tr>
      <w:tr w:rsidR="00463857" w:rsidRPr="00463857" w14:paraId="4797BAEC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313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7AE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162840, Россия, Вологодская область, Устюженский район, г. Устюжна, Торговая площадь, 4</w:t>
            </w:r>
          </w:p>
        </w:tc>
      </w:tr>
      <w:tr w:rsidR="00463857" w:rsidRPr="00463857" w14:paraId="27A3B43E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C2C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49D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463857" w:rsidRPr="00463857" w14:paraId="3550BD9C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6810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762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463857" w:rsidRPr="00463857" w14:paraId="345256A0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D98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B27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394F5A9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lastRenderedPageBreak/>
              <w:t>тел./факс: (8172) 23-01-30</w:t>
            </w:r>
            <w:proofErr w:type="gramStart"/>
            <w:r w:rsidRPr="00463857">
              <w:rPr>
                <w:lang w:eastAsia="en-US"/>
              </w:rPr>
              <w:t>/(</w:t>
            </w:r>
            <w:proofErr w:type="gramEnd"/>
            <w:r w:rsidRPr="00463857">
              <w:rPr>
                <w:lang w:eastAsia="en-US"/>
              </w:rPr>
              <w:t>8172) 23-01-30, доб. 1415</w:t>
            </w:r>
          </w:p>
        </w:tc>
      </w:tr>
      <w:tr w:rsidR="00463857" w:rsidRPr="00463857" w14:paraId="36C317C6" w14:textId="77777777" w:rsidTr="0046385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0BD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lastRenderedPageBreak/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4D0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7573DCDF" w14:textId="77777777" w:rsidR="00463857" w:rsidRPr="00463857" w:rsidRDefault="00463857" w:rsidP="004638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II. Планируемый объем оказания услуг</w:t>
      </w:r>
      <w:r w:rsidRPr="0046385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6"/>
        <w:gridCol w:w="4687"/>
        <w:gridCol w:w="1271"/>
        <w:gridCol w:w="1360"/>
        <w:gridCol w:w="1271"/>
      </w:tblGrid>
      <w:tr w:rsidR="00463857" w:rsidRPr="00463857" w14:paraId="1D79C223" w14:textId="77777777" w:rsidTr="00463857">
        <w:trPr>
          <w:trHeight w:val="15"/>
        </w:trPr>
        <w:tc>
          <w:tcPr>
            <w:tcW w:w="924" w:type="dxa"/>
            <w:hideMark/>
          </w:tcPr>
          <w:p w14:paraId="78ED3DF6" w14:textId="77777777" w:rsidR="00463857" w:rsidRPr="00463857" w:rsidRDefault="004638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406EF663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EEFCB8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6206FF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B32AB2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15131963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798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63580E7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4CE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64A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2991F0E6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9FB8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0486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68B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EF4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6D4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2020 год</w:t>
            </w:r>
          </w:p>
        </w:tc>
      </w:tr>
      <w:tr w:rsidR="00463857" w:rsidRPr="00463857" w14:paraId="6CF0C9E3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7DC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D79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DB6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26800.0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A0E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26800.0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135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26800.0</w:t>
            </w:r>
          </w:p>
        </w:tc>
      </w:tr>
      <w:tr w:rsidR="00463857" w:rsidRPr="00463857" w14:paraId="24301B34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03E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60E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463857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495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3484.0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97F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3484.0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435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3484.0</w:t>
            </w:r>
          </w:p>
        </w:tc>
      </w:tr>
    </w:tbl>
    <w:p w14:paraId="64904F2A" w14:textId="77777777" w:rsidR="00463857" w:rsidRPr="00463857" w:rsidRDefault="00463857" w:rsidP="004638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46385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4821"/>
        <w:gridCol w:w="1222"/>
        <w:gridCol w:w="1315"/>
        <w:gridCol w:w="1222"/>
      </w:tblGrid>
      <w:tr w:rsidR="00463857" w:rsidRPr="00463857" w14:paraId="608EFA21" w14:textId="77777777" w:rsidTr="00463857">
        <w:trPr>
          <w:trHeight w:val="15"/>
        </w:trPr>
        <w:tc>
          <w:tcPr>
            <w:tcW w:w="924" w:type="dxa"/>
            <w:hideMark/>
          </w:tcPr>
          <w:p w14:paraId="0F39DDB8" w14:textId="77777777" w:rsidR="00463857" w:rsidRPr="00463857" w:rsidRDefault="004638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39FB9F0E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11B34E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187B4D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3EE2C9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2D657B4B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BE4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7E7647B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16F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98B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46DB284C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C08B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553C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B63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1B0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9F5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2020 год</w:t>
            </w:r>
          </w:p>
        </w:tc>
      </w:tr>
      <w:tr w:rsidR="00463857" w:rsidRPr="00463857" w14:paraId="431CB50D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B4F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3AE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C7B3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5649.9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023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7496.9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B16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4524.4</w:t>
            </w:r>
          </w:p>
        </w:tc>
      </w:tr>
    </w:tbl>
    <w:p w14:paraId="3F5A9E7F" w14:textId="77777777" w:rsidR="00463857" w:rsidRPr="00463857" w:rsidRDefault="00463857" w:rsidP="004638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463857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463857" w:rsidRPr="00463857" w14:paraId="62D17E37" w14:textId="77777777" w:rsidTr="00463857">
        <w:trPr>
          <w:trHeight w:val="15"/>
        </w:trPr>
        <w:tc>
          <w:tcPr>
            <w:tcW w:w="924" w:type="dxa"/>
            <w:hideMark/>
          </w:tcPr>
          <w:p w14:paraId="127F41C3" w14:textId="77777777" w:rsidR="00463857" w:rsidRPr="00463857" w:rsidRDefault="004638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370A7E3A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994D3D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34F2A8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4DD42C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00F442DF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E2D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56822A4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776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9E4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5466B646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0B27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9C1B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7AF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662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216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2020 год</w:t>
            </w:r>
          </w:p>
        </w:tc>
      </w:tr>
      <w:tr w:rsidR="00463857" w:rsidRPr="00463857" w14:paraId="615DABAD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824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D33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8A0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F13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313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18B6C7A2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06C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E97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A7B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B1B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5C5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0</w:t>
            </w:r>
          </w:p>
        </w:tc>
      </w:tr>
    </w:tbl>
    <w:p w14:paraId="37154AA6" w14:textId="77777777" w:rsidR="00463857" w:rsidRPr="00463857" w:rsidRDefault="00463857" w:rsidP="004638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3857">
        <w:rPr>
          <w:rFonts w:ascii="Arial" w:hAnsi="Arial" w:cs="Arial"/>
          <w:sz w:val="24"/>
          <w:szCs w:val="24"/>
        </w:rPr>
        <w:br/>
      </w:r>
      <w:r w:rsidRPr="00463857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46DD9001" w14:textId="77777777" w:rsidR="00463857" w:rsidRPr="00463857" w:rsidRDefault="00463857" w:rsidP="0046385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63857">
        <w:rPr>
          <w:rFonts w:ascii="Arial" w:hAnsi="Arial" w:cs="Arial"/>
          <w:color w:val="auto"/>
        </w:rPr>
        <w:lastRenderedPageBreak/>
        <w:br/>
      </w:r>
      <w:r w:rsidRPr="00463857">
        <w:rPr>
          <w:rFonts w:ascii="Arial" w:hAnsi="Arial" w:cs="Arial"/>
          <w:color w:val="auto"/>
        </w:rPr>
        <w:br/>
        <w:t>Фактический объем оказания услуг</w:t>
      </w:r>
      <w:r w:rsidRPr="0046385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4911"/>
        <w:gridCol w:w="1286"/>
        <w:gridCol w:w="1237"/>
        <w:gridCol w:w="1142"/>
      </w:tblGrid>
      <w:tr w:rsidR="00463857" w:rsidRPr="00463857" w14:paraId="5E6CBED6" w14:textId="77777777" w:rsidTr="00463857">
        <w:trPr>
          <w:trHeight w:val="15"/>
        </w:trPr>
        <w:tc>
          <w:tcPr>
            <w:tcW w:w="924" w:type="dxa"/>
            <w:hideMark/>
          </w:tcPr>
          <w:p w14:paraId="3CEA5E11" w14:textId="77777777" w:rsidR="00463857" w:rsidRPr="00463857" w:rsidRDefault="004638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062774A4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2B26F7A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6B6222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A0586A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54BD24BB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10E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57AF3CB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2228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504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0C64F508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0694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4425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F3F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313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90D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</w:tr>
      <w:tr w:rsidR="00463857" w:rsidRPr="00463857" w14:paraId="740CA813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F4B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1542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335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25366.0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149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636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4C9E4C5B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DC5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A2D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463857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A0F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160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6B5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</w:tbl>
    <w:p w14:paraId="6FE42CE7" w14:textId="77777777" w:rsidR="00463857" w:rsidRPr="00463857" w:rsidRDefault="00463857" w:rsidP="0046385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63857">
        <w:rPr>
          <w:rFonts w:ascii="Arial" w:hAnsi="Arial" w:cs="Arial"/>
          <w:color w:val="auto"/>
        </w:rPr>
        <w:br/>
      </w:r>
      <w:r w:rsidRPr="00463857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46385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947"/>
        <w:gridCol w:w="1233"/>
        <w:gridCol w:w="1245"/>
        <w:gridCol w:w="1148"/>
      </w:tblGrid>
      <w:tr w:rsidR="00463857" w:rsidRPr="00463857" w14:paraId="0A1A7731" w14:textId="77777777" w:rsidTr="00463857">
        <w:trPr>
          <w:trHeight w:val="15"/>
        </w:trPr>
        <w:tc>
          <w:tcPr>
            <w:tcW w:w="924" w:type="dxa"/>
            <w:hideMark/>
          </w:tcPr>
          <w:p w14:paraId="1F9B7EB3" w14:textId="77777777" w:rsidR="00463857" w:rsidRPr="00463857" w:rsidRDefault="00463857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2B585858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41EE19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5835E2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18023B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45B03B15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398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2ABB397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D43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D08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6300F3AF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7A62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CEB4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A5B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F42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8A5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</w:tr>
      <w:tr w:rsidR="00463857" w:rsidRPr="00463857" w14:paraId="655D4BC5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76BD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F54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26C5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3818.0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3C51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C6B7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4F68B499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B6FB" w14:textId="77777777" w:rsidR="00463857" w:rsidRPr="00463857" w:rsidRDefault="00463857"/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A30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 xml:space="preserve">в </w:t>
            </w:r>
            <w:proofErr w:type="gramStart"/>
            <w:r w:rsidRPr="00463857">
              <w:rPr>
                <w:lang w:eastAsia="en-US"/>
              </w:rPr>
              <w:t>т.ч.</w:t>
            </w:r>
            <w:proofErr w:type="gramEnd"/>
            <w:r w:rsidRPr="00463857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60A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255.1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562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6AA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</w:tbl>
    <w:p w14:paraId="7EE5330F" w14:textId="77777777" w:rsidR="00463857" w:rsidRPr="00463857" w:rsidRDefault="00463857" w:rsidP="0046385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63857">
        <w:rPr>
          <w:rFonts w:ascii="Arial" w:hAnsi="Arial" w:cs="Arial"/>
          <w:color w:val="auto"/>
        </w:rPr>
        <w:br/>
      </w:r>
      <w:r w:rsidRPr="00463857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46385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463857" w:rsidRPr="00463857" w14:paraId="6CDC958B" w14:textId="77777777" w:rsidTr="00463857">
        <w:trPr>
          <w:trHeight w:val="15"/>
        </w:trPr>
        <w:tc>
          <w:tcPr>
            <w:tcW w:w="924" w:type="dxa"/>
            <w:hideMark/>
          </w:tcPr>
          <w:p w14:paraId="39E4D2B7" w14:textId="77777777" w:rsidR="00463857" w:rsidRPr="00463857" w:rsidRDefault="00463857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1A749185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FF6965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7B0582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8F2072" w14:textId="77777777" w:rsidR="00463857" w:rsidRPr="00463857" w:rsidRDefault="00463857">
            <w:pPr>
              <w:rPr>
                <w:sz w:val="20"/>
                <w:szCs w:val="20"/>
                <w:lang w:eastAsia="ru-RU"/>
              </w:rPr>
            </w:pPr>
          </w:p>
        </w:tc>
      </w:tr>
      <w:tr w:rsidR="00463857" w:rsidRPr="00463857" w14:paraId="496F2BA2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F77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N</w:t>
            </w:r>
          </w:p>
          <w:p w14:paraId="7A60A2A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6AA9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CF0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Значение показателя</w:t>
            </w:r>
          </w:p>
        </w:tc>
      </w:tr>
      <w:tr w:rsidR="00463857" w:rsidRPr="00463857" w14:paraId="3CE9FE89" w14:textId="77777777" w:rsidTr="0046385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D0C6" w14:textId="77777777" w:rsidR="00463857" w:rsidRPr="00463857" w:rsidRDefault="00463857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1D7C" w14:textId="77777777" w:rsidR="00463857" w:rsidRPr="00463857" w:rsidRDefault="0046385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0AEB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B04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D55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2018 год</w:t>
            </w:r>
          </w:p>
        </w:tc>
      </w:tr>
      <w:tr w:rsidR="00463857" w:rsidRPr="00463857" w14:paraId="47C9873A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B3B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93DC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20EF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4BA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A2C0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  <w:tr w:rsidR="00463857" w:rsidRPr="00463857" w14:paraId="64F0AC66" w14:textId="77777777" w:rsidTr="0046385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8FFE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C78A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9874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7123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11C6" w14:textId="77777777" w:rsidR="00463857" w:rsidRPr="00463857" w:rsidRDefault="0046385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63857">
              <w:rPr>
                <w:lang w:eastAsia="en-US"/>
              </w:rPr>
              <w:t>-</w:t>
            </w:r>
          </w:p>
        </w:tc>
      </w:tr>
    </w:tbl>
    <w:p w14:paraId="0012AC3C" w14:textId="77777777" w:rsidR="00463857" w:rsidRPr="00463857" w:rsidRDefault="00463857" w:rsidP="00463857"/>
    <w:p w14:paraId="3EA20CBB" w14:textId="77777777" w:rsidR="003F3A93" w:rsidRPr="00463857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385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38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638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38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38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6385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6385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463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63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