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2CBD45" w14:textId="77777777" w:rsidR="009C098C" w:rsidRPr="009C098C" w:rsidRDefault="009C098C" w:rsidP="009C098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C098C">
        <w:rPr>
          <w:rFonts w:ascii="Arial" w:hAnsi="Arial" w:cs="Arial"/>
          <w:b/>
          <w:bCs/>
        </w:rPr>
        <w:t>ГЛАВА РЕСПУБЛИКИ КРЫМ</w:t>
      </w:r>
    </w:p>
    <w:p w14:paraId="4B65C6B9" w14:textId="77777777" w:rsidR="009C098C" w:rsidRPr="009C098C" w:rsidRDefault="009C098C" w:rsidP="009C098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C098C">
        <w:rPr>
          <w:rFonts w:ascii="Arial" w:hAnsi="Arial" w:cs="Arial"/>
          <w:b/>
          <w:bCs/>
        </w:rPr>
        <w:t>УКАЗ</w:t>
      </w:r>
    </w:p>
    <w:p w14:paraId="1A858C10" w14:textId="77777777" w:rsidR="009C098C" w:rsidRPr="009C098C" w:rsidRDefault="009C098C" w:rsidP="009C098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C098C">
        <w:rPr>
          <w:rFonts w:ascii="Arial" w:hAnsi="Arial" w:cs="Arial"/>
          <w:b/>
          <w:bCs/>
        </w:rPr>
        <w:t>от 31 мая 2019 года N 243-У</w:t>
      </w:r>
      <w:r w:rsidRPr="009C098C">
        <w:rPr>
          <w:rFonts w:ascii="Arial" w:hAnsi="Arial" w:cs="Arial"/>
          <w:b/>
          <w:bCs/>
        </w:rPr>
        <w:br/>
      </w:r>
    </w:p>
    <w:p w14:paraId="105B0806" w14:textId="77777777" w:rsidR="009C098C" w:rsidRPr="009C098C" w:rsidRDefault="009C098C" w:rsidP="009C098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C098C">
        <w:rPr>
          <w:rFonts w:ascii="Arial" w:hAnsi="Arial" w:cs="Arial"/>
          <w:b/>
          <w:bCs/>
        </w:rPr>
        <w:t>Об утверждении Административного регламента предоставления Министерством экологии и природных ресурсов Республики Крым государственной услуги по заключению соглашений об установлении сервитутов в отношении лесных участков в границах земель лесного фонда</w:t>
      </w:r>
    </w:p>
    <w:p w14:paraId="0F4F893A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br/>
      </w:r>
    </w:p>
    <w:p w14:paraId="79502EA3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В соответствии с пунктом 4 части 1, пунктом 4 части 12 статьи 83 </w:t>
      </w:r>
      <w:r w:rsidRPr="009C098C">
        <w:rPr>
          <w:rFonts w:ascii="Arial" w:eastAsiaTheme="majorEastAsia" w:hAnsi="Arial" w:cs="Arial"/>
        </w:rPr>
        <w:t>Лесного кодекса Российской Федерации</w:t>
      </w:r>
      <w:r w:rsidRPr="009C098C">
        <w:rPr>
          <w:rFonts w:ascii="Arial" w:hAnsi="Arial" w:cs="Arial"/>
        </w:rPr>
        <w:t>, постановлением Правительства Российской Федерации от 16 мая 2011 года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 статьями 64, 65 </w:t>
      </w:r>
      <w:r w:rsidRPr="009C098C">
        <w:rPr>
          <w:rFonts w:ascii="Arial" w:eastAsiaTheme="majorEastAsia" w:hAnsi="Arial" w:cs="Arial"/>
        </w:rPr>
        <w:t>Конституции Республики Крым</w:t>
      </w:r>
      <w:r w:rsidRPr="009C098C">
        <w:rPr>
          <w:rFonts w:ascii="Arial" w:hAnsi="Arial" w:cs="Arial"/>
        </w:rPr>
        <w:t>, </w:t>
      </w:r>
      <w:r w:rsidRPr="009C098C">
        <w:rPr>
          <w:rFonts w:ascii="Arial" w:eastAsiaTheme="majorEastAsia" w:hAnsi="Arial" w:cs="Arial"/>
        </w:rPr>
        <w:t>постановлением Совета министров Республики Крым от 24 июня 2014 года N 136 "Об утверждении Положения о Министерстве экологии и природных ресурсов Республики Крым"</w:t>
      </w:r>
      <w:r w:rsidRPr="009C098C">
        <w:rPr>
          <w:rFonts w:ascii="Arial" w:hAnsi="Arial" w:cs="Arial"/>
        </w:rPr>
        <w:t>, </w:t>
      </w:r>
      <w:r w:rsidRPr="009C098C">
        <w:rPr>
          <w:rFonts w:ascii="Arial" w:eastAsiaTheme="majorEastAsia" w:hAnsi="Arial" w:cs="Arial"/>
        </w:rPr>
        <w:t>постановлением Совета министров Республики Крым от 7 октября 2014 года N 369 "О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Крым"</w:t>
      </w:r>
      <w:r w:rsidRPr="009C098C">
        <w:rPr>
          <w:rFonts w:ascii="Arial" w:hAnsi="Arial" w:cs="Arial"/>
        </w:rPr>
        <w:t> постановляю:</w:t>
      </w:r>
      <w:r w:rsidRPr="009C098C">
        <w:rPr>
          <w:rFonts w:ascii="Arial" w:hAnsi="Arial" w:cs="Arial"/>
        </w:rPr>
        <w:br/>
      </w:r>
    </w:p>
    <w:p w14:paraId="141A28BD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99A883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Утвердить прилагаемый Административный регламент предоставления Министерством экологии и природных ресурсов Республики Крым государственной услуги по заключению соглашений об установлении сервитутов в отношении лесных участков в границах земель лесного фонда.</w:t>
      </w:r>
      <w:r w:rsidRPr="009C098C">
        <w:rPr>
          <w:rFonts w:ascii="Arial" w:hAnsi="Arial" w:cs="Arial"/>
        </w:rPr>
        <w:br/>
      </w:r>
    </w:p>
    <w:p w14:paraId="03E278DE" w14:textId="77777777" w:rsidR="009C098C" w:rsidRPr="009C098C" w:rsidRDefault="009C098C" w:rsidP="009C098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br/>
      </w:r>
      <w:r w:rsidRPr="009C098C">
        <w:rPr>
          <w:rFonts w:ascii="Arial" w:hAnsi="Arial" w:cs="Arial"/>
        </w:rPr>
        <w:br/>
        <w:t>Глава Республики Крым</w:t>
      </w:r>
      <w:r w:rsidRPr="009C098C">
        <w:rPr>
          <w:rFonts w:ascii="Arial" w:hAnsi="Arial" w:cs="Arial"/>
        </w:rPr>
        <w:br/>
        <w:t>С.АКСЕНОВ</w:t>
      </w:r>
    </w:p>
    <w:p w14:paraId="224396DF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br/>
        <w:t>г. Симферополь</w:t>
      </w:r>
    </w:p>
    <w:p w14:paraId="15FFA1A9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br/>
        <w:t>31 мая 2019 года</w:t>
      </w:r>
    </w:p>
    <w:p w14:paraId="0AE99029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br/>
        <w:t>N 243-У</w:t>
      </w:r>
    </w:p>
    <w:p w14:paraId="3D4C3E79" w14:textId="77777777" w:rsidR="009C098C" w:rsidRPr="009C098C" w:rsidRDefault="009C098C" w:rsidP="009C098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C098C">
        <w:rPr>
          <w:rFonts w:ascii="Arial" w:hAnsi="Arial" w:cs="Arial"/>
          <w:sz w:val="24"/>
          <w:szCs w:val="24"/>
        </w:rPr>
        <w:br/>
      </w:r>
      <w:r w:rsidRPr="009C098C">
        <w:rPr>
          <w:rFonts w:ascii="Arial" w:hAnsi="Arial" w:cs="Arial"/>
          <w:sz w:val="24"/>
          <w:szCs w:val="24"/>
        </w:rPr>
        <w:br/>
        <w:t>Приложение</w:t>
      </w:r>
      <w:r w:rsidRPr="009C098C">
        <w:rPr>
          <w:rFonts w:ascii="Arial" w:hAnsi="Arial" w:cs="Arial"/>
          <w:sz w:val="24"/>
          <w:szCs w:val="24"/>
        </w:rPr>
        <w:br/>
        <w:t>к Указу</w:t>
      </w:r>
      <w:r w:rsidRPr="009C098C">
        <w:rPr>
          <w:rFonts w:ascii="Arial" w:hAnsi="Arial" w:cs="Arial"/>
          <w:sz w:val="24"/>
          <w:szCs w:val="24"/>
        </w:rPr>
        <w:br/>
        <w:t>Главы Республики Крым</w:t>
      </w:r>
      <w:r w:rsidRPr="009C098C">
        <w:rPr>
          <w:rFonts w:ascii="Arial" w:hAnsi="Arial" w:cs="Arial"/>
          <w:sz w:val="24"/>
          <w:szCs w:val="24"/>
        </w:rPr>
        <w:br/>
        <w:t>от 31.05.2019 N 243-У</w:t>
      </w:r>
    </w:p>
    <w:p w14:paraId="31059009" w14:textId="77777777" w:rsidR="009C098C" w:rsidRPr="009C098C" w:rsidRDefault="009C098C" w:rsidP="009C098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C098C">
        <w:rPr>
          <w:rFonts w:ascii="Arial" w:hAnsi="Arial" w:cs="Arial"/>
          <w:b/>
          <w:bCs/>
        </w:rPr>
        <w:br/>
      </w:r>
      <w:r w:rsidRPr="009C098C">
        <w:rPr>
          <w:rFonts w:ascii="Arial" w:hAnsi="Arial" w:cs="Arial"/>
          <w:b/>
          <w:bCs/>
        </w:rPr>
        <w:br/>
        <w:t xml:space="preserve">АДМИНИСТРАТИВНЫЙ РЕГЛАМЕНТ ПРЕДОСТАВЛЕНИЯ МИНИСТЕРСТВОМ </w:t>
      </w:r>
      <w:r w:rsidRPr="009C098C">
        <w:rPr>
          <w:rFonts w:ascii="Arial" w:hAnsi="Arial" w:cs="Arial"/>
          <w:b/>
          <w:bCs/>
        </w:rPr>
        <w:lastRenderedPageBreak/>
        <w:t>ЭКОЛОГИИ И ПРИРОДНЫХ РЕСУРСОВ РЕСПУБЛИКИ КРЫМ ГОСУДАРСТВЕННОЙ УСЛУГИ ПО ЗАКЛЮЧЕНИЮ СОГЛАШЕНИЙ ОБ УСТАНОВЛЕНИИ СЕРВИТУТОВ В ОТНОШЕНИИ ЛЕСНЫХ УЧАСТКОВ В ГРАНИЦАХ ЗЕМЕЛЬ ЛЕСНОГО ФОНДА</w:t>
      </w:r>
    </w:p>
    <w:p w14:paraId="3D736836" w14:textId="77777777" w:rsidR="009C098C" w:rsidRPr="009C098C" w:rsidRDefault="009C098C" w:rsidP="009C098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C098C">
        <w:rPr>
          <w:rFonts w:ascii="Arial" w:hAnsi="Arial" w:cs="Arial"/>
          <w:sz w:val="24"/>
          <w:szCs w:val="24"/>
        </w:rPr>
        <w:br/>
      </w:r>
      <w:r w:rsidRPr="009C098C">
        <w:rPr>
          <w:rFonts w:ascii="Arial" w:hAnsi="Arial" w:cs="Arial"/>
          <w:sz w:val="24"/>
          <w:szCs w:val="24"/>
        </w:rPr>
        <w:br/>
        <w:t>I. Общие положения</w:t>
      </w:r>
    </w:p>
    <w:p w14:paraId="0F71A946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1. Предмет регулирования административного регламента</w:t>
      </w:r>
    </w:p>
    <w:p w14:paraId="1677AB1D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C325C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1.1. Настоящий Административный регламент предоставления государственной услуги по заключению соглашений об установлении сервитутов в отношении лесных участков в границах земель лесного фонда (далее - государственная услуга) устанавливает состав, последовательность и сроки выполнения административных процедур (действий) по предоставлению государственной услуги, требования к порядку их выполнения, формы контроля за исполнением административного регламента, досудебный (внесудебный) порядок обжалования решений и действий (бездействия) Министерства экологии и природных ресурсов Республики Крым (далее - административный регламент).</w:t>
      </w:r>
      <w:r w:rsidRPr="009C098C">
        <w:rPr>
          <w:rFonts w:ascii="Arial" w:hAnsi="Arial" w:cs="Arial"/>
        </w:rPr>
        <w:br/>
      </w:r>
    </w:p>
    <w:p w14:paraId="0B549717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51284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1.2. Настоящий административный регламент определяет порядок, сроки и последовательность действий Министерства экологии и природных ресурсов Республики Крым при оказании государственной услуги, порядок взаимодействия между его структурными подразделениями, должностными лицами и иными организациями, а также порядок их взаимодействия с юридическими лицами и гражданами при предоставлении государственной услуги.</w:t>
      </w:r>
      <w:r w:rsidRPr="009C098C">
        <w:rPr>
          <w:rFonts w:ascii="Arial" w:hAnsi="Arial" w:cs="Arial"/>
        </w:rPr>
        <w:br/>
      </w:r>
    </w:p>
    <w:p w14:paraId="5A141E87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E4134F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1.3. Административный регламент разработан в целях повышения качества и доступности предоставления государственной услуги при осуществлении полномочий Министерством экологии и природных ресурсов Республики Крым (далее - Минприроды Крыма).</w:t>
      </w:r>
      <w:r w:rsidRPr="009C098C">
        <w:rPr>
          <w:rFonts w:ascii="Arial" w:hAnsi="Arial" w:cs="Arial"/>
        </w:rPr>
        <w:br/>
      </w:r>
    </w:p>
    <w:p w14:paraId="58C5979D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2. Круг заявителей</w:t>
      </w:r>
    </w:p>
    <w:p w14:paraId="2F563AAD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5D41E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2.1. Заявителями при предоставлении государственной услуги по заключению соглашений об установлении сервитутов в отношении лесных участков являются граждане и юридические лица либо их уполномоченные представители (далее - заявители).</w:t>
      </w:r>
      <w:r w:rsidRPr="009C098C">
        <w:rPr>
          <w:rFonts w:ascii="Arial" w:hAnsi="Arial" w:cs="Arial"/>
        </w:rPr>
        <w:br/>
      </w:r>
    </w:p>
    <w:p w14:paraId="5277517F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E63BB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 xml:space="preserve">2.2. От имени заявителя может выступать его уполномоченный представитель при предъявлении документа, удостоверяющего личность, и документов, подтверждающих полномочия осуществлять представительство заявителя в </w:t>
      </w:r>
      <w:r w:rsidRPr="009C098C">
        <w:rPr>
          <w:rFonts w:ascii="Arial" w:hAnsi="Arial" w:cs="Arial"/>
        </w:rPr>
        <w:lastRenderedPageBreak/>
        <w:t>соответствии с действующим законодательством.</w:t>
      </w:r>
      <w:r w:rsidRPr="009C098C">
        <w:rPr>
          <w:rFonts w:ascii="Arial" w:hAnsi="Arial" w:cs="Arial"/>
        </w:rPr>
        <w:br/>
      </w:r>
    </w:p>
    <w:p w14:paraId="79C4DAAA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3. Требования к порядку информирования о предоставлении государственной услуги</w:t>
      </w:r>
    </w:p>
    <w:p w14:paraId="1005B4E1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F8DECD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3.1. Информация о месте нахождения и графике работы Минприроды Крыма размещается в разделе "Справочная информация" на официальном сайте Минприроды Крыма на Портале Правительства Республики Крым, в информационной системе "Единый портал государственных и муниципальных услуг (функций)" (далее - ЕПГУ), в региональной государственной информационной системе "Портал государственных и муниципальных услуг Республики Крым" (далее - РПГУ).</w:t>
      </w:r>
      <w:r w:rsidRPr="009C098C">
        <w:rPr>
          <w:rFonts w:ascii="Arial" w:hAnsi="Arial" w:cs="Arial"/>
        </w:rPr>
        <w:br/>
      </w:r>
    </w:p>
    <w:p w14:paraId="778827C0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69E351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3.2. Информация о порядке предоставления государственной услуги размещается на информационных стендах Минприроды Крыма, а также на официальном сайте Минприроды Крыма на Портале Правительства Республики Крым, посредством почтовой связи (в том числе электронной почты), телефонной связи, при личном обращении заявителя, а также с использованием государственных информационных систем ЕПГУ и РПГУ.</w:t>
      </w:r>
      <w:r w:rsidRPr="009C098C">
        <w:rPr>
          <w:rFonts w:ascii="Arial" w:hAnsi="Arial" w:cs="Arial"/>
        </w:rPr>
        <w:br/>
      </w:r>
    </w:p>
    <w:p w14:paraId="224269ED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E67838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3.3. Информация о порядке предоставления государственной услуги, а также формы заявлений и иных документов, необходимых для предоставления услуги, размещается в информационных системах на официальном сайте Минприроды Крыма на Портале Правительства Республики Крым, ЕПГУ и РПГУ.</w:t>
      </w:r>
      <w:r w:rsidRPr="009C098C">
        <w:rPr>
          <w:rFonts w:ascii="Arial" w:hAnsi="Arial" w:cs="Arial"/>
        </w:rPr>
        <w:br/>
      </w:r>
    </w:p>
    <w:p w14:paraId="6C9EF55A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764F3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3.4. Консультирование по вопросам предоставления государственной услуги осуществляется в устной форме бесплатно. Консультации по вопросам предоставления государственной услуги предоставляют государственные гражданские служащие Минприроды Крыма в соответствии с их должностными инструкциями и настоящим административным регламентом.</w:t>
      </w:r>
      <w:r w:rsidRPr="009C098C">
        <w:rPr>
          <w:rFonts w:ascii="Arial" w:hAnsi="Arial" w:cs="Arial"/>
        </w:rPr>
        <w:br/>
      </w:r>
    </w:p>
    <w:p w14:paraId="4D287D71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61369D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3.5. При ответах на телефонные звонки и устные обращения граждан специалисты информируют обратившихся по интересующим их вопросам. Ответ на телефонный звонок должен начинаться с информации о наименовании органа, в который позвонил гражданин, фамилии, имени, отчестве и должности специалиста, принявшего телефонный звонок. Если суть поставленного вопроса не относится к компетенции специалиста, принявшего телефонный звонок, звонок должен быть переадресован (переведен) компетентному специалисту или гражданину сообщается телефонный номер, по которому он может получить необходимую информацию.</w:t>
      </w:r>
      <w:r w:rsidRPr="009C098C">
        <w:rPr>
          <w:rFonts w:ascii="Arial" w:hAnsi="Arial" w:cs="Arial"/>
        </w:rPr>
        <w:br/>
      </w:r>
    </w:p>
    <w:p w14:paraId="1D78E15B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A1C00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Время консультаций по телефону не должно превышать 15 минут.</w:t>
      </w:r>
      <w:r w:rsidRPr="009C098C">
        <w:rPr>
          <w:rFonts w:ascii="Arial" w:hAnsi="Arial" w:cs="Arial"/>
        </w:rPr>
        <w:br/>
      </w:r>
    </w:p>
    <w:p w14:paraId="1EC111D4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D5C615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lastRenderedPageBreak/>
        <w:t>При предоставлении консультаций по письменным обращениям ответ на обращение направляется в адрес заявителя в срок, не превышающий пятнадцати дней с момента регистрации письменного обращения в управлении по делопроизводству Минприроды Крыма.</w:t>
      </w:r>
      <w:r w:rsidRPr="009C098C">
        <w:rPr>
          <w:rFonts w:ascii="Arial" w:hAnsi="Arial" w:cs="Arial"/>
        </w:rPr>
        <w:br/>
      </w:r>
    </w:p>
    <w:p w14:paraId="771D0C2F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697151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При поступлении обращения в электронном виде посредством электронной почты структурным подразделением Минприроды Крыма, предоставляющим государственную услугу, подготавливается ответ и направляется заявителю на указанный адрес в срок, не превышающий пятнадцати дней с момента регистрации письменного обращения в управлении по делопроизводству Минприроды Крыма.</w:t>
      </w:r>
      <w:r w:rsidRPr="009C098C">
        <w:rPr>
          <w:rFonts w:ascii="Arial" w:hAnsi="Arial" w:cs="Arial"/>
        </w:rPr>
        <w:br/>
      </w:r>
    </w:p>
    <w:p w14:paraId="582D0F35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D5BD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3.6. На информационных стендах в Минприроды Крыма размещается следующая информация:</w:t>
      </w:r>
      <w:r w:rsidRPr="009C098C">
        <w:rPr>
          <w:rFonts w:ascii="Arial" w:hAnsi="Arial" w:cs="Arial"/>
        </w:rPr>
        <w:br/>
      </w:r>
    </w:p>
    <w:p w14:paraId="3CA91D0C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CC3C50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извлечения из законодательных и иных нормативных правовых актов, содержащих нормы, регулирующие деятельность по предоставлению государственной услуги;</w:t>
      </w:r>
      <w:r w:rsidRPr="009C098C">
        <w:rPr>
          <w:rFonts w:ascii="Arial" w:hAnsi="Arial" w:cs="Arial"/>
        </w:rPr>
        <w:br/>
      </w:r>
    </w:p>
    <w:p w14:paraId="3C329291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DA5C8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извлечения из текста административного регламента с приложениями;</w:t>
      </w:r>
      <w:r w:rsidRPr="009C098C">
        <w:rPr>
          <w:rFonts w:ascii="Arial" w:hAnsi="Arial" w:cs="Arial"/>
        </w:rPr>
        <w:br/>
      </w:r>
    </w:p>
    <w:p w14:paraId="213DD315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795FB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краткое описание порядка предоставления государственной услуги;</w:t>
      </w:r>
      <w:r w:rsidRPr="009C098C">
        <w:rPr>
          <w:rFonts w:ascii="Arial" w:hAnsi="Arial" w:cs="Arial"/>
        </w:rPr>
        <w:br/>
      </w:r>
    </w:p>
    <w:p w14:paraId="78A1B7B7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1D925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перечень документов, необходимых для получения государственной услуги, а также требования, предъявляемые к этим документам;</w:t>
      </w:r>
      <w:r w:rsidRPr="009C098C">
        <w:rPr>
          <w:rFonts w:ascii="Arial" w:hAnsi="Arial" w:cs="Arial"/>
        </w:rPr>
        <w:br/>
      </w:r>
    </w:p>
    <w:p w14:paraId="1AC44F6A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27496E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график приема граждан;</w:t>
      </w:r>
      <w:r w:rsidRPr="009C098C">
        <w:rPr>
          <w:rFonts w:ascii="Arial" w:hAnsi="Arial" w:cs="Arial"/>
        </w:rPr>
        <w:br/>
      </w:r>
    </w:p>
    <w:p w14:paraId="1638FC72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396214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образцы оформления документов, необходимых для предоставления государственной услуги;</w:t>
      </w:r>
      <w:r w:rsidRPr="009C098C">
        <w:rPr>
          <w:rFonts w:ascii="Arial" w:hAnsi="Arial" w:cs="Arial"/>
        </w:rPr>
        <w:br/>
      </w:r>
    </w:p>
    <w:p w14:paraId="6B7469BC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0954A5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порядок информирования о ходе предоставления государственной услуги;</w:t>
      </w:r>
      <w:r w:rsidRPr="009C098C">
        <w:rPr>
          <w:rFonts w:ascii="Arial" w:hAnsi="Arial" w:cs="Arial"/>
        </w:rPr>
        <w:br/>
      </w:r>
    </w:p>
    <w:p w14:paraId="3D0127D1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6149BA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порядок обжалования решений, действий или бездействия специалистов, ответственных за предоставление государственной услуги.</w:t>
      </w:r>
      <w:r w:rsidRPr="009C098C">
        <w:rPr>
          <w:rFonts w:ascii="Arial" w:hAnsi="Arial" w:cs="Arial"/>
        </w:rPr>
        <w:br/>
      </w:r>
    </w:p>
    <w:p w14:paraId="5F564560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B067CB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На ЕПГУ, РПГУ и официальном сайте Минприроды Крыма размещается следующая информация:</w:t>
      </w:r>
      <w:r w:rsidRPr="009C098C">
        <w:rPr>
          <w:rFonts w:ascii="Arial" w:hAnsi="Arial" w:cs="Arial"/>
        </w:rPr>
        <w:br/>
      </w:r>
    </w:p>
    <w:p w14:paraId="098A8A27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29E83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lastRenderedPageBreak/>
        <w:t>- 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предоставить по собственной инициативе;</w:t>
      </w:r>
      <w:r w:rsidRPr="009C098C">
        <w:rPr>
          <w:rFonts w:ascii="Arial" w:hAnsi="Arial" w:cs="Arial"/>
        </w:rPr>
        <w:br/>
      </w:r>
    </w:p>
    <w:p w14:paraId="6AE7BEBC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D2682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круг заявителей;</w:t>
      </w:r>
      <w:r w:rsidRPr="009C098C">
        <w:rPr>
          <w:rFonts w:ascii="Arial" w:hAnsi="Arial" w:cs="Arial"/>
        </w:rPr>
        <w:br/>
      </w:r>
    </w:p>
    <w:p w14:paraId="5D0B3EF0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7A64BE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срок предоставления государственной услуги;</w:t>
      </w:r>
      <w:r w:rsidRPr="009C098C">
        <w:rPr>
          <w:rFonts w:ascii="Arial" w:hAnsi="Arial" w:cs="Arial"/>
        </w:rPr>
        <w:br/>
      </w:r>
    </w:p>
    <w:p w14:paraId="5977818C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1BE5C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результаты предоставления государственной услуги, порядок предоставления документа, являющегося результатом предоставления государственной услуги;</w:t>
      </w:r>
      <w:r w:rsidRPr="009C098C">
        <w:rPr>
          <w:rFonts w:ascii="Arial" w:hAnsi="Arial" w:cs="Arial"/>
        </w:rPr>
        <w:br/>
      </w:r>
    </w:p>
    <w:p w14:paraId="35E0BBD8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9320F1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размер государственной пошлины, взимаемой за предоставление государственной услуги;</w:t>
      </w:r>
      <w:r w:rsidRPr="009C098C">
        <w:rPr>
          <w:rFonts w:ascii="Arial" w:hAnsi="Arial" w:cs="Arial"/>
        </w:rPr>
        <w:br/>
      </w:r>
    </w:p>
    <w:p w14:paraId="6C637E5D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F39432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исчерпывающий перечень оснований для приостановления или отказа в предоставлении государственной услуги;</w:t>
      </w:r>
      <w:r w:rsidRPr="009C098C">
        <w:rPr>
          <w:rFonts w:ascii="Arial" w:hAnsi="Arial" w:cs="Arial"/>
        </w:rPr>
        <w:br/>
      </w:r>
    </w:p>
    <w:p w14:paraId="7E8916E8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40ACD4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о праве заявителя на досудебное (внесудебное) обжалование действий (бездействия) и решений, принятых (осуществляемых) в ходе предоставления государственной услуги;</w:t>
      </w:r>
      <w:r w:rsidRPr="009C098C">
        <w:rPr>
          <w:rFonts w:ascii="Arial" w:hAnsi="Arial" w:cs="Arial"/>
        </w:rPr>
        <w:br/>
      </w:r>
    </w:p>
    <w:p w14:paraId="0833263F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4F01A6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формы заявлений (уведомлений, сообщений), используемые при предоставлении государственной услуги.</w:t>
      </w:r>
      <w:r w:rsidRPr="009C098C">
        <w:rPr>
          <w:rFonts w:ascii="Arial" w:hAnsi="Arial" w:cs="Arial"/>
        </w:rPr>
        <w:br/>
      </w:r>
    </w:p>
    <w:p w14:paraId="4AFF1113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3EE29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Доступ к информации о сроках и порядке предоставления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  <w:r w:rsidRPr="009C098C">
        <w:rPr>
          <w:rFonts w:ascii="Arial" w:hAnsi="Arial" w:cs="Arial"/>
        </w:rPr>
        <w:br/>
      </w:r>
    </w:p>
    <w:p w14:paraId="258788C8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736E6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3.7. Информация о предоставлении государственной услуги должна быть доступна для инвалидов.</w:t>
      </w:r>
      <w:r w:rsidRPr="009C098C">
        <w:rPr>
          <w:rFonts w:ascii="Arial" w:hAnsi="Arial" w:cs="Arial"/>
        </w:rPr>
        <w:br/>
      </w:r>
    </w:p>
    <w:p w14:paraId="5321F204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E62D6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3.8. Специалисты Минприроды Крыма, работающие с инвалидами, проходят инструктирование или обучение по вопросам, связанным с обеспечением доступности для них объектов социальной, инженерной и транспортной инфраструктур и услуг.</w:t>
      </w:r>
      <w:r w:rsidRPr="009C098C">
        <w:rPr>
          <w:rFonts w:ascii="Arial" w:hAnsi="Arial" w:cs="Arial"/>
        </w:rPr>
        <w:br/>
      </w:r>
    </w:p>
    <w:p w14:paraId="52328E59" w14:textId="77777777" w:rsidR="009C098C" w:rsidRPr="009C098C" w:rsidRDefault="009C098C" w:rsidP="009C098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C098C">
        <w:rPr>
          <w:rFonts w:ascii="Arial" w:hAnsi="Arial" w:cs="Arial"/>
          <w:sz w:val="24"/>
          <w:szCs w:val="24"/>
        </w:rPr>
        <w:lastRenderedPageBreak/>
        <w:br/>
      </w:r>
      <w:r w:rsidRPr="009C098C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788BC7AB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4. Наименование государственной услуги</w:t>
      </w:r>
    </w:p>
    <w:p w14:paraId="2577D512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35E763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4.1. Государственная услуга по заключению соглашений об установлении сервитутов в отношении лесных участков в границах земель лесного фонда (далее - государственная услуга).</w:t>
      </w:r>
      <w:r w:rsidRPr="009C098C">
        <w:rPr>
          <w:rFonts w:ascii="Arial" w:hAnsi="Arial" w:cs="Arial"/>
        </w:rPr>
        <w:br/>
      </w:r>
    </w:p>
    <w:p w14:paraId="0BFA7E42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5. Наименование исполнительного органа государственной власти Республики Крым, предоставляющего государственную услугу</w:t>
      </w:r>
    </w:p>
    <w:p w14:paraId="23CA73C9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C8A1C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5.1. Государственная услуга предоставляется Минприроды Крыма.</w:t>
      </w:r>
      <w:r w:rsidRPr="009C098C">
        <w:rPr>
          <w:rFonts w:ascii="Arial" w:hAnsi="Arial" w:cs="Arial"/>
        </w:rPr>
        <w:br/>
      </w:r>
    </w:p>
    <w:p w14:paraId="33F31085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CD8983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Структурным подразделением Минприроды Крыма, предоставляющим государственную услугу, является отдел лесного хозяйства и использования лесов (далее - Отдел) управления лесного хозяйства и воспроизводства лесов Департамента лесного, охотничьего хозяйства и регулирования пользования биоресурсами Минприроды Крыма.</w:t>
      </w:r>
      <w:r w:rsidRPr="009C098C">
        <w:rPr>
          <w:rFonts w:ascii="Arial" w:hAnsi="Arial" w:cs="Arial"/>
        </w:rPr>
        <w:br/>
      </w:r>
    </w:p>
    <w:p w14:paraId="7E21117C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A8AEA8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5.2. В целях, связанных с предоставлением государственной услуги, используются документы и информация, обрабатываемые, в том числе, посредством межведомственного запроса, с использованием межведомственного информационного взаимодействия с Управлением Федеральной налоговой службы по Республике Крым и Государственным комитетом по государственной регистрации и кадастру Республики Крым.</w:t>
      </w:r>
      <w:r w:rsidRPr="009C098C">
        <w:rPr>
          <w:rFonts w:ascii="Arial" w:hAnsi="Arial" w:cs="Arial"/>
        </w:rPr>
        <w:br/>
      </w:r>
    </w:p>
    <w:p w14:paraId="434134C7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9296A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5.3. Минприроды Крыма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услуг.</w:t>
      </w:r>
      <w:r w:rsidRPr="009C098C">
        <w:rPr>
          <w:rFonts w:ascii="Arial" w:hAnsi="Arial" w:cs="Arial"/>
        </w:rPr>
        <w:br/>
      </w:r>
    </w:p>
    <w:p w14:paraId="0DAA4EC7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6. Описание результата предоставления государственной услуги</w:t>
      </w:r>
    </w:p>
    <w:p w14:paraId="599CCE0E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99DDE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 xml:space="preserve">6.1. Результатом предоставления государственной услуги является заключение соглашения об установлении сервитута в отношении лесных участков в границах земель лесного фонда либо отказ в заключении соглашения об </w:t>
      </w:r>
      <w:r w:rsidRPr="009C098C">
        <w:rPr>
          <w:rFonts w:ascii="Arial" w:hAnsi="Arial" w:cs="Arial"/>
        </w:rPr>
        <w:lastRenderedPageBreak/>
        <w:t>установлении сервитута.</w:t>
      </w:r>
      <w:r w:rsidRPr="009C098C">
        <w:rPr>
          <w:rFonts w:ascii="Arial" w:hAnsi="Arial" w:cs="Arial"/>
        </w:rPr>
        <w:br/>
      </w:r>
    </w:p>
    <w:p w14:paraId="7CE2D98E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7. Срок предоставления государственной услуги</w:t>
      </w:r>
    </w:p>
    <w:p w14:paraId="25C1197E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BC8D1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30.5. Плановые проверки осуществляются на основании приказов Минприроды Крыма. Срок проведения плановой проверки не должен превышать 20 календарных дней.</w:t>
      </w:r>
      <w:r w:rsidRPr="009C098C">
        <w:rPr>
          <w:rFonts w:ascii="Arial" w:hAnsi="Arial" w:cs="Arial"/>
        </w:rPr>
        <w:br/>
      </w:r>
    </w:p>
    <w:p w14:paraId="0553F629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73CAB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30.6. Периодичность осуществления плановых проверок устанавливается министром (лицом, исполняющим его обязанности, или заместителем министра).</w:t>
      </w:r>
      <w:r w:rsidRPr="009C098C">
        <w:rPr>
          <w:rFonts w:ascii="Arial" w:hAnsi="Arial" w:cs="Arial"/>
        </w:rPr>
        <w:br/>
      </w:r>
    </w:p>
    <w:p w14:paraId="737F2151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E1F4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30.7. При внеплановых проверках рассматриваются все вопросы, связанные с предоставлением государственной услуги.</w:t>
      </w:r>
      <w:r w:rsidRPr="009C098C">
        <w:rPr>
          <w:rFonts w:ascii="Arial" w:hAnsi="Arial" w:cs="Arial"/>
        </w:rPr>
        <w:br/>
      </w:r>
    </w:p>
    <w:p w14:paraId="5772E01A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0C224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30.8. Внеплановые проверки проводятся на основании:</w:t>
      </w:r>
      <w:r w:rsidRPr="009C098C">
        <w:rPr>
          <w:rFonts w:ascii="Arial" w:hAnsi="Arial" w:cs="Arial"/>
        </w:rPr>
        <w:br/>
      </w:r>
    </w:p>
    <w:p w14:paraId="058C0006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98DF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решения представителя нанимателя (лица, его замещающего);</w:t>
      </w:r>
      <w:r w:rsidRPr="009C098C">
        <w:rPr>
          <w:rFonts w:ascii="Arial" w:hAnsi="Arial" w:cs="Arial"/>
        </w:rPr>
        <w:br/>
      </w:r>
    </w:p>
    <w:p w14:paraId="28F827E1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EB2D6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по письменному обращению государственного служащего;</w:t>
      </w:r>
      <w:r w:rsidRPr="009C098C">
        <w:rPr>
          <w:rFonts w:ascii="Arial" w:hAnsi="Arial" w:cs="Arial"/>
        </w:rPr>
        <w:br/>
      </w:r>
    </w:p>
    <w:p w14:paraId="5BBF9C40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DA1B4A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по письменному заявлению физического лица, юридического лица, индивидуального предпринимателя.</w:t>
      </w:r>
      <w:r w:rsidRPr="009C098C">
        <w:rPr>
          <w:rFonts w:ascii="Arial" w:hAnsi="Arial" w:cs="Arial"/>
        </w:rPr>
        <w:br/>
      </w:r>
    </w:p>
    <w:p w14:paraId="2A55D022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E718F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30.9. Для проведения проверки полноты и качества исполнения государственной услуги формируется комиссия, в состав которой включаются государственные гражданские служащие Республики Крым, замещающие должности в Минприроды Крыма. Состав комиссии определяется Минприроды Крыма.</w:t>
      </w:r>
      <w:r w:rsidRPr="009C098C">
        <w:rPr>
          <w:rFonts w:ascii="Arial" w:hAnsi="Arial" w:cs="Arial"/>
        </w:rPr>
        <w:br/>
      </w:r>
    </w:p>
    <w:p w14:paraId="5FF7402E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661E9F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Срок проведения внеплановой проверки не должен превышать 20 календарных дней.</w:t>
      </w:r>
      <w:r w:rsidRPr="009C098C">
        <w:rPr>
          <w:rFonts w:ascii="Arial" w:hAnsi="Arial" w:cs="Arial"/>
        </w:rPr>
        <w:br/>
      </w:r>
    </w:p>
    <w:p w14:paraId="07B1818C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C38BC9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Результаты деятельности комиссии оформляются в виде акта проверки, в котором отмечаются выявленные недостатки и предложения по их устранению.</w:t>
      </w:r>
      <w:r w:rsidRPr="009C098C">
        <w:rPr>
          <w:rFonts w:ascii="Arial" w:hAnsi="Arial" w:cs="Arial"/>
        </w:rPr>
        <w:br/>
      </w:r>
    </w:p>
    <w:p w14:paraId="4BD67323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BECBD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30.10. В ходе проведения проверки оценивается:</w:t>
      </w:r>
      <w:r w:rsidRPr="009C098C">
        <w:rPr>
          <w:rFonts w:ascii="Arial" w:hAnsi="Arial" w:cs="Arial"/>
        </w:rPr>
        <w:br/>
      </w:r>
    </w:p>
    <w:p w14:paraId="4D86057F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8DB646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 xml:space="preserve">- знание специалистами и уполномоченными должностными лицами Минприроды Крыма, должностными лицами, ответственными за организацию </w:t>
      </w:r>
      <w:r w:rsidRPr="009C098C">
        <w:rPr>
          <w:rFonts w:ascii="Arial" w:hAnsi="Arial" w:cs="Arial"/>
        </w:rPr>
        <w:lastRenderedPageBreak/>
        <w:t>работы по предоставлению государственной услуги, требований настоящего административного регламента и действующих нормативных правовых актов, устанавливающих требования к предоставлению государственной услуги;</w:t>
      </w:r>
      <w:r w:rsidRPr="009C098C">
        <w:rPr>
          <w:rFonts w:ascii="Arial" w:hAnsi="Arial" w:cs="Arial"/>
        </w:rPr>
        <w:br/>
      </w:r>
    </w:p>
    <w:p w14:paraId="3C966CCD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8D859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соблюдение специалистами и уполномоченными должностными лицами Минприроды Крыма, должностными лицами, ответственными за организацию работы по предоставлению государственной услуги, сроков и последовательности исполнения административных процедур, а также правомерность принятия решения о предоставлении (отказе в предоставлении) государственной услуги;</w:t>
      </w:r>
      <w:r w:rsidRPr="009C098C">
        <w:rPr>
          <w:rFonts w:ascii="Arial" w:hAnsi="Arial" w:cs="Arial"/>
        </w:rPr>
        <w:br/>
      </w:r>
    </w:p>
    <w:p w14:paraId="26F0D368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B0708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последовательность исполнения административных процедур и административных действий в целях выявления и устранения избыточных, дублирующих административных процедур и снижения административных барьеров;</w:t>
      </w:r>
      <w:r w:rsidRPr="009C098C">
        <w:rPr>
          <w:rFonts w:ascii="Arial" w:hAnsi="Arial" w:cs="Arial"/>
        </w:rPr>
        <w:br/>
      </w:r>
    </w:p>
    <w:p w14:paraId="7679BE55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7A99B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сроки исполнения административных процедур в целях выявления возможности их сокращения;</w:t>
      </w:r>
      <w:r w:rsidRPr="009C098C">
        <w:rPr>
          <w:rFonts w:ascii="Arial" w:hAnsi="Arial" w:cs="Arial"/>
        </w:rPr>
        <w:br/>
      </w:r>
    </w:p>
    <w:p w14:paraId="6A827A58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9C7669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своевременность информирования заявителей о ходе предоставления государственной услуги;</w:t>
      </w:r>
      <w:r w:rsidRPr="009C098C">
        <w:rPr>
          <w:rFonts w:ascii="Arial" w:hAnsi="Arial" w:cs="Arial"/>
        </w:rPr>
        <w:br/>
      </w:r>
    </w:p>
    <w:p w14:paraId="4F7757F6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764C96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устранение нарушений и недостатков, выявленных в ходе предыдущей проверки.</w:t>
      </w:r>
      <w:r w:rsidRPr="009C098C">
        <w:rPr>
          <w:rFonts w:ascii="Arial" w:hAnsi="Arial" w:cs="Arial"/>
        </w:rPr>
        <w:br/>
      </w:r>
    </w:p>
    <w:p w14:paraId="4564F6A0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31. Ответственность должностных лиц Минприроды Крыма за решения и действия (бездействие), принимаемые (осуществляемые) ими в ходе предоставления государственной услуги</w:t>
      </w:r>
    </w:p>
    <w:p w14:paraId="4D5633B0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09BF6D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31.1. По результатам проведенных проверок в случае выявления нарушений соблюдения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виновные должностные лица несут персональную ответственность за решения и действия (бездействие), принимаемые (осуществляемые) ими в ходе предоставления государственной услуги.</w:t>
      </w:r>
      <w:r w:rsidRPr="009C098C">
        <w:rPr>
          <w:rFonts w:ascii="Arial" w:hAnsi="Arial" w:cs="Arial"/>
        </w:rPr>
        <w:br/>
      </w:r>
    </w:p>
    <w:p w14:paraId="3401A64B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55621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31.2. Персональная ответственность должностных лиц, ответственных за предоставление государственной услуги, закрепляется в должностных регламентах в соответствии с требованиями законодательства Российской Федерации.</w:t>
      </w:r>
      <w:r w:rsidRPr="009C098C">
        <w:rPr>
          <w:rFonts w:ascii="Arial" w:hAnsi="Arial" w:cs="Arial"/>
        </w:rPr>
        <w:br/>
      </w:r>
    </w:p>
    <w:p w14:paraId="6CA0D3D6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EB9D85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31.3. В соответствии со статьей 27 </w:t>
      </w:r>
      <w:r w:rsidRPr="009C098C">
        <w:rPr>
          <w:rFonts w:ascii="Arial" w:eastAsiaTheme="majorEastAsia" w:hAnsi="Arial" w:cs="Arial"/>
        </w:rPr>
        <w:t>Закона Республики Крым от 29 мая 2014 года N 7-ЗРК "О государственной гражданской службе Республики Крым"</w:t>
      </w:r>
      <w:r w:rsidRPr="009C098C">
        <w:rPr>
          <w:rFonts w:ascii="Arial" w:hAnsi="Arial" w:cs="Arial"/>
        </w:rPr>
        <w:t xml:space="preserve"> за совершение дисциплинарного проступка к гражданским служащим применяются </w:t>
      </w:r>
      <w:r w:rsidRPr="009C098C">
        <w:rPr>
          <w:rFonts w:ascii="Arial" w:hAnsi="Arial" w:cs="Arial"/>
        </w:rPr>
        <w:lastRenderedPageBreak/>
        <w:t>следующие дисциплинарные взыскания:</w:t>
      </w:r>
      <w:r w:rsidRPr="009C098C">
        <w:rPr>
          <w:rFonts w:ascii="Arial" w:hAnsi="Arial" w:cs="Arial"/>
        </w:rPr>
        <w:br/>
      </w:r>
    </w:p>
    <w:p w14:paraId="1A06DCFF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58E8D9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1) замечание;</w:t>
      </w:r>
      <w:r w:rsidRPr="009C098C">
        <w:rPr>
          <w:rFonts w:ascii="Arial" w:hAnsi="Arial" w:cs="Arial"/>
        </w:rPr>
        <w:br/>
      </w:r>
    </w:p>
    <w:p w14:paraId="31E987E0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0E7B4F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2) выговор;</w:t>
      </w:r>
      <w:r w:rsidRPr="009C098C">
        <w:rPr>
          <w:rFonts w:ascii="Arial" w:hAnsi="Arial" w:cs="Arial"/>
        </w:rPr>
        <w:br/>
      </w:r>
    </w:p>
    <w:p w14:paraId="319D64DC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33199E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3) предупреждение о неполном должностном соответствии;</w:t>
      </w:r>
      <w:r w:rsidRPr="009C098C">
        <w:rPr>
          <w:rFonts w:ascii="Arial" w:hAnsi="Arial" w:cs="Arial"/>
        </w:rPr>
        <w:br/>
      </w:r>
    </w:p>
    <w:p w14:paraId="096AD077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CC27B1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4) увольнение с государственной службы.</w:t>
      </w:r>
      <w:r w:rsidRPr="009C098C">
        <w:rPr>
          <w:rFonts w:ascii="Arial" w:hAnsi="Arial" w:cs="Arial"/>
        </w:rPr>
        <w:br/>
      </w:r>
    </w:p>
    <w:p w14:paraId="701B8F8F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5F4E1E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31.4. Должностные лица Минприроды Крыма, предоставляющие государственную услугу, несут персональную ответственность за неоказание помощи инвалидам в преодолении барьеров, мешающих получению ими государственной услуги наравне с другими лицами.</w:t>
      </w:r>
      <w:r w:rsidRPr="009C098C">
        <w:rPr>
          <w:rFonts w:ascii="Arial" w:hAnsi="Arial" w:cs="Arial"/>
        </w:rPr>
        <w:br/>
      </w:r>
    </w:p>
    <w:p w14:paraId="1F44C7C4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32.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2CB06F37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A74FA0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32.1. Граждане, их объединения и организации вправе осуществлять контроль за предоставлением государственной услуги путем направления вышестоящему лицу Минприроды Крыма (министру, лицу, исполняющему его обязанности, или заместителю министра) или Совета министров Республики Крым жалобы с указанием конкретных нарушений, совершенных должностным лицом Минприроды Крыма, предоставляющим или участвующим в предоставлении государственной услуги, в соответствии с разделом V административного регламента.</w:t>
      </w:r>
      <w:r w:rsidRPr="009C098C">
        <w:rPr>
          <w:rFonts w:ascii="Arial" w:hAnsi="Arial" w:cs="Arial"/>
        </w:rPr>
        <w:br/>
      </w:r>
    </w:p>
    <w:p w14:paraId="38A65AE8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FA4F72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32.2. Граждане, их объединения и организации вправе осуществлять контроль за предоставлением государственной услуги иными не запрещенными нормативными правовыми актами Российской Федерации способами.</w:t>
      </w:r>
      <w:r w:rsidRPr="009C098C">
        <w:rPr>
          <w:rFonts w:ascii="Arial" w:hAnsi="Arial" w:cs="Arial"/>
        </w:rPr>
        <w:br/>
      </w:r>
    </w:p>
    <w:p w14:paraId="7DC6A818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2B9F33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32.3. Информация о результатах рассмотрения замечаний и предложений граждан, их объединений и организаций доводится до сведения лиц, направивших эти замечания и предложения, в порядке, установленном </w:t>
      </w:r>
      <w:r w:rsidRPr="009C098C">
        <w:rPr>
          <w:rFonts w:ascii="Arial" w:eastAsiaTheme="majorEastAsia" w:hAnsi="Arial" w:cs="Arial"/>
        </w:rPr>
        <w:t>Федеральным законом от 2 мая 2006 года N 59-ФЗ "О порядке рассмотрения обращений граждан Российской Федерации"</w:t>
      </w:r>
      <w:r w:rsidRPr="009C098C">
        <w:rPr>
          <w:rFonts w:ascii="Arial" w:hAnsi="Arial" w:cs="Arial"/>
        </w:rPr>
        <w:t>.</w:t>
      </w:r>
      <w:r w:rsidRPr="009C098C">
        <w:rPr>
          <w:rFonts w:ascii="Arial" w:hAnsi="Arial" w:cs="Arial"/>
        </w:rPr>
        <w:br/>
      </w:r>
    </w:p>
    <w:p w14:paraId="29873262" w14:textId="77777777" w:rsidR="009C098C" w:rsidRPr="009C098C" w:rsidRDefault="009C098C" w:rsidP="009C098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C098C">
        <w:rPr>
          <w:rFonts w:ascii="Arial" w:hAnsi="Arial" w:cs="Arial"/>
          <w:sz w:val="24"/>
          <w:szCs w:val="24"/>
        </w:rPr>
        <w:br/>
      </w:r>
      <w:r w:rsidRPr="009C098C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органа, предоставляющего государственную услугу, а также его должностных лиц</w:t>
      </w:r>
    </w:p>
    <w:p w14:paraId="42A49EB0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C098C">
        <w:rPr>
          <w:rFonts w:ascii="Arial" w:hAnsi="Arial" w:cs="Arial"/>
          <w:color w:val="auto"/>
        </w:rPr>
        <w:lastRenderedPageBreak/>
        <w:br/>
      </w:r>
      <w:r w:rsidRPr="009C098C">
        <w:rPr>
          <w:rFonts w:ascii="Arial" w:hAnsi="Arial" w:cs="Arial"/>
          <w:color w:val="auto"/>
        </w:rPr>
        <w:br/>
        <w:t>33. Информация для заявителя о его праве на досудебное (внесудебное) обжалование действий (бездействия) и (или) решений, принятых (осуществленных) в ходе предоставления государственной услуги</w:t>
      </w:r>
    </w:p>
    <w:p w14:paraId="40688B8C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BE49E3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33.1. Заявитель имеет право на обжалование действий (бездействия) должностных лиц Минприроды Крыма, предоставляющих государственную услугу, в досудебном порядке в Минприроды Крыма, а также в Совете министров Республики Крым.</w:t>
      </w:r>
      <w:r w:rsidRPr="009C098C">
        <w:rPr>
          <w:rFonts w:ascii="Arial" w:hAnsi="Arial" w:cs="Arial"/>
        </w:rPr>
        <w:br/>
      </w:r>
    </w:p>
    <w:p w14:paraId="70253CA3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34. Предмет жалобы</w:t>
      </w:r>
    </w:p>
    <w:p w14:paraId="5F943BBD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C4ABAF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34.1. Предметом досудебного (внесудебного) обжалования могут быть действия (бездействие) и решения, принятые (осуществленные) в ходе предоставления государственной услуги, в том числе:</w:t>
      </w:r>
      <w:r w:rsidRPr="009C098C">
        <w:rPr>
          <w:rFonts w:ascii="Arial" w:hAnsi="Arial" w:cs="Arial"/>
        </w:rPr>
        <w:br/>
      </w:r>
    </w:p>
    <w:p w14:paraId="17FB333D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E97CC2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нарушение срока регистрации запроса заявителя о предоставлении государственной услуги;</w:t>
      </w:r>
      <w:r w:rsidRPr="009C098C">
        <w:rPr>
          <w:rFonts w:ascii="Arial" w:hAnsi="Arial" w:cs="Arial"/>
        </w:rPr>
        <w:br/>
      </w:r>
    </w:p>
    <w:p w14:paraId="0A63F0E7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1D79E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нарушение срока предоставления государственной услуги;</w:t>
      </w:r>
      <w:r w:rsidRPr="009C098C">
        <w:rPr>
          <w:rFonts w:ascii="Arial" w:hAnsi="Arial" w:cs="Arial"/>
        </w:rPr>
        <w:br/>
      </w:r>
    </w:p>
    <w:p w14:paraId="00DA5E4D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60591B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требование у заявителя документов,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 и Республики Крым для предоставления государственной услуги;</w:t>
      </w:r>
      <w:r w:rsidRPr="009C098C">
        <w:rPr>
          <w:rFonts w:ascii="Arial" w:hAnsi="Arial" w:cs="Arial"/>
        </w:rPr>
        <w:br/>
      </w:r>
    </w:p>
    <w:p w14:paraId="0F47564D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C67FB8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отказ в приеме у заявителя документов, представление которых предусмотрено нормативными правовыми актами Российской Федерации, нормативными правовыми актами Республики Крым для предоставления государственной услуги;</w:t>
      </w:r>
      <w:r w:rsidRPr="009C098C">
        <w:rPr>
          <w:rFonts w:ascii="Arial" w:hAnsi="Arial" w:cs="Arial"/>
        </w:rPr>
        <w:br/>
      </w:r>
    </w:p>
    <w:p w14:paraId="601E9513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9F4F0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Республики Крым;</w:t>
      </w:r>
      <w:r w:rsidRPr="009C098C">
        <w:rPr>
          <w:rFonts w:ascii="Arial" w:hAnsi="Arial" w:cs="Arial"/>
        </w:rPr>
        <w:br/>
      </w:r>
    </w:p>
    <w:p w14:paraId="00465868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BA509F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Республики Крым;</w:t>
      </w:r>
      <w:r w:rsidRPr="009C098C">
        <w:rPr>
          <w:rFonts w:ascii="Arial" w:hAnsi="Arial" w:cs="Arial"/>
        </w:rPr>
        <w:br/>
      </w:r>
    </w:p>
    <w:p w14:paraId="77B39823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05DAB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lastRenderedPageBreak/>
        <w:t>- отказ Минприроды Крыма, должностного лица Минприроды Крыма в исправлении допущенных опечаток и ошибок в выданных в результате предоставления государственной услуги документах;</w:t>
      </w:r>
      <w:r w:rsidRPr="009C098C">
        <w:rPr>
          <w:rFonts w:ascii="Arial" w:hAnsi="Arial" w:cs="Arial"/>
        </w:rPr>
        <w:br/>
      </w:r>
    </w:p>
    <w:p w14:paraId="1D7632C7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86C4F9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нарушение срока или порядка выдачи документов по результатам предоставления государственной услуги;</w:t>
      </w:r>
      <w:r w:rsidRPr="009C098C">
        <w:rPr>
          <w:rFonts w:ascii="Arial" w:hAnsi="Arial" w:cs="Arial"/>
        </w:rPr>
        <w:br/>
      </w:r>
    </w:p>
    <w:p w14:paraId="7F3F65A3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2B0E9C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и (или) Республики Крым;</w:t>
      </w:r>
      <w:r w:rsidRPr="009C098C">
        <w:rPr>
          <w:rFonts w:ascii="Arial" w:hAnsi="Arial" w:cs="Arial"/>
        </w:rPr>
        <w:br/>
      </w:r>
    </w:p>
    <w:p w14:paraId="14DC3BD5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026F4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пунктом 4 части 1 статьи 7 </w:t>
      </w:r>
      <w:r w:rsidRPr="009C098C">
        <w:rPr>
          <w:rFonts w:ascii="Arial" w:eastAsiaTheme="majorEastAsia" w:hAnsi="Arial" w:cs="Arial"/>
        </w:rPr>
        <w:t>Федерального закона от 27.07.2010 N 210-ФЗ "Об организации предоставления государственных и муниципальных услуг"</w:t>
      </w:r>
      <w:r w:rsidRPr="009C098C">
        <w:rPr>
          <w:rFonts w:ascii="Arial" w:hAnsi="Arial" w:cs="Arial"/>
        </w:rPr>
        <w:t>.</w:t>
      </w:r>
      <w:r w:rsidRPr="009C098C">
        <w:rPr>
          <w:rFonts w:ascii="Arial" w:hAnsi="Arial" w:cs="Arial"/>
        </w:rPr>
        <w:br/>
      </w:r>
    </w:p>
    <w:p w14:paraId="1B1350E9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35. Органы государственной власти и уполномоченные на рассмотрение жалобы должностные лица, которым может быть направлена жалоба</w:t>
      </w:r>
    </w:p>
    <w:p w14:paraId="4F13AE32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E8CCE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35.1. В досудебном порядке могут быть обжалованы действия (бездействие) и решения:</w:t>
      </w:r>
      <w:r w:rsidRPr="009C098C">
        <w:rPr>
          <w:rFonts w:ascii="Arial" w:hAnsi="Arial" w:cs="Arial"/>
        </w:rPr>
        <w:br/>
      </w:r>
    </w:p>
    <w:p w14:paraId="663C901A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12A69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должностных лиц Минприроды Крыма - министру (лицу, исполняющему его обязанности, или заместителю министра);</w:t>
      </w:r>
      <w:r w:rsidRPr="009C098C">
        <w:rPr>
          <w:rFonts w:ascii="Arial" w:hAnsi="Arial" w:cs="Arial"/>
        </w:rPr>
        <w:br/>
      </w:r>
    </w:p>
    <w:p w14:paraId="5C74C660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B2E9D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министра (лица, исполняющего его обязанности, или заместителя министра) - Главе Республики Крым.</w:t>
      </w:r>
      <w:r w:rsidRPr="009C098C">
        <w:rPr>
          <w:rFonts w:ascii="Arial" w:hAnsi="Arial" w:cs="Arial"/>
        </w:rPr>
        <w:br/>
      </w:r>
    </w:p>
    <w:p w14:paraId="0767F96E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36. Порядок подачи и рассмотрения жалобы</w:t>
      </w:r>
    </w:p>
    <w:p w14:paraId="3AD8B3DF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7953B8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36.1. Жалоба подается в письменной форме на бумажном носителе на личном приеме или отправляется в Минприроды Крыма по почте. Жалоба может быть также направлена по электронной почте с использованием информационно-телекоммуникационной сети Интернет.</w:t>
      </w:r>
      <w:r w:rsidRPr="009C098C">
        <w:rPr>
          <w:rFonts w:ascii="Arial" w:hAnsi="Arial" w:cs="Arial"/>
        </w:rPr>
        <w:br/>
      </w:r>
    </w:p>
    <w:p w14:paraId="178D8E4A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87B8F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 xml:space="preserve">36.2. Жалоба, поступившая в Минприроды Крыма в письменной форме на бумажном носителе, подлежит регистрации в течение 1 рабочего дня со дня ее </w:t>
      </w:r>
      <w:r w:rsidRPr="009C098C">
        <w:rPr>
          <w:rFonts w:ascii="Arial" w:hAnsi="Arial" w:cs="Arial"/>
        </w:rPr>
        <w:lastRenderedPageBreak/>
        <w:t>поступления. Жалобе присваивается регистрационный номер в журнале регистрации входящей корреспонденции.</w:t>
      </w:r>
      <w:r w:rsidRPr="009C098C">
        <w:rPr>
          <w:rFonts w:ascii="Arial" w:hAnsi="Arial" w:cs="Arial"/>
        </w:rPr>
        <w:br/>
      </w:r>
    </w:p>
    <w:p w14:paraId="70C8EC25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18476B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Жалоба должна содержать следующую информацию:</w:t>
      </w:r>
      <w:r w:rsidRPr="009C098C">
        <w:rPr>
          <w:rFonts w:ascii="Arial" w:hAnsi="Arial" w:cs="Arial"/>
        </w:rPr>
        <w:br/>
      </w:r>
    </w:p>
    <w:p w14:paraId="2978B701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160C1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наименование органа, предоставляющего государственную услугу, фамилию, инициалы, должность лица, решения и действия (бездействие) которых обжалуются;</w:t>
      </w:r>
      <w:r w:rsidRPr="009C098C">
        <w:rPr>
          <w:rFonts w:ascii="Arial" w:hAnsi="Arial" w:cs="Arial"/>
        </w:rPr>
        <w:br/>
      </w:r>
    </w:p>
    <w:p w14:paraId="10B99938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37A94C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контактного телефона, адрес электронной почты (при наличии) и почтовый адрес, по которым должен быть направлен ответ заявителю;</w:t>
      </w:r>
      <w:r w:rsidRPr="009C098C">
        <w:rPr>
          <w:rFonts w:ascii="Arial" w:hAnsi="Arial" w:cs="Arial"/>
        </w:rPr>
        <w:br/>
      </w:r>
    </w:p>
    <w:p w14:paraId="6166AC0A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2D6E5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сведения об обжалуемых решениях и действиях (бездействии) должностных лиц Минприроды Крыма, предоставляющих государственную услугу;</w:t>
      </w:r>
      <w:r w:rsidRPr="009C098C">
        <w:rPr>
          <w:rFonts w:ascii="Arial" w:hAnsi="Arial" w:cs="Arial"/>
        </w:rPr>
        <w:br/>
      </w:r>
    </w:p>
    <w:p w14:paraId="2B5AF22C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959CD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доводы, на основании которых заявитель не согласен с решением или действием (бездействием) Минприроды Крыма или его должностного лица. Заявителем могут быть представлены документы (при наличии), подтверждающие его доводы, либо их копии. В таком случае в жалобе приводится перечень прилагаемых к ней документов. Жалоба подписывается заявителем с указанием даты ее подписания. Заявитель имеет право обратиться в Минприроды Крыма с заявлением о прекращении рассмотрения жалобы.</w:t>
      </w:r>
      <w:r w:rsidRPr="009C098C">
        <w:rPr>
          <w:rFonts w:ascii="Arial" w:hAnsi="Arial" w:cs="Arial"/>
        </w:rPr>
        <w:br/>
      </w:r>
    </w:p>
    <w:p w14:paraId="10C6E2D2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8417F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36.3. При рассмотрении жалобы заявитель имеет право:</w:t>
      </w:r>
      <w:r w:rsidRPr="009C098C">
        <w:rPr>
          <w:rFonts w:ascii="Arial" w:hAnsi="Arial" w:cs="Arial"/>
        </w:rPr>
        <w:br/>
      </w:r>
    </w:p>
    <w:p w14:paraId="26F56940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D373FF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представлять дополнительные документы и материалы либо обращаться с просьбой об их истребовании;</w:t>
      </w:r>
      <w:r w:rsidRPr="009C098C">
        <w:rPr>
          <w:rFonts w:ascii="Arial" w:hAnsi="Arial" w:cs="Arial"/>
        </w:rPr>
        <w:br/>
      </w:r>
    </w:p>
    <w:p w14:paraId="5E15DCDE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C72BAF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знакомиться с документами и материалами, касающимися рассмотрения жалобы, если это не затрагивает права, свободы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законом тайну;</w:t>
      </w:r>
      <w:r w:rsidRPr="009C098C">
        <w:rPr>
          <w:rFonts w:ascii="Arial" w:hAnsi="Arial" w:cs="Arial"/>
        </w:rPr>
        <w:br/>
      </w:r>
    </w:p>
    <w:p w14:paraId="7EE395CA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F64F94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получать письменный ответ по существу поставленных в жалобе вопросов, уведомление о переадресации жалобы в иной исполнительный орган государственной власти, в компетенцию которого входит решение поставленных в жалобе вопросов;</w:t>
      </w:r>
      <w:r w:rsidRPr="009C098C">
        <w:rPr>
          <w:rFonts w:ascii="Arial" w:hAnsi="Arial" w:cs="Arial"/>
        </w:rPr>
        <w:br/>
      </w:r>
    </w:p>
    <w:p w14:paraId="3357E1DE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80DA4A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lastRenderedPageBreak/>
        <w:t>- обращаться с заявлением о прекращении рассмотрения жалобы.</w:t>
      </w:r>
      <w:r w:rsidRPr="009C098C">
        <w:rPr>
          <w:rFonts w:ascii="Arial" w:hAnsi="Arial" w:cs="Arial"/>
        </w:rPr>
        <w:br/>
      </w:r>
    </w:p>
    <w:p w14:paraId="63431E26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37. Сроки рассмотрения жалобы</w:t>
      </w:r>
    </w:p>
    <w:p w14:paraId="20E88CC5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6D29CD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37.1. Жалоба, поступившая в Минприроды Крыма, подлежит рассмотрению в течение 15 (пятнадцати) рабочих дней со дня ее регистрации. В случае обжалования отказа Минприроды Крыма, должностного лица Минприроды Крыма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(пяти) рабочих дней со дня ее регистрации.</w:t>
      </w:r>
      <w:r w:rsidRPr="009C098C">
        <w:rPr>
          <w:rFonts w:ascii="Arial" w:hAnsi="Arial" w:cs="Arial"/>
        </w:rPr>
        <w:br/>
      </w:r>
    </w:p>
    <w:p w14:paraId="3AE954D8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38. Результат рассмотрения жалобы</w:t>
      </w:r>
    </w:p>
    <w:p w14:paraId="2468C53A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6304FB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38.1. Рассмотрев жалобу, министр (лицо, исполняющее его обязанности, или заместитель министра) принимает одно из следующих решений:</w:t>
      </w:r>
      <w:r w:rsidRPr="009C098C">
        <w:rPr>
          <w:rFonts w:ascii="Arial" w:hAnsi="Arial" w:cs="Arial"/>
        </w:rPr>
        <w:br/>
      </w:r>
    </w:p>
    <w:p w14:paraId="0BC2F2E5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ECE946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удовлетворить жалобу, в том числе в форме отмены принятого решения, исправления допущенных органом, предоставляющим государственную услугу, опечаток и ошибок в выданных документах в результате предоставления государственной услуги,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Республики Крым, а также в иных формах;</w:t>
      </w:r>
      <w:r w:rsidRPr="009C098C">
        <w:rPr>
          <w:rFonts w:ascii="Arial" w:hAnsi="Arial" w:cs="Arial"/>
        </w:rPr>
        <w:br/>
      </w:r>
    </w:p>
    <w:p w14:paraId="2BBDF11B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76802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отказать в удовлетворении жалобы.</w:t>
      </w:r>
      <w:r w:rsidRPr="009C098C">
        <w:rPr>
          <w:rFonts w:ascii="Arial" w:hAnsi="Arial" w:cs="Arial"/>
        </w:rPr>
        <w:br/>
      </w:r>
    </w:p>
    <w:p w14:paraId="52BDEE57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D62BC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38.2. Минприроды Крыма отказывает в удовлетворении жалобы, в частности, в следующих случаях:</w:t>
      </w:r>
      <w:r w:rsidRPr="009C098C">
        <w:rPr>
          <w:rFonts w:ascii="Arial" w:hAnsi="Arial" w:cs="Arial"/>
        </w:rPr>
        <w:br/>
      </w:r>
    </w:p>
    <w:p w14:paraId="0E71AC0E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E23BD3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наличие вступившего в законную силу решения суда, арбитражного суда по заявлению о том же предмете и по тем же основаниям;</w:t>
      </w:r>
      <w:r w:rsidRPr="009C098C">
        <w:rPr>
          <w:rFonts w:ascii="Arial" w:hAnsi="Arial" w:cs="Arial"/>
        </w:rPr>
        <w:br/>
      </w:r>
    </w:p>
    <w:p w14:paraId="371DE3F8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BF848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  <w:r w:rsidRPr="009C098C">
        <w:rPr>
          <w:rFonts w:ascii="Arial" w:hAnsi="Arial" w:cs="Arial"/>
        </w:rPr>
        <w:br/>
      </w:r>
    </w:p>
    <w:p w14:paraId="1E4BE3F2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747788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наличие решения по жалобе, принятого ранее в соответствии с требованиями законодательства Российской Федерации в отношении того же заявителя, по тому же предмету и по тем же основаниям жалобы.</w:t>
      </w:r>
      <w:r w:rsidRPr="009C098C">
        <w:rPr>
          <w:rFonts w:ascii="Arial" w:hAnsi="Arial" w:cs="Arial"/>
        </w:rPr>
        <w:br/>
      </w:r>
    </w:p>
    <w:p w14:paraId="6F1A7438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E9840C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lastRenderedPageBreak/>
        <w:t>38.3. Минприроды Крыма при получении письменного обращения, в котором содержатся нецензурные либо оскорбительные выражения, угрозы жизни, здоровью и имуществу должностного лица, а также членов его семьи, вправе оставить обращение без ответа по существу поставленных в нем вопросов и сообщить гражданину, направившему обращение, о недопустимости злоупотребления правом.</w:t>
      </w:r>
      <w:r w:rsidRPr="009C098C">
        <w:rPr>
          <w:rFonts w:ascii="Arial" w:hAnsi="Arial" w:cs="Arial"/>
        </w:rPr>
        <w:br/>
      </w:r>
    </w:p>
    <w:p w14:paraId="6D7BBC5D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F62D3A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38.4. Порядок рассмотрения жалобы и срок уведомления гражданина, направившего жалобу:</w:t>
      </w:r>
      <w:r w:rsidRPr="009C098C">
        <w:rPr>
          <w:rFonts w:ascii="Arial" w:hAnsi="Arial" w:cs="Arial"/>
        </w:rPr>
        <w:br/>
      </w:r>
    </w:p>
    <w:p w14:paraId="0531E437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CB2CC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если текст письменного обращения не поддается прочтению, ответ на обращение не дается,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обращение, если его фамилия и почтовый адрес поддаются прочтению;</w:t>
      </w:r>
      <w:r w:rsidRPr="009C098C">
        <w:rPr>
          <w:rFonts w:ascii="Arial" w:hAnsi="Arial" w:cs="Arial"/>
        </w:rPr>
        <w:br/>
      </w:r>
    </w:p>
    <w:p w14:paraId="10342B62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0F7F6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в случае, если текст письменного обращения не позволяет определить суть предложения, заявления или жалобы, ответ на обращение не дается, и оно не подлежит направлению на рассмотрение в государственный орган, орган местного самоуправления или должностному лицу в соответствии с их компетенцией, о чем в течение семи дней со дня регистрации обращения сообщается гражданину, направившему обращение;</w:t>
      </w:r>
      <w:r w:rsidRPr="009C098C">
        <w:rPr>
          <w:rFonts w:ascii="Arial" w:hAnsi="Arial" w:cs="Arial"/>
        </w:rPr>
        <w:br/>
      </w:r>
    </w:p>
    <w:p w14:paraId="54E57C65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E21B5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если в письменном обращении гражданина содержится вопрос, на который ему неоднократно давались письменные ответы по существу в связи с ранее направляемыми обращениями, и при этом в обращении не приводятся новые доводы или обстоятельства, руководитель государственного органа или органа местного самоуправления, должностное лицо либо уполномоченное на то лицо вправе принять решение о безосновательности очередного обращения и прекращении переписки с гражданином по данному вопросу при условии, что указанное обращение и ранее направляемые обращения направлялись в один и тот же государственный орган, орган местного самоуправления или одному и тому же должностному лицу. О данном решении уведомляется гражданин, направивший обращение;</w:t>
      </w:r>
      <w:r w:rsidRPr="009C098C">
        <w:rPr>
          <w:rFonts w:ascii="Arial" w:hAnsi="Arial" w:cs="Arial"/>
        </w:rPr>
        <w:br/>
      </w:r>
    </w:p>
    <w:p w14:paraId="373F9A9E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B7A3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полномочиями по рассмотрению жалоб в соответствии с частью 1 статьи 11.2 Федерального закона от 27.07.2010 N 210 "Об организации предоставления государственных и муниципальных услуг", незамедлительно направляют имеющиеся материалы в органы прокуратуры.</w:t>
      </w:r>
      <w:r w:rsidRPr="009C098C">
        <w:rPr>
          <w:rFonts w:ascii="Arial" w:hAnsi="Arial" w:cs="Arial"/>
        </w:rPr>
        <w:br/>
      </w:r>
    </w:p>
    <w:p w14:paraId="1F2C6028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39. Порядок информирования заявителя о результатах рассмотрения жалобы</w:t>
      </w:r>
    </w:p>
    <w:p w14:paraId="04719FA6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650DD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lastRenderedPageBreak/>
        <w:t>39.1. В пределах установленного срока для рассмотрения жалобы не позднее дня, следующего за днем принятия министром (лицом, исполняющим его обязанности, или заместителем министра) решения по жалобе, заявителю в письменной форме предоставляется мотивированный ответ о результатах рассмотрения жалобы:</w:t>
      </w:r>
      <w:r w:rsidRPr="009C098C">
        <w:rPr>
          <w:rFonts w:ascii="Arial" w:hAnsi="Arial" w:cs="Arial"/>
        </w:rPr>
        <w:br/>
      </w:r>
    </w:p>
    <w:p w14:paraId="0B58F28C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DAA8A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 xml:space="preserve">- в случае </w:t>
      </w:r>
      <w:proofErr w:type="gramStart"/>
      <w:r w:rsidRPr="009C098C">
        <w:rPr>
          <w:rFonts w:ascii="Arial" w:hAnsi="Arial" w:cs="Arial"/>
        </w:rPr>
        <w:t>признания жалобы</w:t>
      </w:r>
      <w:proofErr w:type="gramEnd"/>
      <w:r w:rsidRPr="009C098C">
        <w:rPr>
          <w:rFonts w:ascii="Arial" w:hAnsi="Arial" w:cs="Arial"/>
        </w:rPr>
        <w:t xml:space="preserve"> подлежащей удовлетворению в ответе заявителю дается информация о действиях, осуществляемых органом, предоставляющим государственную услугу, в целях незамедлительного устранения выявленных нарушений при оказании государственной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или муниципальной услуги;</w:t>
      </w:r>
      <w:r w:rsidRPr="009C098C">
        <w:rPr>
          <w:rFonts w:ascii="Arial" w:hAnsi="Arial" w:cs="Arial"/>
        </w:rPr>
        <w:br/>
      </w:r>
    </w:p>
    <w:p w14:paraId="1A646D7E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C929E8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 xml:space="preserve">- в случае </w:t>
      </w:r>
      <w:proofErr w:type="gramStart"/>
      <w:r w:rsidRPr="009C098C">
        <w:rPr>
          <w:rFonts w:ascii="Arial" w:hAnsi="Arial" w:cs="Arial"/>
        </w:rPr>
        <w:t>признания жалобы</w:t>
      </w:r>
      <w:proofErr w:type="gramEnd"/>
      <w:r w:rsidRPr="009C098C">
        <w:rPr>
          <w:rFonts w:ascii="Arial" w:hAnsi="Arial" w:cs="Arial"/>
        </w:rPr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9C098C">
        <w:rPr>
          <w:rFonts w:ascii="Arial" w:hAnsi="Arial" w:cs="Arial"/>
        </w:rPr>
        <w:br/>
      </w:r>
    </w:p>
    <w:p w14:paraId="5559666C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B1F7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39.2. Решение по жалобе может быть вручено заявителю лично под роспись на приеме у министра (лица, исполняющего его обязанности, или заместителя министра), а также отправлено почтой или по желанию заявителя в электронной форме.</w:t>
      </w:r>
      <w:r w:rsidRPr="009C098C">
        <w:rPr>
          <w:rFonts w:ascii="Arial" w:hAnsi="Arial" w:cs="Arial"/>
        </w:rPr>
        <w:br/>
      </w:r>
    </w:p>
    <w:p w14:paraId="62B2F717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40. Порядок обжалования решения по жалобе</w:t>
      </w:r>
    </w:p>
    <w:p w14:paraId="06BE058D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E79DAE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40.1. Заявитель вправе обжаловать решение по жалобе, принятое должностным лицом Минприроды Крыма, в Совет министров Республики Крым, а также в судебном порядке, установленном законодательством Российской Федерации.</w:t>
      </w:r>
      <w:r w:rsidRPr="009C098C">
        <w:rPr>
          <w:rFonts w:ascii="Arial" w:hAnsi="Arial" w:cs="Arial"/>
        </w:rPr>
        <w:br/>
      </w:r>
    </w:p>
    <w:p w14:paraId="4A990389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41. Право заявителя на получение информации и документов, необходимых для обоснования и рассмотрения жалобы</w:t>
      </w:r>
    </w:p>
    <w:p w14:paraId="6B298B1D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CACA6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41.1. Заявитель имеет право на получение информации и документов, необходимых для обоснования и рассмотрения жалобы при обращении в Минприроды Крыма.</w:t>
      </w:r>
      <w:r w:rsidRPr="009C098C">
        <w:rPr>
          <w:rFonts w:ascii="Arial" w:hAnsi="Arial" w:cs="Arial"/>
        </w:rPr>
        <w:br/>
      </w:r>
    </w:p>
    <w:p w14:paraId="05C3966E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6EB89A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Срок предоставления информации и документов, необходимых для обоснования и рассмотрения жалобы, не должен превышать 5 рабочих дней с момента поступления соответствующего обращения.</w:t>
      </w:r>
      <w:r w:rsidRPr="009C098C">
        <w:rPr>
          <w:rFonts w:ascii="Arial" w:hAnsi="Arial" w:cs="Arial"/>
        </w:rPr>
        <w:br/>
      </w:r>
    </w:p>
    <w:p w14:paraId="21ACC018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520B84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lastRenderedPageBreak/>
        <w:t>41.2. При рассмотрении жалобы заявитель имеет право:</w:t>
      </w:r>
      <w:r w:rsidRPr="009C098C">
        <w:rPr>
          <w:rFonts w:ascii="Arial" w:hAnsi="Arial" w:cs="Arial"/>
        </w:rPr>
        <w:br/>
      </w:r>
    </w:p>
    <w:p w14:paraId="1590CD01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155130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представлять дополнительные документы и материалы либо обращаться с просьбой об их истребовании;</w:t>
      </w:r>
      <w:r w:rsidRPr="009C098C">
        <w:rPr>
          <w:rFonts w:ascii="Arial" w:hAnsi="Arial" w:cs="Arial"/>
        </w:rPr>
        <w:br/>
      </w:r>
    </w:p>
    <w:p w14:paraId="1FD896A0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73916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знакомиться с документами и материалами, касающимися рассмотрения жалобы, если это не затрагивает права, свободы и законные интересы других лиц и если в указанных документах и материалах не содержатся сведения, составляющие государственную или иную охраняемую законом тайну;</w:t>
      </w:r>
      <w:r w:rsidRPr="009C098C">
        <w:rPr>
          <w:rFonts w:ascii="Arial" w:hAnsi="Arial" w:cs="Arial"/>
        </w:rPr>
        <w:br/>
      </w:r>
    </w:p>
    <w:p w14:paraId="3CF5ED57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EEF1C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получать письменный ответ по существу поставленных в жалобе вопросов, уведомление о переадресации письменного обращения в государственный орган, орган местного самоуправления или должностному лицу, в компетенцию которых входит решение поставленных в обращении вопросов;</w:t>
      </w:r>
      <w:r w:rsidRPr="009C098C">
        <w:rPr>
          <w:rFonts w:ascii="Arial" w:hAnsi="Arial" w:cs="Arial"/>
        </w:rPr>
        <w:br/>
      </w:r>
    </w:p>
    <w:p w14:paraId="0947CA1C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14BD9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обращаться с жалобой на принятое решение или на действия (бездействие) в связи с рассмотрением жалобы в досудебном (внесудебном) и (или) судебном порядке в соответствии с законодательством Российской Федерации;</w:t>
      </w:r>
      <w:r w:rsidRPr="009C098C">
        <w:rPr>
          <w:rFonts w:ascii="Arial" w:hAnsi="Arial" w:cs="Arial"/>
        </w:rPr>
        <w:br/>
      </w:r>
    </w:p>
    <w:p w14:paraId="726775BB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1C861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обращаться с заявлением о прекращении рассмотрения жалобы.</w:t>
      </w:r>
      <w:r w:rsidRPr="009C098C">
        <w:rPr>
          <w:rFonts w:ascii="Arial" w:hAnsi="Arial" w:cs="Arial"/>
        </w:rPr>
        <w:br/>
      </w:r>
    </w:p>
    <w:p w14:paraId="0F50DD47" w14:textId="77777777" w:rsidR="009C098C" w:rsidRPr="009C098C" w:rsidRDefault="009C098C" w:rsidP="009C098C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9C098C">
        <w:rPr>
          <w:rFonts w:ascii="Arial" w:hAnsi="Arial" w:cs="Arial"/>
          <w:color w:val="auto"/>
        </w:rPr>
        <w:br/>
      </w:r>
      <w:r w:rsidRPr="009C098C">
        <w:rPr>
          <w:rFonts w:ascii="Arial" w:hAnsi="Arial" w:cs="Arial"/>
          <w:color w:val="auto"/>
        </w:rPr>
        <w:br/>
        <w:t>42. Способы информирования заявителей о порядке подачи и рассмотрения жалобы</w:t>
      </w:r>
    </w:p>
    <w:p w14:paraId="2C4593C2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423E57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42.1. Минприроды Крыма обеспечивает информирование заявителей о порядке обжалования решений и действий (бездействия) должностных лиц Минприроды Крыма посредством размещения информации на стендах в местах предоставления государственных услуг, на официальном сайте Минприроды Крыма на Портале Правительства Республики Крым, ЕПГУ, РПГУ.</w:t>
      </w:r>
      <w:r w:rsidRPr="009C098C">
        <w:rPr>
          <w:rFonts w:ascii="Arial" w:hAnsi="Arial" w:cs="Arial"/>
        </w:rPr>
        <w:br/>
      </w:r>
    </w:p>
    <w:p w14:paraId="7C5E404E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D5F316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42.2. Информирование также возможно при личном обращении заявителя в Минприроды Крыма посредством почтовой связи (в том числе электронной почты) и телефонной связи.</w:t>
      </w:r>
      <w:r w:rsidRPr="009C098C">
        <w:rPr>
          <w:rFonts w:ascii="Arial" w:hAnsi="Arial" w:cs="Arial"/>
        </w:rPr>
        <w:br/>
      </w:r>
    </w:p>
    <w:p w14:paraId="18DB6B7C" w14:textId="77777777" w:rsidR="009C098C" w:rsidRPr="009C098C" w:rsidRDefault="009C098C" w:rsidP="009C098C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C098C">
        <w:rPr>
          <w:rFonts w:ascii="Arial" w:hAnsi="Arial" w:cs="Arial"/>
          <w:sz w:val="24"/>
          <w:szCs w:val="24"/>
        </w:rPr>
        <w:br/>
      </w:r>
      <w:r w:rsidRPr="009C098C">
        <w:rPr>
          <w:rFonts w:ascii="Arial" w:hAnsi="Arial" w:cs="Arial"/>
          <w:sz w:val="24"/>
          <w:szCs w:val="24"/>
        </w:rPr>
        <w:br/>
        <w:t>Приложение 1</w:t>
      </w:r>
      <w:r w:rsidRPr="009C098C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9C098C">
        <w:rPr>
          <w:rFonts w:ascii="Arial" w:hAnsi="Arial" w:cs="Arial"/>
          <w:sz w:val="24"/>
          <w:szCs w:val="24"/>
        </w:rPr>
        <w:br/>
        <w:t>предоставления Министерством экологии</w:t>
      </w:r>
      <w:r w:rsidRPr="009C098C">
        <w:rPr>
          <w:rFonts w:ascii="Arial" w:hAnsi="Arial" w:cs="Arial"/>
          <w:sz w:val="24"/>
          <w:szCs w:val="24"/>
        </w:rPr>
        <w:br/>
        <w:t>и природных ресурсов Республики Крым</w:t>
      </w:r>
      <w:r w:rsidRPr="009C098C">
        <w:rPr>
          <w:rFonts w:ascii="Arial" w:hAnsi="Arial" w:cs="Arial"/>
          <w:sz w:val="24"/>
          <w:szCs w:val="24"/>
        </w:rPr>
        <w:br/>
        <w:t>государственной услуги по заключению соглашений</w:t>
      </w:r>
      <w:r w:rsidRPr="009C098C">
        <w:rPr>
          <w:rFonts w:ascii="Arial" w:hAnsi="Arial" w:cs="Arial"/>
          <w:sz w:val="24"/>
          <w:szCs w:val="24"/>
        </w:rPr>
        <w:br/>
        <w:t>об установлении сервитутов в отношении</w:t>
      </w:r>
      <w:r w:rsidRPr="009C098C">
        <w:rPr>
          <w:rFonts w:ascii="Arial" w:hAnsi="Arial" w:cs="Arial"/>
          <w:sz w:val="24"/>
          <w:szCs w:val="24"/>
        </w:rPr>
        <w:br/>
        <w:t>лесных участков в границах земель лесного фонда</w:t>
      </w:r>
    </w:p>
    <w:p w14:paraId="34B73B61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6DCF14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Образец</w:t>
      </w:r>
      <w:r w:rsidRPr="009C098C">
        <w:rPr>
          <w:rFonts w:ascii="Arial" w:hAnsi="Arial" w:cs="Arial"/>
        </w:rPr>
        <w:br/>
      </w:r>
    </w:p>
    <w:p w14:paraId="33AE201D" w14:textId="77777777" w:rsidR="009C098C" w:rsidRPr="009C098C" w:rsidRDefault="009C098C" w:rsidP="009C098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br/>
      </w:r>
      <w:r w:rsidRPr="009C098C">
        <w:rPr>
          <w:rFonts w:ascii="Arial" w:hAnsi="Arial" w:cs="Arial"/>
        </w:rPr>
        <w:br/>
        <w:t>Министерство экологии и природных ресурсов</w:t>
      </w:r>
      <w:r w:rsidRPr="009C098C">
        <w:rPr>
          <w:rFonts w:ascii="Arial" w:hAnsi="Arial" w:cs="Arial"/>
        </w:rPr>
        <w:br/>
        <w:t>Республики Крым</w:t>
      </w:r>
      <w:r w:rsidRPr="009C098C">
        <w:rPr>
          <w:rFonts w:ascii="Arial" w:hAnsi="Arial" w:cs="Arial"/>
        </w:rPr>
        <w:br/>
        <w:t>__________________________________________</w:t>
      </w:r>
      <w:r w:rsidRPr="009C098C">
        <w:rPr>
          <w:rFonts w:ascii="Arial" w:hAnsi="Arial" w:cs="Arial"/>
        </w:rPr>
        <w:br/>
        <w:t>     (Ф.И.О.)</w:t>
      </w:r>
      <w:r w:rsidRPr="009C098C">
        <w:rPr>
          <w:rFonts w:ascii="Arial" w:hAnsi="Arial" w:cs="Arial"/>
        </w:rPr>
        <w:br/>
        <w:t>от _______________________________________</w:t>
      </w:r>
      <w:r w:rsidRPr="009C098C">
        <w:rPr>
          <w:rFonts w:ascii="Arial" w:hAnsi="Arial" w:cs="Arial"/>
        </w:rPr>
        <w:br/>
        <w:t>     (фамилия, имя, отчество</w:t>
      </w:r>
      <w:r w:rsidRPr="009C098C">
        <w:rPr>
          <w:rFonts w:ascii="Arial" w:hAnsi="Arial" w:cs="Arial"/>
        </w:rPr>
        <w:br/>
        <w:t>     (последнее - при наличии),</w:t>
      </w:r>
      <w:r w:rsidRPr="009C098C">
        <w:rPr>
          <w:rFonts w:ascii="Arial" w:hAnsi="Arial" w:cs="Arial"/>
        </w:rPr>
        <w:br/>
        <w:t>реквизиты документа,</w:t>
      </w:r>
      <w:r w:rsidRPr="009C098C">
        <w:rPr>
          <w:rFonts w:ascii="Arial" w:hAnsi="Arial" w:cs="Arial"/>
        </w:rPr>
        <w:br/>
        <w:t>удостоверяющего личность,</w:t>
      </w:r>
      <w:r w:rsidRPr="009C098C">
        <w:rPr>
          <w:rFonts w:ascii="Arial" w:hAnsi="Arial" w:cs="Arial"/>
        </w:rPr>
        <w:br/>
        <w:t>для физического лица; наименование</w:t>
      </w:r>
      <w:r w:rsidRPr="009C098C">
        <w:rPr>
          <w:rFonts w:ascii="Arial" w:hAnsi="Arial" w:cs="Arial"/>
        </w:rPr>
        <w:br/>
        <w:t>юридического лица)</w:t>
      </w:r>
      <w:r w:rsidRPr="009C098C">
        <w:rPr>
          <w:rFonts w:ascii="Arial" w:hAnsi="Arial" w:cs="Arial"/>
        </w:rPr>
        <w:br/>
        <w:t>место жительства (место нахождения):</w:t>
      </w:r>
      <w:r w:rsidRPr="009C098C">
        <w:rPr>
          <w:rFonts w:ascii="Arial" w:hAnsi="Arial" w:cs="Arial"/>
        </w:rPr>
        <w:br/>
        <w:t>__________________________________________</w:t>
      </w:r>
      <w:r w:rsidRPr="009C098C">
        <w:rPr>
          <w:rFonts w:ascii="Arial" w:hAnsi="Arial" w:cs="Arial"/>
        </w:rPr>
        <w:br/>
        <w:t>__________________________________________</w:t>
      </w:r>
      <w:r w:rsidRPr="009C098C">
        <w:rPr>
          <w:rFonts w:ascii="Arial" w:hAnsi="Arial" w:cs="Arial"/>
        </w:rPr>
        <w:br/>
        <w:t>     (почтовый адрес и (или) адрес</w:t>
      </w:r>
      <w:r w:rsidRPr="009C098C">
        <w:rPr>
          <w:rFonts w:ascii="Arial" w:hAnsi="Arial" w:cs="Arial"/>
        </w:rPr>
        <w:br/>
        <w:t>электронной почты, контактные телефоны)</w:t>
      </w:r>
    </w:p>
    <w:p w14:paraId="3A12B71A" w14:textId="77777777" w:rsidR="009C098C" w:rsidRPr="009C098C" w:rsidRDefault="009C098C" w:rsidP="009C098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br/>
        <w:t>ЗАЯВЛЕНИЕ</w:t>
      </w:r>
    </w:p>
    <w:p w14:paraId="7B072D9E" w14:textId="77777777" w:rsidR="009C098C" w:rsidRPr="009C098C" w:rsidRDefault="009C098C" w:rsidP="009C098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о заключении соглашения об установлении сервитутов</w:t>
      </w:r>
    </w:p>
    <w:p w14:paraId="5D6E0A0C" w14:textId="77777777" w:rsidR="009C098C" w:rsidRPr="009C098C" w:rsidRDefault="009C098C" w:rsidP="009C098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в отношении лесных участков в границах земель лесного фонда</w:t>
      </w:r>
    </w:p>
    <w:p w14:paraId="61844DBE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br/>
      </w:r>
    </w:p>
    <w:p w14:paraId="2BA754A1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Прошу заключить соглашение об установлении сервитута в отношении лесного участка (части лесного участка) с кадастровым номером (учетный номер части)</w:t>
      </w:r>
      <w:r w:rsidRPr="009C098C">
        <w:rPr>
          <w:rFonts w:ascii="Arial" w:hAnsi="Arial" w:cs="Arial"/>
        </w:rPr>
        <w:br/>
      </w:r>
    </w:p>
    <w:p w14:paraId="4D667FD3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42AB99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_____________________________________________________________________:</w:t>
      </w:r>
      <w:r w:rsidRPr="009C098C">
        <w:rPr>
          <w:rFonts w:ascii="Arial" w:hAnsi="Arial" w:cs="Arial"/>
        </w:rPr>
        <w:br/>
      </w:r>
    </w:p>
    <w:p w14:paraId="48BE06A4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1975F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площадь ________________________________________________________ га;</w:t>
      </w:r>
      <w:r w:rsidRPr="009C098C">
        <w:rPr>
          <w:rFonts w:ascii="Arial" w:hAnsi="Arial" w:cs="Arial"/>
        </w:rPr>
        <w:br/>
      </w:r>
    </w:p>
    <w:p w14:paraId="66E8F086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603CCB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местоположение лесного участка ____________________________________;</w:t>
      </w:r>
      <w:r w:rsidRPr="009C098C">
        <w:rPr>
          <w:rFonts w:ascii="Arial" w:hAnsi="Arial" w:cs="Arial"/>
        </w:rPr>
        <w:br/>
      </w:r>
    </w:p>
    <w:p w14:paraId="3408F1BE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2ED020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сроком на ______ лет на лесной участок (часть лесного участка):</w:t>
      </w:r>
      <w:r w:rsidRPr="009C098C">
        <w:rPr>
          <w:rFonts w:ascii="Arial" w:hAnsi="Arial" w:cs="Arial"/>
        </w:rPr>
        <w:br/>
      </w:r>
    </w:p>
    <w:p w14:paraId="5CF34E1D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89D5A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цель и вид разрешенного использования: ____________________________;</w:t>
      </w:r>
      <w:r w:rsidRPr="009C098C">
        <w:rPr>
          <w:rFonts w:ascii="Arial" w:hAnsi="Arial" w:cs="Arial"/>
        </w:rPr>
        <w:br/>
      </w:r>
    </w:p>
    <w:p w14:paraId="4E897856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A51CA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ограничения использования и обременения лесного участка ___________;</w:t>
      </w:r>
      <w:r w:rsidRPr="009C098C">
        <w:rPr>
          <w:rFonts w:ascii="Arial" w:hAnsi="Arial" w:cs="Arial"/>
        </w:rPr>
        <w:br/>
      </w:r>
    </w:p>
    <w:p w14:paraId="74805DFD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A2A82B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lastRenderedPageBreak/>
        <w:t>- иные сведения о лесном участке ____________________________________.</w:t>
      </w:r>
      <w:r w:rsidRPr="009C098C">
        <w:rPr>
          <w:rFonts w:ascii="Arial" w:hAnsi="Arial" w:cs="Arial"/>
        </w:rPr>
        <w:br/>
      </w:r>
    </w:p>
    <w:p w14:paraId="2A1A842A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D138D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Приложение:</w:t>
      </w:r>
      <w:r w:rsidRPr="009C098C">
        <w:rPr>
          <w:rFonts w:ascii="Arial" w:hAnsi="Arial" w:cs="Arial"/>
        </w:rPr>
        <w:br/>
      </w:r>
    </w:p>
    <w:p w14:paraId="65F3EF52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311A98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>- схема границ сервитута на кадастровом плане территории в случае, если заявление предусматривает установление сервитута в отношении части лесного участка (с использованием системы координат, применяемой при ведении государственного кадастра недвижимости);</w:t>
      </w:r>
      <w:r w:rsidRPr="009C098C">
        <w:rPr>
          <w:rFonts w:ascii="Arial" w:hAnsi="Arial" w:cs="Arial"/>
        </w:rPr>
        <w:br/>
      </w:r>
    </w:p>
    <w:p w14:paraId="28D61216" w14:textId="77777777" w:rsidR="009C098C" w:rsidRPr="009C098C" w:rsidRDefault="009C098C" w:rsidP="009C098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8099CE" w14:textId="77777777" w:rsidR="009C098C" w:rsidRPr="009C098C" w:rsidRDefault="009C098C" w:rsidP="009C098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C098C">
        <w:rPr>
          <w:rFonts w:ascii="Arial" w:hAnsi="Arial" w:cs="Arial"/>
        </w:rPr>
        <w:t xml:space="preserve">- копии документов, удостоверяющих личность заявителя и представителя заявителя, и документа, подтверждающего полномочия представителя </w:t>
      </w:r>
      <w:proofErr w:type="gramStart"/>
      <w:r w:rsidRPr="009C098C">
        <w:rPr>
          <w:rFonts w:ascii="Arial" w:hAnsi="Arial" w:cs="Arial"/>
        </w:rPr>
        <w:t>заявителя, в случае, если</w:t>
      </w:r>
      <w:proofErr w:type="gramEnd"/>
      <w:r w:rsidRPr="009C098C">
        <w:rPr>
          <w:rFonts w:ascii="Arial" w:hAnsi="Arial" w:cs="Arial"/>
        </w:rPr>
        <w:t xml:space="preserve"> заявление подается представителем заявителя.</w:t>
      </w:r>
      <w:r w:rsidRPr="009C098C">
        <w:rPr>
          <w:rFonts w:ascii="Arial" w:hAnsi="Arial" w:cs="Arial"/>
        </w:rPr>
        <w:br/>
      </w:r>
    </w:p>
    <w:p w14:paraId="5B993612" w14:textId="77777777" w:rsidR="009C098C" w:rsidRPr="009C098C" w:rsidRDefault="009C098C" w:rsidP="009C098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C098C">
        <w:rPr>
          <w:rFonts w:ascii="Courier New" w:hAnsi="Courier New" w:cs="Courier New"/>
          <w:spacing w:val="-18"/>
        </w:rPr>
        <w:br/>
        <w:t>Заявитель: ___________________________________________</w:t>
      </w:r>
      <w:proofErr w:type="gramStart"/>
      <w:r w:rsidRPr="009C098C">
        <w:rPr>
          <w:rFonts w:ascii="Courier New" w:hAnsi="Courier New" w:cs="Courier New"/>
          <w:spacing w:val="-18"/>
        </w:rPr>
        <w:t>_  _</w:t>
      </w:r>
      <w:proofErr w:type="gramEnd"/>
      <w:r w:rsidRPr="009C098C">
        <w:rPr>
          <w:rFonts w:ascii="Courier New" w:hAnsi="Courier New" w:cs="Courier New"/>
          <w:spacing w:val="-18"/>
        </w:rPr>
        <w:t>_________________</w:t>
      </w:r>
    </w:p>
    <w:p w14:paraId="1FBC4042" w14:textId="77777777" w:rsidR="009C098C" w:rsidRPr="009C098C" w:rsidRDefault="009C098C" w:rsidP="009C098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C098C">
        <w:rPr>
          <w:rFonts w:ascii="Courier New" w:hAnsi="Courier New" w:cs="Courier New"/>
          <w:spacing w:val="-18"/>
        </w:rPr>
        <w:t>              (фамилия, имя, отчество (при наличии</w:t>
      </w:r>
      <w:proofErr w:type="gramStart"/>
      <w:r w:rsidRPr="009C098C">
        <w:rPr>
          <w:rFonts w:ascii="Courier New" w:hAnsi="Courier New" w:cs="Courier New"/>
          <w:spacing w:val="-18"/>
        </w:rPr>
        <w:t>),   </w:t>
      </w:r>
      <w:proofErr w:type="gramEnd"/>
      <w:r w:rsidRPr="009C098C">
        <w:rPr>
          <w:rFonts w:ascii="Courier New" w:hAnsi="Courier New" w:cs="Courier New"/>
          <w:spacing w:val="-18"/>
        </w:rPr>
        <w:t>      (подпись)</w:t>
      </w:r>
    </w:p>
    <w:p w14:paraId="13F9F726" w14:textId="77777777" w:rsidR="009C098C" w:rsidRPr="009C098C" w:rsidRDefault="009C098C" w:rsidP="009C098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C098C">
        <w:rPr>
          <w:rFonts w:ascii="Courier New" w:hAnsi="Courier New" w:cs="Courier New"/>
          <w:spacing w:val="-18"/>
        </w:rPr>
        <w:t>            должность представителя юридического лица)</w:t>
      </w:r>
    </w:p>
    <w:p w14:paraId="778B381B" w14:textId="77777777" w:rsidR="009C098C" w:rsidRPr="009C098C" w:rsidRDefault="009C098C" w:rsidP="009C098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9C098C">
        <w:rPr>
          <w:rFonts w:ascii="Courier New" w:hAnsi="Courier New" w:cs="Courier New"/>
          <w:spacing w:val="-18"/>
        </w:rPr>
        <w:t>"___" _________ 20___ г.</w:t>
      </w:r>
    </w:p>
    <w:p w14:paraId="32F452B4" w14:textId="77777777" w:rsidR="009C098C" w:rsidRPr="009C098C" w:rsidRDefault="009C098C" w:rsidP="009C098C"/>
    <w:p w14:paraId="01256F44" w14:textId="77777777" w:rsidR="00821256" w:rsidRPr="009C098C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C098C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C098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9C098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C098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C098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C098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C098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9C09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C09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9C09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