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08AB6E4" w14:textId="77777777" w:rsidR="00000000" w:rsidRPr="00CC591F" w:rsidRDefault="00A73928">
      <w:pPr>
        <w:pStyle w:val="FORMATTEXT"/>
      </w:pPr>
      <w:r w:rsidRPr="00CC591F">
        <w:rPr>
          <w:rFonts w:ascii="Arial, sans-serif" w:hAnsi="Arial, sans-serif"/>
          <w:sz w:val="24"/>
          <w:szCs w:val="24"/>
        </w:rPr>
        <w:t xml:space="preserve">  </w:t>
      </w:r>
      <w:r w:rsidRPr="00CC591F">
        <w:t xml:space="preserve">      </w:t>
      </w:r>
    </w:p>
    <w:p w14:paraId="54970C0A" w14:textId="77777777" w:rsidR="00000000" w:rsidRPr="00CC591F" w:rsidRDefault="00A73928">
      <w:pPr>
        <w:pStyle w:val="HEADERTEXT"/>
        <w:rPr>
          <w:b/>
          <w:bCs/>
          <w:color w:val="auto"/>
        </w:rPr>
      </w:pPr>
    </w:p>
    <w:p w14:paraId="41B5B2D9" w14:textId="77777777" w:rsidR="00000000" w:rsidRPr="00CC591F" w:rsidRDefault="00A73928">
      <w:pPr>
        <w:pStyle w:val="HEADERTEXT"/>
        <w:jc w:val="center"/>
        <w:rPr>
          <w:b/>
          <w:bCs/>
          <w:color w:val="auto"/>
        </w:rPr>
      </w:pPr>
      <w:r w:rsidRPr="00CC591F">
        <w:rPr>
          <w:b/>
          <w:bCs/>
          <w:color w:val="auto"/>
        </w:rPr>
        <w:t xml:space="preserve"> ПРАВИТЕЛЬСТВО РОССИЙСКОЙ ФЕДЕРАЦИИ</w:t>
      </w:r>
    </w:p>
    <w:p w14:paraId="729B1927" w14:textId="77777777" w:rsidR="00000000" w:rsidRPr="00CC591F" w:rsidRDefault="00A73928">
      <w:pPr>
        <w:pStyle w:val="HEADERTEXT"/>
        <w:rPr>
          <w:b/>
          <w:bCs/>
          <w:color w:val="auto"/>
        </w:rPr>
      </w:pPr>
    </w:p>
    <w:p w14:paraId="4320E3B4" w14:textId="77777777" w:rsidR="00000000" w:rsidRPr="00CC591F" w:rsidRDefault="00A73928">
      <w:pPr>
        <w:pStyle w:val="HEADERTEXT"/>
        <w:jc w:val="center"/>
        <w:rPr>
          <w:b/>
          <w:bCs/>
          <w:color w:val="auto"/>
        </w:rPr>
      </w:pPr>
      <w:r w:rsidRPr="00CC591F">
        <w:rPr>
          <w:b/>
          <w:bCs/>
          <w:color w:val="auto"/>
        </w:rPr>
        <w:t xml:space="preserve"> ПОСТАНОВЛЕНИЕ</w:t>
      </w:r>
    </w:p>
    <w:p w14:paraId="5FCC5804" w14:textId="77777777" w:rsidR="00000000" w:rsidRPr="00CC591F" w:rsidRDefault="00A73928">
      <w:pPr>
        <w:pStyle w:val="HEADERTEXT"/>
        <w:rPr>
          <w:b/>
          <w:bCs/>
          <w:color w:val="auto"/>
        </w:rPr>
      </w:pPr>
    </w:p>
    <w:p w14:paraId="3D59734F" w14:textId="77777777" w:rsidR="00000000" w:rsidRPr="00CC591F" w:rsidRDefault="00A73928">
      <w:pPr>
        <w:pStyle w:val="HEADERTEXT"/>
        <w:jc w:val="center"/>
        <w:rPr>
          <w:b/>
          <w:bCs/>
          <w:color w:val="auto"/>
        </w:rPr>
      </w:pPr>
      <w:r w:rsidRPr="00CC591F">
        <w:rPr>
          <w:b/>
          <w:bCs/>
          <w:color w:val="auto"/>
        </w:rPr>
        <w:t xml:space="preserve"> от 20 апреля 2010 года N 250</w:t>
      </w:r>
    </w:p>
    <w:p w14:paraId="2BA98015" w14:textId="77777777" w:rsidR="00000000" w:rsidRPr="00CC591F" w:rsidRDefault="00A73928">
      <w:pPr>
        <w:pStyle w:val="HEADERTEXT"/>
        <w:jc w:val="center"/>
        <w:rPr>
          <w:b/>
          <w:bCs/>
          <w:color w:val="auto"/>
        </w:rPr>
      </w:pPr>
    </w:p>
    <w:p w14:paraId="20A36C10" w14:textId="77777777" w:rsidR="00000000" w:rsidRPr="00CC591F" w:rsidRDefault="00A73928">
      <w:pPr>
        <w:pStyle w:val="HEADERTEXT"/>
        <w:rPr>
          <w:b/>
          <w:bCs/>
          <w:color w:val="auto"/>
        </w:rPr>
      </w:pPr>
    </w:p>
    <w:p w14:paraId="387571C3" w14:textId="77777777" w:rsidR="00000000" w:rsidRPr="00CC591F" w:rsidRDefault="00A73928">
      <w:pPr>
        <w:pStyle w:val="HEADERTEXT"/>
        <w:jc w:val="center"/>
        <w:rPr>
          <w:b/>
          <w:bCs/>
          <w:color w:val="auto"/>
        </w:rPr>
      </w:pPr>
      <w:r w:rsidRPr="00CC591F">
        <w:rPr>
          <w:b/>
          <w:bCs/>
          <w:color w:val="auto"/>
        </w:rPr>
        <w:t xml:space="preserve">  О перечне средств измерений, поверка которых осуществляется только аккредитованными в установленном порядке в о</w:t>
      </w:r>
      <w:r w:rsidRPr="00CC591F">
        <w:rPr>
          <w:b/>
          <w:bCs/>
          <w:color w:val="auto"/>
        </w:rPr>
        <w:t xml:space="preserve">бласти обеспечения единства измерений государственными региональными центрами метрологии </w:t>
      </w:r>
    </w:p>
    <w:p w14:paraId="0C9A186A" w14:textId="77777777" w:rsidR="00000000" w:rsidRPr="00CC591F" w:rsidRDefault="00A73928">
      <w:pPr>
        <w:pStyle w:val="FORMATTEXT"/>
        <w:jc w:val="center"/>
      </w:pPr>
      <w:r w:rsidRPr="00CC591F">
        <w:t xml:space="preserve">(с изменениями на 4 февраля 2021 года) </w:t>
      </w:r>
    </w:p>
    <w:p w14:paraId="0EA7546E" w14:textId="77777777" w:rsidR="00000000" w:rsidRPr="00CC591F" w:rsidRDefault="00A7392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CC591F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45EC319" w14:textId="77777777" w:rsidR="00000000" w:rsidRPr="00CC591F" w:rsidRDefault="00A73928">
      <w:pPr>
        <w:pStyle w:val="FORMATTEXT"/>
        <w:jc w:val="both"/>
      </w:pPr>
      <w:r w:rsidRPr="00CC591F">
        <w:t xml:space="preserve"> </w:t>
      </w:r>
    </w:p>
    <w:p w14:paraId="026F6656" w14:textId="77777777" w:rsidR="00000000" w:rsidRPr="00CC591F" w:rsidRDefault="00A73928">
      <w:pPr>
        <w:pStyle w:val="FORMATTEXT"/>
        <w:ind w:firstLine="568"/>
        <w:jc w:val="both"/>
      </w:pPr>
      <w:r w:rsidRPr="00CC591F">
        <w:t xml:space="preserve">Документ с изменениями, внесенными: </w:t>
      </w:r>
    </w:p>
    <w:p w14:paraId="06B592F7" w14:textId="77777777" w:rsidR="00000000" w:rsidRPr="00CC591F" w:rsidRDefault="00A73928">
      <w:pPr>
        <w:pStyle w:val="FORMATTEXT"/>
        <w:ind w:firstLine="568"/>
        <w:jc w:val="both"/>
      </w:pPr>
      <w:r w:rsidRPr="00CC591F">
        <w:t>постановлением Правительст</w:t>
      </w:r>
      <w:r w:rsidRPr="00CC591F">
        <w:t xml:space="preserve">ва Российской Федерации от 28 декабря 2011 года N 1185 </w:t>
      </w:r>
      <w:proofErr w:type="gramStart"/>
      <w:r w:rsidRPr="00CC591F">
        <w:t>( Российская</w:t>
      </w:r>
      <w:proofErr w:type="gramEnd"/>
      <w:r w:rsidRPr="00CC591F">
        <w:t xml:space="preserve"> газета, N 5, 13.01.2012) (вступило в силу с 1 января 2012 года); </w:t>
      </w:r>
    </w:p>
    <w:p w14:paraId="7ED3B72A" w14:textId="77777777" w:rsidR="00000000" w:rsidRPr="00CC591F" w:rsidRDefault="00A73928">
      <w:pPr>
        <w:pStyle w:val="FORMATTEXT"/>
        <w:ind w:firstLine="568"/>
        <w:jc w:val="both"/>
      </w:pPr>
      <w:r w:rsidRPr="00CC591F">
        <w:t>постановлением Правительства Российской Федерации от 8 декабря 2012 года N 1270 (Собрание законодательства Российской Феде</w:t>
      </w:r>
      <w:r w:rsidRPr="00CC591F">
        <w:t xml:space="preserve">рации, N 51, 17.12.2012); </w:t>
      </w:r>
    </w:p>
    <w:p w14:paraId="1B26C840" w14:textId="77777777" w:rsidR="00000000" w:rsidRPr="00CC591F" w:rsidRDefault="00A73928">
      <w:pPr>
        <w:pStyle w:val="FORMATTEXT"/>
        <w:ind w:firstLine="568"/>
        <w:jc w:val="both"/>
      </w:pPr>
      <w:r w:rsidRPr="00CC591F">
        <w:t xml:space="preserve">постановлением Правительства Российской Федерации от 21 февраля 2017 года N 219 (Официальный интернет-портал правовой информации www.pravo.gov.ru, 27.02.2017, N 0001201702270020); </w:t>
      </w:r>
    </w:p>
    <w:p w14:paraId="39DD0F80" w14:textId="77777777" w:rsidR="00000000" w:rsidRPr="00CC591F" w:rsidRDefault="00A73928">
      <w:pPr>
        <w:pStyle w:val="FORMATTEXT"/>
        <w:ind w:firstLine="568"/>
        <w:jc w:val="both"/>
      </w:pPr>
      <w:r w:rsidRPr="00CC591F">
        <w:t>постановлением Правительства Российской Федераци</w:t>
      </w:r>
      <w:r w:rsidRPr="00CC591F">
        <w:t xml:space="preserve">и от 12 октября 2017 года N 1238 (Официальный интернет-портал правовой информации www.pravo.gov.ru, 16.10.2017, N 0001201710160024); </w:t>
      </w:r>
    </w:p>
    <w:p w14:paraId="70A86994" w14:textId="77777777" w:rsidR="00000000" w:rsidRPr="00CC591F" w:rsidRDefault="00A73928">
      <w:pPr>
        <w:pStyle w:val="FORMATTEXT"/>
        <w:ind w:firstLine="568"/>
        <w:jc w:val="both"/>
      </w:pPr>
      <w:r w:rsidRPr="00CC591F">
        <w:t>постановлением Правительства Российской Федерации от 4 февраля 2021 года N 114 (Официальный интернет-портал правовой инфор</w:t>
      </w:r>
      <w:r w:rsidRPr="00CC591F">
        <w:t xml:space="preserve">мации www.pravo.gov.ru, 08.02.2021, N 0001202102080001). </w:t>
      </w:r>
    </w:p>
    <w:p w14:paraId="07E748EE" w14:textId="77777777" w:rsidR="00000000" w:rsidRPr="00CC591F" w:rsidRDefault="00A7392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CC591F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EE5972B" w14:textId="77777777" w:rsidR="00000000" w:rsidRPr="00CC591F" w:rsidRDefault="00A73928">
      <w:pPr>
        <w:pStyle w:val="FORMATTEXT"/>
        <w:jc w:val="both"/>
      </w:pPr>
      <w:r w:rsidRPr="00CC591F">
        <w:t xml:space="preserve"> </w:t>
      </w:r>
    </w:p>
    <w:p w14:paraId="58E53C1D" w14:textId="77777777" w:rsidR="00000000" w:rsidRPr="00CC591F" w:rsidRDefault="00A73928">
      <w:pPr>
        <w:pStyle w:val="FORMATTEXT"/>
        <w:ind w:firstLine="568"/>
        <w:jc w:val="both"/>
      </w:pPr>
      <w:r w:rsidRPr="00CC591F">
        <w:t>В соответствии со статьей 13 Федерального закона "Об обеспечении единства измерений" Правительство Российской Федерации</w:t>
      </w:r>
    </w:p>
    <w:p w14:paraId="6D400929" w14:textId="77777777" w:rsidR="00000000" w:rsidRPr="00CC591F" w:rsidRDefault="00A73928">
      <w:pPr>
        <w:pStyle w:val="FORMATTEXT"/>
        <w:ind w:firstLine="568"/>
        <w:jc w:val="both"/>
      </w:pPr>
    </w:p>
    <w:p w14:paraId="4CAC67EC" w14:textId="77777777" w:rsidR="00000000" w:rsidRPr="00CC591F" w:rsidRDefault="00A73928">
      <w:pPr>
        <w:pStyle w:val="FORMATTEXT"/>
      </w:pPr>
      <w:r w:rsidRPr="00CC591F">
        <w:t>постановляет:</w:t>
      </w:r>
    </w:p>
    <w:p w14:paraId="0D1BB6A8" w14:textId="77777777" w:rsidR="00000000" w:rsidRPr="00CC591F" w:rsidRDefault="00A73928">
      <w:pPr>
        <w:pStyle w:val="FORMATTEXT"/>
        <w:ind w:firstLine="568"/>
        <w:jc w:val="both"/>
      </w:pPr>
      <w:r w:rsidRPr="00CC591F">
        <w:t>1</w:t>
      </w:r>
      <w:r w:rsidRPr="00CC591F">
        <w:t>. Утвердить прилагаемый перечень средств измерений, поверка которых осуществляется только аккредитованными в установленном порядке в области обеспечения единства измерений государственными региональными центрами метрологии.</w:t>
      </w:r>
    </w:p>
    <w:p w14:paraId="7B3B1069" w14:textId="77777777" w:rsidR="00000000" w:rsidRPr="00CC591F" w:rsidRDefault="00A73928">
      <w:pPr>
        <w:pStyle w:val="FORMATTEXT"/>
        <w:ind w:firstLine="568"/>
        <w:jc w:val="both"/>
      </w:pPr>
    </w:p>
    <w:p w14:paraId="23F193FE" w14:textId="77777777" w:rsidR="00000000" w:rsidRPr="00CC591F" w:rsidRDefault="00A73928">
      <w:pPr>
        <w:pStyle w:val="FORMATTEXT"/>
        <w:ind w:firstLine="568"/>
        <w:jc w:val="both"/>
      </w:pPr>
      <w:r w:rsidRPr="00CC591F">
        <w:t>2. Знаки поверки, нанесенные на</w:t>
      </w:r>
      <w:r w:rsidRPr="00CC591F">
        <w:t xml:space="preserve"> средства измерений или свидетельства о поверке, оформленные на них до дня вступления в силу настоящего постановления, действуют до окончания срока их действия.</w:t>
      </w:r>
    </w:p>
    <w:p w14:paraId="05C736E4" w14:textId="77777777" w:rsidR="00000000" w:rsidRPr="00CC591F" w:rsidRDefault="00A73928">
      <w:pPr>
        <w:pStyle w:val="FORMATTEXT"/>
        <w:ind w:firstLine="568"/>
        <w:jc w:val="both"/>
      </w:pPr>
    </w:p>
    <w:p w14:paraId="46918479" w14:textId="77777777" w:rsidR="00000000" w:rsidRPr="00CC591F" w:rsidRDefault="00A73928">
      <w:pPr>
        <w:pStyle w:val="FORMATTEXT"/>
        <w:ind w:firstLine="568"/>
        <w:jc w:val="both"/>
      </w:pPr>
      <w:r w:rsidRPr="00CC591F">
        <w:t>3. Настоящее постановление не распространяется на отношения, возникающие при поверке средств и</w:t>
      </w:r>
      <w:r w:rsidRPr="00CC591F">
        <w:t>змерений:</w:t>
      </w:r>
    </w:p>
    <w:p w14:paraId="5793DFE9" w14:textId="77777777" w:rsidR="00000000" w:rsidRPr="00CC591F" w:rsidRDefault="00A73928">
      <w:pPr>
        <w:pStyle w:val="FORMATTEXT"/>
        <w:ind w:firstLine="568"/>
        <w:jc w:val="both"/>
      </w:pPr>
    </w:p>
    <w:p w14:paraId="5F01D232" w14:textId="77777777" w:rsidR="00000000" w:rsidRPr="00CC591F" w:rsidRDefault="00A73928">
      <w:pPr>
        <w:pStyle w:val="FORMATTEXT"/>
        <w:ind w:firstLine="568"/>
        <w:jc w:val="both"/>
      </w:pPr>
      <w:r w:rsidRPr="00CC591F">
        <w:t>а) применяемых федеральными органами исполнительной власти, Вооруженными Силами Российской Федерации, другими войсками, воинскими формированиями и органами при осуществлении деятельности в области обороны и безопасности государства в соответстви</w:t>
      </w:r>
      <w:r w:rsidRPr="00CC591F">
        <w:t>и с Федеральным законом "Об обороне" и Законом Российской Федерации "О безопасности";</w:t>
      </w:r>
    </w:p>
    <w:p w14:paraId="63E9BF39" w14:textId="77777777" w:rsidR="00000000" w:rsidRPr="00CC591F" w:rsidRDefault="00A73928">
      <w:pPr>
        <w:pStyle w:val="FORMATTEXT"/>
        <w:ind w:firstLine="568"/>
        <w:jc w:val="both"/>
      </w:pPr>
    </w:p>
    <w:p w14:paraId="1959DF9A" w14:textId="77777777" w:rsidR="00000000" w:rsidRPr="00CC591F" w:rsidRDefault="00A73928">
      <w:pPr>
        <w:pStyle w:val="FORMATTEXT"/>
        <w:ind w:firstLine="568"/>
        <w:jc w:val="both"/>
      </w:pPr>
      <w:r w:rsidRPr="00CC591F">
        <w:t>б) принадлежащих организациям Государственной корпорации по атомной энергии "Росатом";</w:t>
      </w:r>
    </w:p>
    <w:p w14:paraId="27E3CE05" w14:textId="77777777" w:rsidR="00000000" w:rsidRPr="00CC591F" w:rsidRDefault="00A73928">
      <w:pPr>
        <w:pStyle w:val="FORMATTEXT"/>
        <w:ind w:firstLine="568"/>
        <w:jc w:val="both"/>
      </w:pPr>
    </w:p>
    <w:p w14:paraId="69635CB2" w14:textId="77777777" w:rsidR="00000000" w:rsidRPr="00CC591F" w:rsidRDefault="00A73928">
      <w:pPr>
        <w:pStyle w:val="FORMATTEXT"/>
        <w:ind w:firstLine="568"/>
        <w:jc w:val="both"/>
      </w:pPr>
      <w:r w:rsidRPr="00CC591F">
        <w:t>в) находящихся в виде запасов материально-технических средств на хранении или исп</w:t>
      </w:r>
      <w:r w:rsidRPr="00CC591F">
        <w:t>ользовании в целях гражданской обороны;</w:t>
      </w:r>
    </w:p>
    <w:p w14:paraId="23E8126D" w14:textId="77777777" w:rsidR="00000000" w:rsidRPr="00CC591F" w:rsidRDefault="00A73928">
      <w:pPr>
        <w:pStyle w:val="FORMATTEXT"/>
        <w:ind w:firstLine="568"/>
        <w:jc w:val="both"/>
      </w:pPr>
    </w:p>
    <w:p w14:paraId="19179972" w14:textId="77777777" w:rsidR="00000000" w:rsidRPr="00CC591F" w:rsidRDefault="00A73928">
      <w:pPr>
        <w:pStyle w:val="FORMATTEXT"/>
        <w:ind w:firstLine="568"/>
        <w:jc w:val="both"/>
      </w:pPr>
      <w:r w:rsidRPr="00CC591F">
        <w:t xml:space="preserve">г) применяемых на комплексе "Байконур"; </w:t>
      </w:r>
    </w:p>
    <w:p w14:paraId="39666695" w14:textId="77777777" w:rsidR="00000000" w:rsidRPr="00CC591F" w:rsidRDefault="00A73928">
      <w:pPr>
        <w:pStyle w:val="FORMATTEXT"/>
        <w:jc w:val="both"/>
      </w:pPr>
      <w:r w:rsidRPr="00CC591F">
        <w:t xml:space="preserve">           </w:t>
      </w:r>
    </w:p>
    <w:p w14:paraId="287A3680" w14:textId="77777777" w:rsidR="00000000" w:rsidRPr="00CC591F" w:rsidRDefault="00A73928">
      <w:pPr>
        <w:pStyle w:val="FORMATTEXT"/>
        <w:ind w:firstLine="568"/>
        <w:jc w:val="both"/>
      </w:pPr>
      <w:r w:rsidRPr="00CC591F">
        <w:t xml:space="preserve">д) подлежащих первичной поверке в соответствии с частью 1 статьи 13 Федерального закона "Об обеспечении единства измерений". </w:t>
      </w:r>
    </w:p>
    <w:p w14:paraId="73899434" w14:textId="77777777" w:rsidR="00000000" w:rsidRPr="00CC591F" w:rsidRDefault="00A73928">
      <w:pPr>
        <w:pStyle w:val="FORMATTEXT"/>
        <w:ind w:firstLine="568"/>
        <w:jc w:val="both"/>
      </w:pPr>
      <w:r w:rsidRPr="00CC591F">
        <w:t>(Подпункт дополнительно включен с</w:t>
      </w:r>
      <w:r w:rsidRPr="00CC591F">
        <w:t xml:space="preserve"> 25 декабря 2012 года постановлением Правительства Российской Федерации от 8 декабря 2012 года N 1270) </w:t>
      </w:r>
    </w:p>
    <w:p w14:paraId="00078894" w14:textId="77777777" w:rsidR="00000000" w:rsidRPr="00CC591F" w:rsidRDefault="00A73928">
      <w:pPr>
        <w:pStyle w:val="FORMATTEXT"/>
      </w:pPr>
      <w:r w:rsidRPr="00CC591F">
        <w:t xml:space="preserve">      </w:t>
      </w:r>
    </w:p>
    <w:p w14:paraId="3C0F48A4" w14:textId="77777777" w:rsidR="00000000" w:rsidRPr="00CC591F" w:rsidRDefault="00A73928">
      <w:pPr>
        <w:pStyle w:val="FORMATTEXT"/>
      </w:pPr>
      <w:r w:rsidRPr="00CC591F">
        <w:t>     4. Настоящее постановление вступает в силу с 1 января 2013 года.</w:t>
      </w:r>
    </w:p>
    <w:p w14:paraId="3162A23C" w14:textId="77777777" w:rsidR="00000000" w:rsidRPr="00CC591F" w:rsidRDefault="00A73928">
      <w:pPr>
        <w:pStyle w:val="FORMATTEXT"/>
      </w:pPr>
      <w:r w:rsidRPr="00CC591F">
        <w:lastRenderedPageBreak/>
        <w:t>     (Пункт в редакции, введенной в действие с 1 января 2012 года постановл</w:t>
      </w:r>
      <w:r w:rsidRPr="00CC591F">
        <w:t xml:space="preserve">ением Правительства Российской Федерации от 28 декабря 2011 года N 1185. - См. предыдущую редакцию) </w:t>
      </w:r>
    </w:p>
    <w:p w14:paraId="2FF69311" w14:textId="77777777" w:rsidR="00000000" w:rsidRPr="00CC591F" w:rsidRDefault="00A73928">
      <w:pPr>
        <w:pStyle w:val="FORMATTEXT"/>
      </w:pPr>
      <w:r w:rsidRPr="00CC591F">
        <w:t xml:space="preserve">      </w:t>
      </w:r>
    </w:p>
    <w:p w14:paraId="2174C0A7" w14:textId="77777777" w:rsidR="00000000" w:rsidRPr="00CC591F" w:rsidRDefault="00A73928">
      <w:pPr>
        <w:pStyle w:val="FORMATTEXT"/>
        <w:jc w:val="right"/>
      </w:pPr>
      <w:r w:rsidRPr="00CC591F">
        <w:t>Председатель Правительства</w:t>
      </w:r>
    </w:p>
    <w:p w14:paraId="170F9977" w14:textId="77777777" w:rsidR="00000000" w:rsidRPr="00CC591F" w:rsidRDefault="00A73928">
      <w:pPr>
        <w:pStyle w:val="FORMATTEXT"/>
        <w:jc w:val="right"/>
      </w:pPr>
      <w:r w:rsidRPr="00CC591F">
        <w:t>Российской Федерации</w:t>
      </w:r>
    </w:p>
    <w:p w14:paraId="4C7F390E" w14:textId="77777777" w:rsidR="00000000" w:rsidRPr="00CC591F" w:rsidRDefault="00A73928">
      <w:pPr>
        <w:pStyle w:val="FORMATTEXT"/>
        <w:jc w:val="right"/>
      </w:pPr>
      <w:proofErr w:type="spellStart"/>
      <w:r w:rsidRPr="00CC591F">
        <w:t>В.Путин</w:t>
      </w:r>
      <w:proofErr w:type="spellEnd"/>
    </w:p>
    <w:p w14:paraId="47BCAB39" w14:textId="77777777" w:rsidR="00000000" w:rsidRPr="00CC591F" w:rsidRDefault="00A73928">
      <w:pPr>
        <w:pStyle w:val="FORMATTEXT"/>
      </w:pPr>
      <w:r w:rsidRPr="00CC591F">
        <w:t xml:space="preserve">      </w:t>
      </w:r>
    </w:p>
    <w:p w14:paraId="2C017B15" w14:textId="77777777" w:rsidR="00000000" w:rsidRPr="00CC591F" w:rsidRDefault="00A73928">
      <w:pPr>
        <w:pStyle w:val="FORMATTEXT"/>
        <w:jc w:val="right"/>
      </w:pPr>
      <w:r w:rsidRPr="00CC591F">
        <w:t>УТВЕРЖДЕН</w:t>
      </w:r>
    </w:p>
    <w:p w14:paraId="4FDB9225" w14:textId="77777777" w:rsidR="00000000" w:rsidRPr="00CC591F" w:rsidRDefault="00A73928">
      <w:pPr>
        <w:pStyle w:val="FORMATTEXT"/>
        <w:jc w:val="right"/>
      </w:pPr>
      <w:r w:rsidRPr="00CC591F">
        <w:t>постановлением Правительства</w:t>
      </w:r>
    </w:p>
    <w:p w14:paraId="35827427" w14:textId="77777777" w:rsidR="00000000" w:rsidRPr="00CC591F" w:rsidRDefault="00A73928">
      <w:pPr>
        <w:pStyle w:val="FORMATTEXT"/>
        <w:jc w:val="right"/>
      </w:pPr>
      <w:r w:rsidRPr="00CC591F">
        <w:t>Российской Федерации</w:t>
      </w:r>
    </w:p>
    <w:p w14:paraId="68AEC66B" w14:textId="77777777" w:rsidR="00000000" w:rsidRPr="00CC591F" w:rsidRDefault="00A73928">
      <w:pPr>
        <w:pStyle w:val="FORMATTEXT"/>
        <w:jc w:val="right"/>
      </w:pPr>
      <w:r w:rsidRPr="00CC591F">
        <w:t xml:space="preserve">от 20 апреля 2010 года N </w:t>
      </w:r>
      <w:r w:rsidRPr="00CC591F">
        <w:t>250</w:t>
      </w:r>
    </w:p>
    <w:p w14:paraId="13FEF74D" w14:textId="77777777" w:rsidR="00000000" w:rsidRPr="00CC591F" w:rsidRDefault="00A73928">
      <w:pPr>
        <w:pStyle w:val="FORMATTEXT"/>
        <w:jc w:val="right"/>
      </w:pPr>
    </w:p>
    <w:p w14:paraId="37620530" w14:textId="77777777" w:rsidR="00000000" w:rsidRPr="00CC591F" w:rsidRDefault="00A73928">
      <w:pPr>
        <w:pStyle w:val="HEADERTEXT"/>
        <w:rPr>
          <w:b/>
          <w:bCs/>
          <w:color w:val="auto"/>
        </w:rPr>
      </w:pPr>
    </w:p>
    <w:p w14:paraId="466DCF77" w14:textId="77777777" w:rsidR="00000000" w:rsidRPr="00CC591F" w:rsidRDefault="00A73928">
      <w:pPr>
        <w:pStyle w:val="HEADERTEXT"/>
        <w:jc w:val="center"/>
        <w:rPr>
          <w:b/>
          <w:bCs/>
          <w:color w:val="auto"/>
        </w:rPr>
      </w:pPr>
      <w:r w:rsidRPr="00CC591F">
        <w:rPr>
          <w:b/>
          <w:bCs/>
          <w:color w:val="auto"/>
        </w:rPr>
        <w:t xml:space="preserve"> Перечень средств измерений, поверка которых осуществляется только аккредитованными в установленном порядке в области обеспечения единства измерений государственными региональными центрами метрологии </w:t>
      </w:r>
    </w:p>
    <w:p w14:paraId="7DBCD793" w14:textId="77777777" w:rsidR="00000000" w:rsidRPr="00CC591F" w:rsidRDefault="00A73928">
      <w:pPr>
        <w:pStyle w:val="FORMATTEXT"/>
        <w:jc w:val="center"/>
      </w:pPr>
      <w:r w:rsidRPr="00CC591F">
        <w:t>(с изменениями на 4 февраля 2021 года)</w:t>
      </w:r>
    </w:p>
    <w:p w14:paraId="50A73051" w14:textId="77777777" w:rsidR="00000000" w:rsidRPr="00CC591F" w:rsidRDefault="00A73928">
      <w:pPr>
        <w:pStyle w:val="FORMATTEXT"/>
        <w:jc w:val="center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025"/>
      </w:tblGrid>
      <w:tr w:rsidR="00CC591F" w:rsidRPr="00CC591F" w14:paraId="3A9B994E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56E77" w14:textId="77777777" w:rsidR="00000000" w:rsidRPr="00CC591F" w:rsidRDefault="00A73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C591F" w:rsidRPr="00CC591F" w14:paraId="7436551D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52983" w14:textId="77777777" w:rsidR="00000000" w:rsidRPr="00CC591F" w:rsidRDefault="00A73928">
            <w:pPr>
              <w:pStyle w:val="FORMATTEXT"/>
              <w:jc w:val="center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>Средст</w:t>
            </w:r>
            <w:r w:rsidRPr="00CC591F">
              <w:rPr>
                <w:sz w:val="18"/>
                <w:szCs w:val="18"/>
              </w:rPr>
              <w:t xml:space="preserve">ва измерений по видам деятельности, относящимся к сфере государственного регулирования обеспечения единства измерений </w:t>
            </w:r>
          </w:p>
          <w:p w14:paraId="2426812D" w14:textId="77777777" w:rsidR="00000000" w:rsidRPr="00CC591F" w:rsidRDefault="00A73928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</w:tr>
      <w:tr w:rsidR="00CC591F" w:rsidRPr="00CC591F" w14:paraId="79CAAE7E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C3B76" w14:textId="77777777" w:rsidR="00000000" w:rsidRPr="00CC591F" w:rsidRDefault="00A73928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4A31F682" w14:textId="77777777" w:rsidR="00000000" w:rsidRPr="00CC591F" w:rsidRDefault="00A73928">
            <w:pPr>
              <w:pStyle w:val="FORMATTEXT"/>
              <w:jc w:val="center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 Осуществление деятельности в области здравоохранения </w:t>
            </w:r>
          </w:p>
        </w:tc>
      </w:tr>
      <w:tr w:rsidR="00CC591F" w:rsidRPr="00CC591F" w14:paraId="2CDEC683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50CBC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>1. Пункт исключен с 25 декабря 2012 года - постановление Правительства Российс</w:t>
            </w:r>
            <w:r w:rsidRPr="00CC591F">
              <w:rPr>
                <w:sz w:val="18"/>
                <w:szCs w:val="18"/>
              </w:rPr>
              <w:t xml:space="preserve">кой Федерации от 8 декабря 2012 года N 1270. - См. предыдущую редакцию. </w:t>
            </w:r>
          </w:p>
          <w:p w14:paraId="441676F7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      </w:t>
            </w:r>
          </w:p>
        </w:tc>
      </w:tr>
      <w:tr w:rsidR="00CC591F" w:rsidRPr="00CC591F" w14:paraId="0BECB322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24ED3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>2. Пункт исключен с 25 декабря 2012 года - постановление Правительства Российской Федерации от 8 декабря 2012 года N 1270. - См. предыдущую редакцию.</w:t>
            </w:r>
          </w:p>
          <w:p w14:paraId="3147008B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      </w:t>
            </w:r>
          </w:p>
        </w:tc>
      </w:tr>
      <w:tr w:rsidR="00CC591F" w:rsidRPr="00CC591F" w14:paraId="05F5E043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0E2A4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>3. Пункт исключе</w:t>
            </w:r>
            <w:r w:rsidRPr="00CC591F">
              <w:rPr>
                <w:sz w:val="18"/>
                <w:szCs w:val="18"/>
              </w:rPr>
              <w:t>н с 25 декабря 2012 года - постановление Правительства Российской Федерации от 8 декабря 2012 года N 1270. - См. предыдущую редакцию.</w:t>
            </w:r>
          </w:p>
          <w:p w14:paraId="41236566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      </w:t>
            </w:r>
          </w:p>
        </w:tc>
      </w:tr>
      <w:tr w:rsidR="00CC591F" w:rsidRPr="00CC591F" w14:paraId="0373F889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91486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>4. Пункт исключен с 25 декабря 2012 года - постановление Правительства Российской Федерации от 8 декабря 2012 года</w:t>
            </w:r>
            <w:r w:rsidRPr="00CC591F">
              <w:rPr>
                <w:sz w:val="18"/>
                <w:szCs w:val="18"/>
              </w:rPr>
              <w:t xml:space="preserve"> N 1270. - См. предыдущую редакцию.</w:t>
            </w:r>
          </w:p>
          <w:p w14:paraId="25853CA3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      </w:t>
            </w:r>
          </w:p>
        </w:tc>
      </w:tr>
      <w:tr w:rsidR="00CC591F" w:rsidRPr="00CC591F" w14:paraId="6357A318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23F8B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>5. Пункт исключен с 25 декабря 2012 года - постановление Правительства Российской Федерации от 8 декабря 2012 года N 1270. - См. предыдущую редакцию.</w:t>
            </w:r>
          </w:p>
          <w:p w14:paraId="3E1C6B92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      </w:t>
            </w:r>
          </w:p>
        </w:tc>
      </w:tr>
      <w:tr w:rsidR="00CC591F" w:rsidRPr="00CC591F" w14:paraId="2D388DF0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8AE81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>6. Пункт исключен с 25 декабря 2012 года - постановлен</w:t>
            </w:r>
            <w:r w:rsidRPr="00CC591F">
              <w:rPr>
                <w:sz w:val="18"/>
                <w:szCs w:val="18"/>
              </w:rPr>
              <w:t>ие Правительства Российской Федерации от 8 декабря 2012 года N 1270. - См. предыдущую редакцию.</w:t>
            </w:r>
          </w:p>
          <w:p w14:paraId="31EB5C16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      </w:t>
            </w:r>
          </w:p>
        </w:tc>
      </w:tr>
      <w:tr w:rsidR="00CC591F" w:rsidRPr="00CC591F" w14:paraId="6D45324A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9F0C6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7. Пункт исключен с 25 декабря 2012 года - постановление Правительства Российской Федерации от 8 декабря 2012 года N 1270. - См. предыдущую редакцию. </w:t>
            </w:r>
          </w:p>
          <w:p w14:paraId="2B86CBCD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> </w:t>
            </w:r>
            <w:r w:rsidRPr="00CC591F">
              <w:rPr>
                <w:sz w:val="18"/>
                <w:szCs w:val="18"/>
              </w:rPr>
              <w:t xml:space="preserve">     </w:t>
            </w:r>
          </w:p>
        </w:tc>
      </w:tr>
      <w:tr w:rsidR="00CC591F" w:rsidRPr="00CC591F" w14:paraId="0F949E38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73147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8. Пункт исключен с 25 декабря 2012 года - постановление Правительства Российской Федерации от 8 декабря 2012 года N 1270. - См. предыдущую редакцию. </w:t>
            </w:r>
          </w:p>
          <w:p w14:paraId="331A35F4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      </w:t>
            </w:r>
          </w:p>
        </w:tc>
      </w:tr>
      <w:tr w:rsidR="00CC591F" w:rsidRPr="00CC591F" w14:paraId="1CAA391E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6963F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9. Средства измерений поглощенной дозы фотонного и электронного излучения клинические </w:t>
            </w:r>
          </w:p>
          <w:p w14:paraId="6D3EC8CC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>  </w:t>
            </w:r>
            <w:r w:rsidRPr="00CC591F">
              <w:rPr>
                <w:sz w:val="18"/>
                <w:szCs w:val="18"/>
              </w:rPr>
              <w:t xml:space="preserve">    </w:t>
            </w:r>
          </w:p>
        </w:tc>
      </w:tr>
      <w:tr w:rsidR="00CC591F" w:rsidRPr="00CC591F" w14:paraId="6C8045CF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DE2E1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10. Средства измерений дозы рентгеновского излучения, применяемые при </w:t>
            </w:r>
            <w:proofErr w:type="spellStart"/>
            <w:proofErr w:type="gramStart"/>
            <w:r w:rsidRPr="00CC591F">
              <w:rPr>
                <w:sz w:val="18"/>
                <w:szCs w:val="18"/>
              </w:rPr>
              <w:t>рентгено</w:t>
            </w:r>
            <w:proofErr w:type="spellEnd"/>
            <w:r w:rsidRPr="00CC591F">
              <w:rPr>
                <w:sz w:val="18"/>
                <w:szCs w:val="18"/>
              </w:rPr>
              <w:t>-диагностических</w:t>
            </w:r>
            <w:proofErr w:type="gramEnd"/>
            <w:r w:rsidRPr="00CC591F">
              <w:rPr>
                <w:sz w:val="18"/>
                <w:szCs w:val="18"/>
              </w:rPr>
              <w:t xml:space="preserve"> исследованиях </w:t>
            </w:r>
          </w:p>
          <w:p w14:paraId="31D5A74F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      </w:t>
            </w:r>
          </w:p>
        </w:tc>
      </w:tr>
      <w:tr w:rsidR="00CC591F" w:rsidRPr="00CC591F" w14:paraId="6A7DFA7E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2F450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lastRenderedPageBreak/>
              <w:t>11. Средства измерений поглощенной дозы, мощности дозы фотонного излучения, применяемые для радиационного контроля на рабочих местах</w:t>
            </w:r>
            <w:r w:rsidRPr="00CC591F">
              <w:rPr>
                <w:sz w:val="18"/>
                <w:szCs w:val="18"/>
              </w:rPr>
              <w:t xml:space="preserve"> персонала </w:t>
            </w:r>
          </w:p>
          <w:p w14:paraId="5C6359EF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      </w:t>
            </w:r>
          </w:p>
        </w:tc>
      </w:tr>
      <w:tr w:rsidR="00CC591F" w:rsidRPr="00CC591F" w14:paraId="27EC6BEE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F975A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12. Средства измерений активности радионуклидов, применяемые при медико-биологических исследованиях, диагностике и лечении заболеваний </w:t>
            </w:r>
          </w:p>
          <w:p w14:paraId="515E40E5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      </w:t>
            </w:r>
          </w:p>
        </w:tc>
      </w:tr>
      <w:tr w:rsidR="00CC591F" w:rsidRPr="00CC591F" w14:paraId="10955531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56207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>13. Пункт исключен с 25 декабря 2012 года - постановление Правительства Российской Федерации</w:t>
            </w:r>
            <w:r w:rsidRPr="00CC591F">
              <w:rPr>
                <w:sz w:val="18"/>
                <w:szCs w:val="18"/>
              </w:rPr>
              <w:t xml:space="preserve"> от 8 декабря 2012 года N 1270. - См. предыдущую редакцию.</w:t>
            </w:r>
          </w:p>
          <w:p w14:paraId="67BE74D7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      </w:t>
            </w:r>
          </w:p>
        </w:tc>
      </w:tr>
      <w:tr w:rsidR="00CC591F" w:rsidRPr="00CC591F" w14:paraId="1E100E4A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200A8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14. Средства измерений, применяемые для измерений характеристик среды обитания в детских дошкольных и других образовательных учреждениях, соблюдения в них санитарных правил и норм, а также </w:t>
            </w:r>
            <w:r w:rsidRPr="00CC591F">
              <w:rPr>
                <w:sz w:val="18"/>
                <w:szCs w:val="18"/>
              </w:rPr>
              <w:t xml:space="preserve">для измерения характеристик среды в стерильных палатах и боксах лечебных учреждений </w:t>
            </w:r>
          </w:p>
        </w:tc>
      </w:tr>
      <w:tr w:rsidR="00CC591F" w:rsidRPr="00CC591F" w14:paraId="562B9A07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0FDE1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>(Пункт в редакции, введенной в действие с 25 декабря 2012 года постановлением Правительства Российской Федерации от 8 декабря 2012 года N 1270. - См. предыдущую редакцию)</w:t>
            </w:r>
            <w:r w:rsidRPr="00CC591F">
              <w:rPr>
                <w:sz w:val="18"/>
                <w:szCs w:val="18"/>
              </w:rPr>
              <w:t xml:space="preserve">      </w:t>
            </w:r>
          </w:p>
          <w:p w14:paraId="66188823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</w:p>
        </w:tc>
      </w:tr>
      <w:tr w:rsidR="00CC591F" w:rsidRPr="00CC591F" w14:paraId="7FDA3350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0ED49" w14:textId="77777777" w:rsidR="00000000" w:rsidRPr="00CC591F" w:rsidRDefault="00A73928">
            <w:pPr>
              <w:pStyle w:val="FORMATTEXT"/>
              <w:jc w:val="center"/>
              <w:rPr>
                <w:b/>
                <w:bCs/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>Осуществление деятельности в области охраны окружающей среды</w:t>
            </w:r>
            <w:r w:rsidRPr="00CC591F">
              <w:rPr>
                <w:b/>
                <w:bCs/>
                <w:sz w:val="18"/>
                <w:szCs w:val="18"/>
              </w:rPr>
              <w:t xml:space="preserve"> </w:t>
            </w:r>
          </w:p>
          <w:p w14:paraId="415BF531" w14:textId="77777777" w:rsidR="00000000" w:rsidRPr="00CC591F" w:rsidRDefault="00A73928">
            <w:pPr>
              <w:pStyle w:val="FORMATTEXT"/>
              <w:jc w:val="center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  </w:t>
            </w:r>
          </w:p>
        </w:tc>
      </w:tr>
      <w:tr w:rsidR="00CC591F" w:rsidRPr="00CC591F" w14:paraId="2C5F1CBB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F6E15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>15. Средства измерений концентрации газов и дымности в выхлопе транспортных средств, применяемые при проведении технического осмотра в соответствии с требованиями Федерального зако</w:t>
            </w:r>
            <w:r w:rsidRPr="00CC591F">
              <w:rPr>
                <w:sz w:val="18"/>
                <w:szCs w:val="18"/>
              </w:rPr>
              <w:t xml:space="preserve">на "О техническом осмотре транспортных средств и о внесении изменений в отдельные законодательные акты Российской Федерации", технического обслуживания транспортных средств, а также при осуществлении возложенных на федеральные органы исполнительной власти </w:t>
            </w:r>
            <w:r w:rsidRPr="00CC591F">
              <w:rPr>
                <w:sz w:val="18"/>
                <w:szCs w:val="18"/>
              </w:rPr>
              <w:t xml:space="preserve">и их территориальные органы контрольных и надзорных функций </w:t>
            </w:r>
          </w:p>
        </w:tc>
      </w:tr>
      <w:tr w:rsidR="00CC591F" w:rsidRPr="00CC591F" w14:paraId="04305B17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E0A93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>(Пункт в редакции, введенной в действие с 25 декабря 2012 года постановлением Правительства Российской Федерации от 8 декабря 2012 года N 1270. - См. предыдущую редакцию)     </w:t>
            </w:r>
          </w:p>
          <w:p w14:paraId="7C487EAB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      </w:t>
            </w:r>
          </w:p>
        </w:tc>
      </w:tr>
      <w:tr w:rsidR="00CC591F" w:rsidRPr="00CC591F" w14:paraId="350DFF50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3234C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>16. Средст</w:t>
            </w:r>
            <w:r w:rsidRPr="00CC591F">
              <w:rPr>
                <w:sz w:val="18"/>
                <w:szCs w:val="18"/>
              </w:rPr>
              <w:t xml:space="preserve">ва измерений уровня шума транспортных средств, применяемые при проведении технического осмотра в соответствии с требованиями Федерального закона "О техническом осмотре транспортных средств и о внесении изменений в отдельные законодательные акты Российской </w:t>
            </w:r>
            <w:r w:rsidRPr="00CC591F">
              <w:rPr>
                <w:sz w:val="18"/>
                <w:szCs w:val="18"/>
              </w:rPr>
              <w:t xml:space="preserve">Федерации", технического обслуживания транспортных средств, а также при осуществлении возложенных на федеральные органы исполнительной власти и их территориальные органы контрольных и надзорных функций </w:t>
            </w:r>
          </w:p>
        </w:tc>
      </w:tr>
      <w:tr w:rsidR="00CC591F" w:rsidRPr="00CC591F" w14:paraId="036F4767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87EB2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>(Пункт в редакции, введенной в действие с 25 декабря</w:t>
            </w:r>
            <w:r w:rsidRPr="00CC591F">
              <w:rPr>
                <w:sz w:val="18"/>
                <w:szCs w:val="18"/>
              </w:rPr>
              <w:t xml:space="preserve"> 2012 года постановлением Правительства Российской Федерации от 8 декабря 2012 года N 1270. - См. предыдущую редакцию) </w:t>
            </w:r>
          </w:p>
          <w:p w14:paraId="61F15C50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      </w:t>
            </w:r>
          </w:p>
        </w:tc>
      </w:tr>
      <w:tr w:rsidR="00CC591F" w:rsidRPr="00CC591F" w14:paraId="11E5CE48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2E1D4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>17. Средства измерений, применяемые органами государственной власти для исследований (испытаний) и измерений содержания загрязне</w:t>
            </w:r>
            <w:r w:rsidRPr="00CC591F">
              <w:rPr>
                <w:sz w:val="18"/>
                <w:szCs w:val="18"/>
              </w:rPr>
              <w:t xml:space="preserve">ний в питьевых, природных и сточных водах </w:t>
            </w:r>
          </w:p>
          <w:p w14:paraId="726E70AF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      </w:t>
            </w:r>
          </w:p>
        </w:tc>
      </w:tr>
      <w:tr w:rsidR="00CC591F" w:rsidRPr="00CC591F" w14:paraId="16EC4A13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7586E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18. Средства измерений, применяемые органами государственной власти для исследований (испытаний) и измерений параметров состояния атмосферы </w:t>
            </w:r>
          </w:p>
          <w:p w14:paraId="5878373F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      </w:t>
            </w:r>
          </w:p>
        </w:tc>
      </w:tr>
      <w:tr w:rsidR="00CC591F" w:rsidRPr="00CC591F" w14:paraId="4EDC13FF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27ABF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>19. Средства измерений, применяемые органами государстве</w:t>
            </w:r>
            <w:r w:rsidRPr="00CC591F">
              <w:rPr>
                <w:sz w:val="18"/>
                <w:szCs w:val="18"/>
              </w:rPr>
              <w:t xml:space="preserve">нной власти для исследований (испытаний) и измерений содержания загрязнений в почве </w:t>
            </w:r>
          </w:p>
          <w:p w14:paraId="688B9B92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      </w:t>
            </w:r>
          </w:p>
        </w:tc>
      </w:tr>
      <w:tr w:rsidR="00CC591F" w:rsidRPr="00CC591F" w14:paraId="2256BB13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7F3F4" w14:textId="77777777" w:rsidR="00000000" w:rsidRPr="00CC591F" w:rsidRDefault="00A73928">
            <w:pPr>
              <w:pStyle w:val="FORMATTEXT"/>
              <w:jc w:val="center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Выполнение работ по обеспечению безопасных условий и охраны труда </w:t>
            </w:r>
          </w:p>
        </w:tc>
      </w:tr>
      <w:tr w:rsidR="00CC591F" w:rsidRPr="00CC591F" w14:paraId="5D564EFF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37CE0" w14:textId="77777777" w:rsidR="00000000" w:rsidRPr="00CC591F" w:rsidRDefault="00A73928">
            <w:pPr>
              <w:pStyle w:val="FORMATTEXT"/>
              <w:jc w:val="both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>20. Пункт исключен с 25 декабря 2012 года - постановление Правительства Российской Федерации о</w:t>
            </w:r>
            <w:r w:rsidRPr="00CC591F">
              <w:rPr>
                <w:sz w:val="18"/>
                <w:szCs w:val="18"/>
              </w:rPr>
              <w:t xml:space="preserve">т 8 декабря 2012 года N 1270. - См. предыдущую редакцию. </w:t>
            </w:r>
          </w:p>
          <w:p w14:paraId="41EA8753" w14:textId="77777777" w:rsidR="00000000" w:rsidRPr="00CC591F" w:rsidRDefault="00A73928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CC591F" w:rsidRPr="00CC591F" w14:paraId="44DDB70D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1704A" w14:textId="77777777" w:rsidR="00000000" w:rsidRPr="00CC591F" w:rsidRDefault="00A73928">
            <w:pPr>
              <w:pStyle w:val="FORMATTEXT"/>
              <w:jc w:val="center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Осуществление торговли и товарообменных операций, выполнение работ по расфасовке товаров </w:t>
            </w:r>
          </w:p>
        </w:tc>
      </w:tr>
      <w:tr w:rsidR="00CC591F" w:rsidRPr="00CC591F" w14:paraId="4F6243A3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44458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lastRenderedPageBreak/>
              <w:t>21. Средства измерений массы товаров, применяемые в розничной торговле, в том числе с указанием цены и ст</w:t>
            </w:r>
            <w:r w:rsidRPr="00CC591F">
              <w:rPr>
                <w:sz w:val="18"/>
                <w:szCs w:val="18"/>
              </w:rPr>
              <w:t xml:space="preserve">оимости </w:t>
            </w:r>
          </w:p>
          <w:p w14:paraId="6C7E968B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      </w:t>
            </w:r>
          </w:p>
        </w:tc>
      </w:tr>
      <w:tr w:rsidR="00CC591F" w:rsidRPr="00CC591F" w14:paraId="06DF8C20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9A8D9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22. Средства измерений длины, применяемые для измерений линейных размеров товаров в розничной торговле </w:t>
            </w:r>
          </w:p>
          <w:p w14:paraId="5E5F3E22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      </w:t>
            </w:r>
          </w:p>
        </w:tc>
      </w:tr>
      <w:tr w:rsidR="00CC591F" w:rsidRPr="00CC591F" w14:paraId="581F327E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F5F12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>23. Пункт исключен с 25 декабря 2012 года - постановление Правительства Российской Федерации от 8 декабря 2012 года</w:t>
            </w:r>
            <w:r w:rsidRPr="00CC591F">
              <w:rPr>
                <w:sz w:val="18"/>
                <w:szCs w:val="18"/>
              </w:rPr>
              <w:t xml:space="preserve"> N 1270. - См. предыдущую редакцию. </w:t>
            </w:r>
          </w:p>
          <w:p w14:paraId="6DBF1F43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      </w:t>
            </w:r>
          </w:p>
        </w:tc>
      </w:tr>
      <w:tr w:rsidR="00CC591F" w:rsidRPr="00CC591F" w14:paraId="26DF11E6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0EE01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24. Пункт исключен с 25 декабря 2012 года - постановление Правительства Российской Федерации от 8 декабря 2012 года N 1270. - См. предыдущую редакцию. </w:t>
            </w:r>
          </w:p>
          <w:p w14:paraId="33177B39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      </w:t>
            </w:r>
          </w:p>
        </w:tc>
      </w:tr>
      <w:tr w:rsidR="00CC591F" w:rsidRPr="00CC591F" w14:paraId="43A318E0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E7660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>25. Пункт исключен с 25 декабря 2012 года - постано</w:t>
            </w:r>
            <w:r w:rsidRPr="00CC591F">
              <w:rPr>
                <w:sz w:val="18"/>
                <w:szCs w:val="18"/>
              </w:rPr>
              <w:t xml:space="preserve">вление Правительства Российской Федерации от 8 декабря 2012 года N 1270. - См. предыдущую редакцию. </w:t>
            </w:r>
          </w:p>
          <w:p w14:paraId="63D02833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      </w:t>
            </w:r>
          </w:p>
        </w:tc>
      </w:tr>
      <w:tr w:rsidR="00CC591F" w:rsidRPr="00CC591F" w14:paraId="5B712D85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E15E0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>26. Пункт исключен с 25 декабря 2012 года - постановление Правительства Российской Федерации от 8 декабря 2012 года N 1270. - См. предыдущую редак</w:t>
            </w:r>
            <w:r w:rsidRPr="00CC591F">
              <w:rPr>
                <w:sz w:val="18"/>
                <w:szCs w:val="18"/>
              </w:rPr>
              <w:t xml:space="preserve">цию. </w:t>
            </w:r>
          </w:p>
          <w:p w14:paraId="489A1DAC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      </w:t>
            </w:r>
          </w:p>
        </w:tc>
      </w:tr>
      <w:tr w:rsidR="00CC591F" w:rsidRPr="00CC591F" w14:paraId="33C66D94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C1F96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27. Средства измерений отпускаемого объема и массы топлива на автозаправочных станциях </w:t>
            </w:r>
          </w:p>
          <w:p w14:paraId="40846FEB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      </w:t>
            </w:r>
          </w:p>
        </w:tc>
      </w:tr>
      <w:tr w:rsidR="00CC591F" w:rsidRPr="00CC591F" w14:paraId="141C8A01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68D1F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28. Средства измерений отпускаемого объема и массы автомобильных масел на автозаправочных станциях </w:t>
            </w:r>
          </w:p>
          <w:p w14:paraId="1F40CD9C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      </w:t>
            </w:r>
          </w:p>
        </w:tc>
      </w:tr>
      <w:tr w:rsidR="00CC591F" w:rsidRPr="00CC591F" w14:paraId="2A410E4E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701E9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>29. Средства измерений отпускаемого об</w:t>
            </w:r>
            <w:r w:rsidRPr="00CC591F">
              <w:rPr>
                <w:sz w:val="18"/>
                <w:szCs w:val="18"/>
              </w:rPr>
              <w:t xml:space="preserve">ъема и массы газа, применяемые для заправки автотранспорта на автозаправочных станциях </w:t>
            </w:r>
          </w:p>
        </w:tc>
      </w:tr>
      <w:tr w:rsidR="00CC591F" w:rsidRPr="00CC591F" w14:paraId="287F8F1E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E84D4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>(Пункт в редакции, введенной в действие с 25 декабря 2012 года постановлением Правительства Российской Федерации от 8 декабря 2012 года N 1270. - См. предыдущую редакц</w:t>
            </w:r>
            <w:r w:rsidRPr="00CC591F">
              <w:rPr>
                <w:sz w:val="18"/>
                <w:szCs w:val="18"/>
              </w:rPr>
              <w:t xml:space="preserve">ию) </w:t>
            </w:r>
          </w:p>
          <w:p w14:paraId="39CA7F39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      </w:t>
            </w:r>
          </w:p>
        </w:tc>
      </w:tr>
      <w:tr w:rsidR="00CC591F" w:rsidRPr="00CC591F" w14:paraId="580FE5D0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22A78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30. Средства измерений, применяемые для измерений расстояния, пройденного автомобилем, и времени простоя при расчете оплаты стоимости проезда на автотранспорте </w:t>
            </w:r>
          </w:p>
          <w:p w14:paraId="28441CC1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      </w:t>
            </w:r>
          </w:p>
        </w:tc>
      </w:tr>
      <w:tr w:rsidR="00CC591F" w:rsidRPr="00CC591F" w14:paraId="4077A72A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04443" w14:textId="77777777" w:rsidR="00000000" w:rsidRPr="00CC591F" w:rsidRDefault="00A73928">
            <w:pPr>
              <w:pStyle w:val="FORMATTEXT"/>
              <w:jc w:val="center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>Осуществление производственного контроля за соблюдением установленных зако</w:t>
            </w:r>
            <w:r w:rsidRPr="00CC591F">
              <w:rPr>
                <w:sz w:val="18"/>
                <w:szCs w:val="18"/>
              </w:rPr>
              <w:t xml:space="preserve">нодательством Российской Федерации требований промышленной безопасности к эксплуатации опасного производственного объекта </w:t>
            </w:r>
          </w:p>
        </w:tc>
      </w:tr>
      <w:tr w:rsidR="00CC591F" w:rsidRPr="00CC591F" w14:paraId="566C98FE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4D498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>31. Средства измерений, применяемые для осуществления производственного контроля при испытаниях и освидетельствовании технических ус</w:t>
            </w:r>
            <w:r w:rsidRPr="00CC591F">
              <w:rPr>
                <w:sz w:val="18"/>
                <w:szCs w:val="18"/>
              </w:rPr>
              <w:t xml:space="preserve">тройств, применяемых на опасных производственных объектах </w:t>
            </w:r>
          </w:p>
        </w:tc>
      </w:tr>
      <w:tr w:rsidR="00CC591F" w:rsidRPr="00CC591F" w14:paraId="139EBC40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636F2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(Пункт в редакции, введенной в действие с 25 декабря 2012 года постановлением Правительства Российской Федерации от 8 декабря 2012 года N 1270. - См. предыдущую редакцию) </w:t>
            </w:r>
          </w:p>
          <w:p w14:paraId="7DE6A040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      </w:t>
            </w:r>
          </w:p>
        </w:tc>
      </w:tr>
      <w:tr w:rsidR="00CC591F" w:rsidRPr="00CC591F" w14:paraId="200C93D4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8A69C" w14:textId="77777777" w:rsidR="00000000" w:rsidRPr="00CC591F" w:rsidRDefault="00A73928">
            <w:pPr>
              <w:pStyle w:val="FORMATTEXT"/>
              <w:jc w:val="center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Оказание услуг </w:t>
            </w:r>
            <w:r w:rsidRPr="00CC591F">
              <w:rPr>
                <w:sz w:val="18"/>
                <w:szCs w:val="18"/>
              </w:rPr>
              <w:t xml:space="preserve">почтовой связи </w:t>
            </w:r>
          </w:p>
        </w:tc>
      </w:tr>
      <w:tr w:rsidR="00CC591F" w:rsidRPr="00CC591F" w14:paraId="5B0E8CC6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FE7BC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32. Средства измерений массы почтовых отправлений </w:t>
            </w:r>
          </w:p>
          <w:p w14:paraId="34B9E838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      </w:t>
            </w:r>
          </w:p>
        </w:tc>
      </w:tr>
      <w:tr w:rsidR="00CC591F" w:rsidRPr="00CC591F" w14:paraId="6543245C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B7F5D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33. Средства измерений длины, применяемые для измерений линейных размеров (габаритов) почтовых отправлений </w:t>
            </w:r>
          </w:p>
          <w:p w14:paraId="7D920127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      </w:t>
            </w:r>
          </w:p>
        </w:tc>
      </w:tr>
      <w:tr w:rsidR="00CC591F" w:rsidRPr="00CC591F" w14:paraId="5A71B248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6CC8A" w14:textId="77777777" w:rsidR="00000000" w:rsidRPr="00CC591F" w:rsidRDefault="00A73928">
            <w:pPr>
              <w:pStyle w:val="FORMATTEXT"/>
              <w:jc w:val="center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>Выполнение работ по оценке соответствия промышленной продукции и</w:t>
            </w:r>
            <w:r w:rsidRPr="00CC591F">
              <w:rPr>
                <w:sz w:val="18"/>
                <w:szCs w:val="18"/>
              </w:rPr>
              <w:t xml:space="preserve"> продукции других видов, а также иных объектов установленным законодательством Российской Федерации </w:t>
            </w:r>
            <w:r w:rsidRPr="00CC591F">
              <w:rPr>
                <w:sz w:val="18"/>
                <w:szCs w:val="18"/>
              </w:rPr>
              <w:lastRenderedPageBreak/>
              <w:t xml:space="preserve">обязательным требованиям </w:t>
            </w:r>
          </w:p>
        </w:tc>
      </w:tr>
      <w:tr w:rsidR="00CC591F" w:rsidRPr="00CC591F" w14:paraId="2AAACE32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1606D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lastRenderedPageBreak/>
              <w:t>34. Средства измерений, применяемые при проведении ветеринарно-санитарной экспертизы продовольственного сырья животного происхожд</w:t>
            </w:r>
            <w:r w:rsidRPr="00CC591F">
              <w:rPr>
                <w:sz w:val="18"/>
                <w:szCs w:val="18"/>
              </w:rPr>
              <w:t xml:space="preserve">ения, не подвергшегося промышленной или тепловой обработке, продукции пчеловодства, яиц и яйцепродуктов, а также пищевых продуктов животного происхождения непромышленного изготовления, предназначенных для реализации на розничных рынках </w:t>
            </w:r>
          </w:p>
          <w:p w14:paraId="396D217F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      </w:t>
            </w:r>
          </w:p>
        </w:tc>
      </w:tr>
      <w:tr w:rsidR="00CC591F" w:rsidRPr="00CC591F" w14:paraId="35115C04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50B75" w14:textId="77777777" w:rsidR="00000000" w:rsidRPr="00CC591F" w:rsidRDefault="00A73928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3D8589A8" w14:textId="77777777" w:rsidR="00000000" w:rsidRPr="00CC591F" w:rsidRDefault="00A73928">
            <w:pPr>
              <w:pStyle w:val="FORMATTEXT"/>
              <w:jc w:val="center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>Проведение</w:t>
            </w:r>
            <w:r w:rsidRPr="00CC591F">
              <w:rPr>
                <w:sz w:val="18"/>
                <w:szCs w:val="18"/>
              </w:rPr>
              <w:t xml:space="preserve"> банковских и таможенных операций, а также налогообложение </w:t>
            </w:r>
          </w:p>
          <w:p w14:paraId="46FEB923" w14:textId="77777777" w:rsidR="00000000" w:rsidRPr="00CC591F" w:rsidRDefault="00A73928">
            <w:pPr>
              <w:pStyle w:val="FORMATTEXT"/>
              <w:jc w:val="center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>(Наименование в редакции, введенной в действие с 25 декабря 2012 года постановлением Правительства Российской Федерации от 8 декабря 2012 года N 1270. - См. предыдущую редакцию)</w:t>
            </w:r>
          </w:p>
        </w:tc>
      </w:tr>
      <w:tr w:rsidR="00CC591F" w:rsidRPr="00CC591F" w14:paraId="0CB41C44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3D94B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>35. Средства изме</w:t>
            </w:r>
            <w:r w:rsidRPr="00CC591F">
              <w:rPr>
                <w:sz w:val="18"/>
                <w:szCs w:val="18"/>
              </w:rPr>
              <w:t xml:space="preserve">рений массы, применяемые при проведении банковских и таможенных операций, а также при налогообложении </w:t>
            </w:r>
          </w:p>
        </w:tc>
      </w:tr>
      <w:tr w:rsidR="00CC591F" w:rsidRPr="00CC591F" w14:paraId="697E4E56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D26A8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>(Пункт в редакции, введенной в действие с 25 декабря 2012 года постановлением Правительства Российской Федерации от 8 декабря 2012 года</w:t>
            </w:r>
            <w:r w:rsidRPr="00CC591F">
              <w:rPr>
                <w:sz w:val="18"/>
                <w:szCs w:val="18"/>
              </w:rPr>
              <w:t xml:space="preserve"> N 1270. - См. предыдущую редакцию) </w:t>
            </w:r>
          </w:p>
          <w:p w14:paraId="31B0DF96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      </w:t>
            </w:r>
          </w:p>
        </w:tc>
      </w:tr>
      <w:tr w:rsidR="00CC591F" w:rsidRPr="00CC591F" w14:paraId="0528BFEF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03912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36. Средства измерений объема, применяемые при проведении таможенных операций </w:t>
            </w:r>
          </w:p>
          <w:p w14:paraId="10EA3CBC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      </w:t>
            </w:r>
          </w:p>
        </w:tc>
      </w:tr>
      <w:tr w:rsidR="00CC591F" w:rsidRPr="00CC591F" w14:paraId="098D8D04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7D9D1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37. Средства измерений длины, применяемые при проведении таможенных операций </w:t>
            </w:r>
          </w:p>
          <w:p w14:paraId="504BDDEC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      </w:t>
            </w:r>
          </w:p>
        </w:tc>
      </w:tr>
      <w:tr w:rsidR="00CC591F" w:rsidRPr="00CC591F" w14:paraId="1C30B125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7839C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>38. Средства измерений параметров и ко</w:t>
            </w:r>
            <w:r w:rsidRPr="00CC591F">
              <w:rPr>
                <w:sz w:val="18"/>
                <w:szCs w:val="18"/>
              </w:rPr>
              <w:t xml:space="preserve">личества топливно-энергетических ресурсов, применяемые при проведении таможенных операций, а также при налогообложении </w:t>
            </w:r>
          </w:p>
        </w:tc>
      </w:tr>
      <w:tr w:rsidR="00CC591F" w:rsidRPr="00CC591F" w14:paraId="49015390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89822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>(Пункт в редакции, введенной в действие с 25 декабря 2012 года постановлением Правительства Российской Федерации от 8 декабря 2012 года</w:t>
            </w:r>
            <w:r w:rsidRPr="00CC591F">
              <w:rPr>
                <w:sz w:val="18"/>
                <w:szCs w:val="18"/>
              </w:rPr>
              <w:t xml:space="preserve"> N 1270. - См. предыдущую редакцию) </w:t>
            </w:r>
          </w:p>
          <w:p w14:paraId="4BC112F6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      </w:t>
            </w:r>
          </w:p>
        </w:tc>
      </w:tr>
      <w:tr w:rsidR="00CC591F" w:rsidRPr="00CC591F" w14:paraId="4DE337B3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FA03D" w14:textId="77777777" w:rsidR="00000000" w:rsidRPr="00CC591F" w:rsidRDefault="00A73928">
            <w:pPr>
              <w:pStyle w:val="FORMATTEXT"/>
              <w:jc w:val="center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Проведение официальных спортивных соревнований, обеспечение подготовки спортсменов высокого класса </w:t>
            </w:r>
          </w:p>
        </w:tc>
      </w:tr>
      <w:tr w:rsidR="00CC591F" w:rsidRPr="00CC591F" w14:paraId="704C4725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CAB51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39. Средства измерений времени, применяемые при подготовке спортсменов высокого класса и (или) при проведении </w:t>
            </w:r>
            <w:r w:rsidRPr="00CC591F">
              <w:rPr>
                <w:sz w:val="18"/>
                <w:szCs w:val="18"/>
              </w:rPr>
              <w:t xml:space="preserve">официальных спортивных соревнований </w:t>
            </w:r>
          </w:p>
          <w:p w14:paraId="4CA4FB5F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      </w:t>
            </w:r>
          </w:p>
        </w:tc>
      </w:tr>
      <w:tr w:rsidR="00CC591F" w:rsidRPr="00CC591F" w14:paraId="4E342AF7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25C44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40. Средства измерений длины, применяемые при подготовке спортсменов высокого класса и (или) при проведении официальных спортивных соревнований </w:t>
            </w:r>
          </w:p>
          <w:p w14:paraId="27AA6011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      </w:t>
            </w:r>
          </w:p>
        </w:tc>
      </w:tr>
      <w:tr w:rsidR="00CC591F" w:rsidRPr="00CC591F" w14:paraId="7294A07A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127D0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>41. Средства измерений массы спортсменов, спортинвентаря</w:t>
            </w:r>
            <w:r w:rsidRPr="00CC591F">
              <w:rPr>
                <w:sz w:val="18"/>
                <w:szCs w:val="18"/>
              </w:rPr>
              <w:t xml:space="preserve">, применяемые при подготовке спортсменов высокого класса и (или) при проведении официальных спортивных соревнований </w:t>
            </w:r>
          </w:p>
          <w:p w14:paraId="2441277D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      </w:t>
            </w:r>
          </w:p>
        </w:tc>
      </w:tr>
      <w:tr w:rsidR="00CC591F" w:rsidRPr="00CC591F" w14:paraId="29AF5DA2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D5FC1" w14:textId="77777777" w:rsidR="00000000" w:rsidRPr="00CC591F" w:rsidRDefault="00A73928">
            <w:pPr>
              <w:pStyle w:val="FORMATTEXT"/>
              <w:jc w:val="center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Выполнение поручений суда, органов прокуратуры и государственных органов исполнительной власти </w:t>
            </w:r>
          </w:p>
        </w:tc>
      </w:tr>
      <w:tr w:rsidR="00CC591F" w:rsidRPr="00CC591F" w14:paraId="36FAC055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7E69E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>42. Средства измерений, применяемы</w:t>
            </w:r>
            <w:r w:rsidRPr="00CC591F">
              <w:rPr>
                <w:sz w:val="18"/>
                <w:szCs w:val="18"/>
              </w:rPr>
              <w:t xml:space="preserve">е при осуществлении судебно-экспертной деятельности, а также при выполнении поручений суда и органов прокуратуры </w:t>
            </w:r>
          </w:p>
          <w:p w14:paraId="0F472247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      </w:t>
            </w:r>
          </w:p>
        </w:tc>
      </w:tr>
      <w:tr w:rsidR="00CC591F" w:rsidRPr="00CC591F" w14:paraId="464DD113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13BBE" w14:textId="77777777" w:rsidR="00000000" w:rsidRPr="00CC591F" w:rsidRDefault="00A73928">
            <w:pPr>
              <w:pStyle w:val="FORMATTEXT"/>
              <w:jc w:val="center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Осуществление мероприятий государственного контроля (надзора) </w:t>
            </w:r>
          </w:p>
        </w:tc>
      </w:tr>
      <w:tr w:rsidR="00CC591F" w:rsidRPr="00CC591F" w14:paraId="37D14614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A92B4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>43. Средства измерений, применяемые при осуществлении мероприятий госу</w:t>
            </w:r>
            <w:r w:rsidRPr="00CC591F">
              <w:rPr>
                <w:sz w:val="18"/>
                <w:szCs w:val="18"/>
              </w:rPr>
              <w:t xml:space="preserve">дарственного контроля (надзора) за соблюдением требований технических регламентов </w:t>
            </w:r>
          </w:p>
          <w:p w14:paraId="57BAE432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      </w:t>
            </w:r>
          </w:p>
        </w:tc>
      </w:tr>
      <w:tr w:rsidR="00CC591F" w:rsidRPr="00CC591F" w14:paraId="2433E642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A4707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44. Средства измерений, применяемые при осуществлении мероприятий федерального </w:t>
            </w:r>
          </w:p>
          <w:p w14:paraId="5803C89C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государственного ветеринарного надзора и федерального государственного карантинного </w:t>
            </w:r>
            <w:r w:rsidRPr="00CC591F">
              <w:rPr>
                <w:sz w:val="18"/>
                <w:szCs w:val="18"/>
              </w:rPr>
              <w:lastRenderedPageBreak/>
              <w:t>ф</w:t>
            </w:r>
            <w:r w:rsidRPr="00CC591F">
              <w:rPr>
                <w:sz w:val="18"/>
                <w:szCs w:val="18"/>
              </w:rPr>
              <w:t xml:space="preserve">итосанитарного надзора </w:t>
            </w:r>
          </w:p>
        </w:tc>
      </w:tr>
      <w:tr w:rsidR="00CC591F" w:rsidRPr="00CC591F" w14:paraId="0F07AA60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546CB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lastRenderedPageBreak/>
              <w:t>(Пункт в редакции, введенной в действие с 25 декабря 2012 года постановлением Правительства Российской Федерации от 8 декабря 2012 года N 1270; в редакции, введенной в действие с 16 февраля 2021 года постановлением Правительства Ро</w:t>
            </w:r>
            <w:r w:rsidRPr="00CC591F">
              <w:rPr>
                <w:sz w:val="18"/>
                <w:szCs w:val="18"/>
              </w:rPr>
              <w:t xml:space="preserve">ссийской Федерации от 4 февраля 2021 года N 114. - См. предыдущую редакцию) </w:t>
            </w:r>
          </w:p>
          <w:p w14:paraId="2949CB44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      </w:t>
            </w:r>
          </w:p>
        </w:tc>
      </w:tr>
      <w:tr w:rsidR="00CC591F" w:rsidRPr="00CC591F" w14:paraId="4606577F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FE0F8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45. Средства измерений, применяемые при осуществлении государственного надзора в области безопасного обращения с пестицидами и агрохимикатами </w:t>
            </w:r>
          </w:p>
        </w:tc>
      </w:tr>
      <w:tr w:rsidR="00CC591F" w:rsidRPr="00CC591F" w14:paraId="20E0E5B0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76EF6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>(Пункт в редакции, введенно</w:t>
            </w:r>
            <w:r w:rsidRPr="00CC591F">
              <w:rPr>
                <w:sz w:val="18"/>
                <w:szCs w:val="18"/>
              </w:rPr>
              <w:t xml:space="preserve">й в действие с 25 декабря 2012 года постановлением Правительства Российской Федерации от 8 декабря 2012 года N 1270. - См. предыдущую редакцию) </w:t>
            </w:r>
          </w:p>
          <w:p w14:paraId="4148CCAD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      </w:t>
            </w:r>
          </w:p>
        </w:tc>
      </w:tr>
      <w:tr w:rsidR="00CC591F" w:rsidRPr="00CC591F" w14:paraId="7A1304AF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8466F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46. Средства измерений, применяемые при осуществлении государственного экологического надзора </w:t>
            </w:r>
          </w:p>
        </w:tc>
      </w:tr>
      <w:tr w:rsidR="00CC591F" w:rsidRPr="00CC591F" w14:paraId="75EACFF5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7B139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>(Пункт</w:t>
            </w:r>
            <w:r w:rsidRPr="00CC591F">
              <w:rPr>
                <w:sz w:val="18"/>
                <w:szCs w:val="18"/>
              </w:rPr>
              <w:t xml:space="preserve"> в редакции, введенной в действие с 25 декабря 2012 года постановлением Правительства Российской Федерации от 8 декабря 2012 года N 1270. - См. предыдущую редакцию) </w:t>
            </w:r>
          </w:p>
          <w:p w14:paraId="2A46B718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      </w:t>
            </w:r>
          </w:p>
        </w:tc>
      </w:tr>
      <w:tr w:rsidR="00CC591F" w:rsidRPr="00CC591F" w14:paraId="3EB7426A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8EBB4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>47. Средства измерений, применяемые при осуществлении федерального государственног</w:t>
            </w:r>
            <w:r w:rsidRPr="00CC591F">
              <w:rPr>
                <w:sz w:val="18"/>
                <w:szCs w:val="18"/>
              </w:rPr>
              <w:t xml:space="preserve">о надзора за соблюдением трудового законодательства Российской Федерации и иных нормативных правовых актов, содержащих нормы трудового права </w:t>
            </w:r>
          </w:p>
        </w:tc>
      </w:tr>
      <w:tr w:rsidR="00CC591F" w:rsidRPr="00CC591F" w14:paraId="2203FA8D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BB72D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(Пункт в редакции, введенной в действие с 25 декабря 2012 года постановлением Правительства Российской Федерации </w:t>
            </w:r>
            <w:r w:rsidRPr="00CC591F">
              <w:rPr>
                <w:sz w:val="18"/>
                <w:szCs w:val="18"/>
              </w:rPr>
              <w:t xml:space="preserve">от 8 декабря 2012 года N 1270. - См. предыдущую редакцию) </w:t>
            </w:r>
          </w:p>
          <w:p w14:paraId="002EE496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      </w:t>
            </w:r>
          </w:p>
        </w:tc>
      </w:tr>
      <w:tr w:rsidR="00CC591F" w:rsidRPr="00CC591F" w14:paraId="2B3B4BCE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FC593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48. Средства измерений, применяемые при осуществлении федерального государственного санитарно-эпидемиологического надзора </w:t>
            </w:r>
          </w:p>
        </w:tc>
      </w:tr>
      <w:tr w:rsidR="00CC591F" w:rsidRPr="00CC591F" w14:paraId="14C42ECB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7E88B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>(Пункт в редакции, введенной в действие с 25 декабря 2012 года по</w:t>
            </w:r>
            <w:r w:rsidRPr="00CC591F">
              <w:rPr>
                <w:sz w:val="18"/>
                <w:szCs w:val="18"/>
              </w:rPr>
              <w:t xml:space="preserve">становлением Правительства Российской Федерации от 8 декабря 2012 года N 1270. - См. предыдущую редакцию) </w:t>
            </w:r>
          </w:p>
          <w:p w14:paraId="2200D3A5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      </w:t>
            </w:r>
          </w:p>
        </w:tc>
      </w:tr>
      <w:tr w:rsidR="00CC591F" w:rsidRPr="00CC591F" w14:paraId="5A822D66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3F105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>49. Средства измерений, применяемые при осуществлении федерального государственного надзора в области промышленной безопасности при эксплуата</w:t>
            </w:r>
            <w:r w:rsidRPr="00CC591F">
              <w:rPr>
                <w:sz w:val="18"/>
                <w:szCs w:val="18"/>
              </w:rPr>
              <w:t xml:space="preserve">ции опасных производственных объектов, федерального государственного надзора в области безопасности гидротехнических сооружений </w:t>
            </w:r>
          </w:p>
        </w:tc>
      </w:tr>
      <w:tr w:rsidR="00CC591F" w:rsidRPr="00CC591F" w14:paraId="2E376F22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48110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(Пункт в редакции, введенной в действие с 25 декабря 2012 года постановлением Правительства Российской Федерации от 8 декабря </w:t>
            </w:r>
            <w:r w:rsidRPr="00CC591F">
              <w:rPr>
                <w:sz w:val="18"/>
                <w:szCs w:val="18"/>
              </w:rPr>
              <w:t xml:space="preserve">2012 года N 1270. - См. предыдущую редакцию) </w:t>
            </w:r>
          </w:p>
          <w:p w14:paraId="60A828F0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      </w:t>
            </w:r>
          </w:p>
        </w:tc>
      </w:tr>
      <w:tr w:rsidR="00CC591F" w:rsidRPr="00CC591F" w14:paraId="1E60A41E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F2D11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50. Средства измерений, применяемые при осуществлении федерального государственного метрологического надзора </w:t>
            </w:r>
          </w:p>
        </w:tc>
      </w:tr>
      <w:tr w:rsidR="00CC591F" w:rsidRPr="00CC591F" w14:paraId="03939E0A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4DC8D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>(Пункт в редакции, введенной в действие с 25 декабря 2012 года постановлением Правительств</w:t>
            </w:r>
            <w:r w:rsidRPr="00CC591F">
              <w:rPr>
                <w:sz w:val="18"/>
                <w:szCs w:val="18"/>
              </w:rPr>
              <w:t xml:space="preserve">а Российской Федерации от 8 декабря 2012 года N 1270. - См. предыдущую редакцию) </w:t>
            </w:r>
          </w:p>
          <w:p w14:paraId="100DFC45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      </w:t>
            </w:r>
          </w:p>
        </w:tc>
      </w:tr>
      <w:tr w:rsidR="00CC591F" w:rsidRPr="00CC591F" w14:paraId="3710BC14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2973C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51. Средства измерений, применяемые при осуществлении федерального государственного пробирного надзора </w:t>
            </w:r>
          </w:p>
        </w:tc>
      </w:tr>
      <w:tr w:rsidR="00CC591F" w:rsidRPr="00CC591F" w14:paraId="74F88A54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C1898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>(Пункт дополнительно включен с 25 декабря 2012 года постанов</w:t>
            </w:r>
            <w:r w:rsidRPr="00CC591F">
              <w:rPr>
                <w:sz w:val="18"/>
                <w:szCs w:val="18"/>
              </w:rPr>
              <w:t>лением Правительства Российской Федерации от 8 декабря 2012 года N 1270; в редакции, введенной в действие с 7 марта 2017 года постановлением Правительства Российской Федерации от 21 февраля 2017 года N 219. - См. предыдущую редакцию)</w:t>
            </w:r>
          </w:p>
          <w:p w14:paraId="23184414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      </w:t>
            </w:r>
          </w:p>
        </w:tc>
      </w:tr>
      <w:tr w:rsidR="00CC591F" w:rsidRPr="00CC591F" w14:paraId="0B1FF832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FBB43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>52. Средства и</w:t>
            </w:r>
            <w:r w:rsidRPr="00CC591F">
              <w:rPr>
                <w:sz w:val="18"/>
                <w:szCs w:val="18"/>
              </w:rPr>
              <w:t xml:space="preserve">змерений, применяемые при осуществлении государственного контроля при </w:t>
            </w:r>
            <w:r w:rsidRPr="00CC591F">
              <w:rPr>
                <w:sz w:val="18"/>
                <w:szCs w:val="18"/>
              </w:rPr>
              <w:lastRenderedPageBreak/>
              <w:t>ввозе в Российскую Федерацию из государств, не входящих в Евразийский экономический союз, и вывозе из Российской Федерации в государства, не входящие в Евразийский экономический союз, др</w:t>
            </w:r>
            <w:r w:rsidRPr="00CC591F">
              <w:rPr>
                <w:sz w:val="18"/>
                <w:szCs w:val="18"/>
              </w:rPr>
              <w:t xml:space="preserve">агоценных металлов, драгоценных камней и сырьевых товаров, содержащих драгоценные металлы </w:t>
            </w:r>
          </w:p>
        </w:tc>
      </w:tr>
      <w:tr w:rsidR="00CC591F" w:rsidRPr="00CC591F" w14:paraId="6D3B798E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15D92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lastRenderedPageBreak/>
              <w:t>(Пункт дополнительно включен с 25 декабря 2012 года постановлением Правительства Российской Федерации от 8 декабря 2012 года N 1270; в редакции, введенной в действи</w:t>
            </w:r>
            <w:r w:rsidRPr="00CC591F">
              <w:rPr>
                <w:sz w:val="18"/>
                <w:szCs w:val="18"/>
              </w:rPr>
              <w:t xml:space="preserve">е с 7 марта 2017 года постановлением Правительства Российской Федерации от 21 февраля 2017 года N 219. - См. предыдущую редакцию) </w:t>
            </w:r>
          </w:p>
          <w:p w14:paraId="51EF87D9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      </w:t>
            </w:r>
          </w:p>
        </w:tc>
      </w:tr>
      <w:tr w:rsidR="00CC591F" w:rsidRPr="00CC591F" w14:paraId="46E0D6B0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321BE" w14:textId="77777777" w:rsidR="00000000" w:rsidRPr="00CC591F" w:rsidRDefault="00A73928">
            <w:pPr>
              <w:pStyle w:val="FORMATTEXT"/>
              <w:jc w:val="center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>Выполнение государственных учетных операций</w:t>
            </w:r>
          </w:p>
          <w:p w14:paraId="7C2231E3" w14:textId="77777777" w:rsidR="00000000" w:rsidRPr="00CC591F" w:rsidRDefault="00A73928">
            <w:pPr>
              <w:pStyle w:val="FORMATTEXT"/>
              <w:jc w:val="center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>(Наименование дополнительно включено с 25 декабря 2012 года постановление</w:t>
            </w:r>
            <w:r w:rsidRPr="00CC591F">
              <w:rPr>
                <w:sz w:val="18"/>
                <w:szCs w:val="18"/>
              </w:rPr>
              <w:t>м Правительства Российской Федерации от 8 декабря 2012 года N 1270)</w:t>
            </w:r>
          </w:p>
        </w:tc>
      </w:tr>
      <w:tr w:rsidR="00CC591F" w:rsidRPr="00CC591F" w14:paraId="192CE18E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8F647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53. Средства измерений, применяемые для осуществления операций с ценностями Государственного фонда драгоценных металлов и драгоценных камней Российской Федерации </w:t>
            </w:r>
          </w:p>
        </w:tc>
      </w:tr>
      <w:tr w:rsidR="00CC591F" w:rsidRPr="00CC591F" w14:paraId="47CC466E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5BD4E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>(Пункт дополнительно вк</w:t>
            </w:r>
            <w:r w:rsidRPr="00CC591F">
              <w:rPr>
                <w:sz w:val="18"/>
                <w:szCs w:val="18"/>
              </w:rPr>
              <w:t xml:space="preserve">лючен с 25 декабря 2012 года постановлением Правительства Российской Федерации от 8 декабря 2012 года N 1270) </w:t>
            </w:r>
          </w:p>
        </w:tc>
      </w:tr>
      <w:tr w:rsidR="00CC591F" w:rsidRPr="00CC591F" w14:paraId="32AE04EB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6D5C9" w14:textId="77777777" w:rsidR="00000000" w:rsidRPr="00CC591F" w:rsidRDefault="00A73928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3B34421B" w14:textId="77777777" w:rsidR="00000000" w:rsidRPr="00CC591F" w:rsidRDefault="00A73928">
            <w:pPr>
              <w:pStyle w:val="FORMATTEXT"/>
              <w:jc w:val="center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>Выполнение работ по оценке соответствия драгоценных камней</w:t>
            </w:r>
          </w:p>
          <w:p w14:paraId="5ED8E797" w14:textId="77777777" w:rsidR="00000000" w:rsidRPr="00CC591F" w:rsidRDefault="00A73928">
            <w:pPr>
              <w:pStyle w:val="FORMATTEXT"/>
              <w:jc w:val="center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>(Наименование дополнительно включено с 25 декабря 2012 года постановлением Правител</w:t>
            </w:r>
            <w:r w:rsidRPr="00CC591F">
              <w:rPr>
                <w:sz w:val="18"/>
                <w:szCs w:val="18"/>
              </w:rPr>
              <w:t xml:space="preserve">ьства Российской Федерации от 8 декабря 2012 года N 1270) </w:t>
            </w:r>
          </w:p>
          <w:p w14:paraId="42397E45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</w:p>
        </w:tc>
      </w:tr>
      <w:tr w:rsidR="00CC591F" w:rsidRPr="00CC591F" w14:paraId="5C3C0A95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F7BC5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54. Средства измерений, применяемые при проведении подтверждения соответствия ограненных драгоценных камней </w:t>
            </w:r>
          </w:p>
        </w:tc>
      </w:tr>
      <w:tr w:rsidR="00CC591F" w:rsidRPr="00CC591F" w14:paraId="672F8C1B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EE40D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>(Пункт дополнительно включен с 25 декабря 2012 года постановлением Правительства Росс</w:t>
            </w:r>
            <w:r w:rsidRPr="00CC591F">
              <w:rPr>
                <w:sz w:val="18"/>
                <w:szCs w:val="18"/>
              </w:rPr>
              <w:t xml:space="preserve">ийской Федерации от 8 декабря 2012 года N 1270) </w:t>
            </w:r>
          </w:p>
        </w:tc>
      </w:tr>
      <w:tr w:rsidR="00CC591F" w:rsidRPr="00CC591F" w14:paraId="5B3000DC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EC94B" w14:textId="77777777" w:rsidR="00000000" w:rsidRPr="00CC591F" w:rsidRDefault="00A73928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061D01CA" w14:textId="77777777" w:rsidR="00000000" w:rsidRPr="00CC591F" w:rsidRDefault="00A73928">
            <w:pPr>
              <w:pStyle w:val="FORMATTEXT"/>
              <w:jc w:val="center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>Выполнение работ по опробованию, анализу и клеймению ювелирных и других изделий из драгоценных металлов</w:t>
            </w:r>
          </w:p>
          <w:p w14:paraId="21DA570F" w14:textId="77777777" w:rsidR="00000000" w:rsidRPr="00CC591F" w:rsidRDefault="00A73928">
            <w:pPr>
              <w:pStyle w:val="FORMATTEXT"/>
              <w:jc w:val="center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>(Раздел дополнительно включен с 24 октября 2017 года постановлением Правительства Российской Федераци</w:t>
            </w:r>
            <w:r w:rsidRPr="00CC591F">
              <w:rPr>
                <w:sz w:val="18"/>
                <w:szCs w:val="18"/>
              </w:rPr>
              <w:t xml:space="preserve">и от 12 октября 2017 года N 1238) </w:t>
            </w:r>
          </w:p>
          <w:p w14:paraId="504AA886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      </w:t>
            </w:r>
          </w:p>
        </w:tc>
      </w:tr>
      <w:tr w:rsidR="00CC591F" w:rsidRPr="00CC591F" w14:paraId="4FAD6136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DCC24" w14:textId="77777777" w:rsidR="00000000" w:rsidRPr="00CC591F" w:rsidRDefault="00A73928">
            <w:pPr>
              <w:pStyle w:val="FORMATTEXT"/>
              <w:rPr>
                <w:sz w:val="18"/>
                <w:szCs w:val="18"/>
              </w:rPr>
            </w:pPr>
            <w:r w:rsidRPr="00CC591F">
              <w:rPr>
                <w:sz w:val="18"/>
                <w:szCs w:val="18"/>
              </w:rPr>
              <w:t xml:space="preserve">55. Средства измерений, применяемые при выполнении работ по опробованию, анализу и клеймению ювелирных и других изделий из драгоценных металлов </w:t>
            </w:r>
          </w:p>
        </w:tc>
      </w:tr>
    </w:tbl>
    <w:p w14:paraId="4977302E" w14:textId="77777777" w:rsidR="00000000" w:rsidRPr="00CC591F" w:rsidRDefault="00A73928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C802D33" w14:textId="77777777" w:rsidR="00000000" w:rsidRPr="00CC591F" w:rsidRDefault="00A73928">
      <w:pPr>
        <w:pStyle w:val="FORMATTEXT"/>
      </w:pPr>
      <w:r w:rsidRPr="00CC591F">
        <w:t>     </w:t>
      </w:r>
    </w:p>
    <w:p w14:paraId="5C52EB39" w14:textId="77777777" w:rsidR="00000000" w:rsidRPr="00CC591F" w:rsidRDefault="00A73928">
      <w:pPr>
        <w:pStyle w:val="FORMATTEXT"/>
      </w:pPr>
      <w:r w:rsidRPr="00CC591F">
        <w:t>     </w:t>
      </w:r>
    </w:p>
    <w:p w14:paraId="7416C08C" w14:textId="77777777" w:rsidR="00000000" w:rsidRPr="00CC591F" w:rsidRDefault="00A73928">
      <w:pPr>
        <w:pStyle w:val="FORMATTEXT"/>
      </w:pPr>
      <w:r w:rsidRPr="00CC591F">
        <w:t xml:space="preserve">      </w:t>
      </w:r>
    </w:p>
    <w:p w14:paraId="1BE1A4F8" w14:textId="65A6C276" w:rsidR="00A73928" w:rsidRPr="00CC591F" w:rsidRDefault="00A73928">
      <w:pPr>
        <w:pStyle w:val="UNFORMATTEXT"/>
      </w:pPr>
      <w:r w:rsidRPr="00CC591F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перечне средств измерений, поверка которых осуществляется только аккредитованными в установленном порядке в области обеспечения единства измерений государственными региональными центрами метрологии (с изменениями на 4 февраля 2021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