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75B8B2B" w14:textId="77777777" w:rsidR="0005715D" w:rsidRPr="0005715D" w:rsidRDefault="0005715D" w:rsidP="0005715D">
      <w:pPr>
        <w:pStyle w:val="FORMATTEXT"/>
      </w:pPr>
      <w:r w:rsidRPr="0005715D">
        <w:rPr>
          <w:rFonts w:ascii="Arial, sans-serif" w:hAnsi="Arial, sans-serif"/>
          <w:sz w:val="24"/>
          <w:szCs w:val="24"/>
        </w:rPr>
        <w:t xml:space="preserve">  </w:t>
      </w:r>
      <w:r w:rsidRPr="0005715D">
        <w:t xml:space="preserve">      </w:t>
      </w:r>
    </w:p>
    <w:p w14:paraId="4DF6B0D6" w14:textId="77777777" w:rsidR="0005715D" w:rsidRPr="0005715D" w:rsidRDefault="0005715D" w:rsidP="0005715D">
      <w:pPr>
        <w:pStyle w:val="HEADERTEXT"/>
        <w:rPr>
          <w:b/>
          <w:bCs/>
          <w:color w:val="auto"/>
        </w:rPr>
      </w:pPr>
    </w:p>
    <w:p w14:paraId="0BEACEC6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 ПРАВИТЕЛЬСТВО РОССИЙСКОЙ ФЕДЕРАЦИИ</w:t>
      </w:r>
    </w:p>
    <w:p w14:paraId="4A0B2AEA" w14:textId="77777777" w:rsidR="0005715D" w:rsidRPr="0005715D" w:rsidRDefault="0005715D" w:rsidP="0005715D">
      <w:pPr>
        <w:pStyle w:val="HEADERTEXT"/>
        <w:rPr>
          <w:b/>
          <w:bCs/>
          <w:color w:val="auto"/>
        </w:rPr>
      </w:pPr>
    </w:p>
    <w:p w14:paraId="297A3A8F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 ПОСТАНОВЛЕНИЕ</w:t>
      </w:r>
    </w:p>
    <w:p w14:paraId="51255AD6" w14:textId="77777777" w:rsidR="0005715D" w:rsidRPr="0005715D" w:rsidRDefault="0005715D" w:rsidP="0005715D">
      <w:pPr>
        <w:pStyle w:val="HEADERTEXT"/>
        <w:rPr>
          <w:b/>
          <w:bCs/>
          <w:color w:val="auto"/>
        </w:rPr>
      </w:pPr>
    </w:p>
    <w:p w14:paraId="211AAA3F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 от 21 июня 2016 года N 564</w:t>
      </w:r>
    </w:p>
    <w:p w14:paraId="1701F8F3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</w:p>
    <w:p w14:paraId="41B82F62" w14:textId="77777777" w:rsidR="0005715D" w:rsidRPr="0005715D" w:rsidRDefault="0005715D" w:rsidP="0005715D">
      <w:pPr>
        <w:pStyle w:val="HEADERTEXT"/>
        <w:rPr>
          <w:b/>
          <w:bCs/>
          <w:color w:val="auto"/>
        </w:rPr>
      </w:pPr>
    </w:p>
    <w:p w14:paraId="51FEA9C7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 Об утверждении стандартов раскрытия информации в области обращения с твердыми коммунальными отходами  </w:t>
      </w:r>
    </w:p>
    <w:p w14:paraId="31C415B4" w14:textId="77777777" w:rsidR="0005715D" w:rsidRPr="0005715D" w:rsidRDefault="0005715D" w:rsidP="0005715D">
      <w:pPr>
        <w:pStyle w:val="FORMATTEXT"/>
        <w:jc w:val="center"/>
      </w:pPr>
      <w:r w:rsidRPr="0005715D">
        <w:t xml:space="preserve">(с изменениями на 31 марта 2018 года) </w:t>
      </w:r>
    </w:p>
    <w:p w14:paraId="4A816F22" w14:textId="77777777" w:rsidR="0005715D" w:rsidRPr="0005715D" w:rsidRDefault="0005715D" w:rsidP="000571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15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29155E6" w14:textId="77777777" w:rsidR="0005715D" w:rsidRPr="0005715D" w:rsidRDefault="0005715D" w:rsidP="0005715D">
      <w:pPr>
        <w:pStyle w:val="FORMATTEXT"/>
        <w:jc w:val="both"/>
      </w:pPr>
      <w:r w:rsidRPr="0005715D">
        <w:t xml:space="preserve"> </w:t>
      </w:r>
    </w:p>
    <w:p w14:paraId="7C993DA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Документ с изменениями, внесенными: </w:t>
      </w:r>
    </w:p>
    <w:p w14:paraId="1DDE4AF7" w14:textId="2D31D155" w:rsidR="0005715D" w:rsidRPr="0005715D" w:rsidRDefault="0005715D" w:rsidP="0005715D">
      <w:pPr>
        <w:pStyle w:val="FORMATTEXT"/>
        <w:ind w:firstLine="568"/>
        <w:jc w:val="both"/>
      </w:pPr>
      <w:r w:rsidRPr="0005715D">
        <w:t>постановлением Правительства Российской Федерации от 31 марта 2018 года N 390  (Официальный интернет-портал правовой информации www.pravo.gov.ru, 05.04.2018, N 0001201804050010) (о порядке вступле</w:t>
      </w:r>
      <w:r w:rsidRPr="0005715D">
        <w:t>н</w:t>
      </w:r>
      <w:r w:rsidRPr="0005715D">
        <w:t xml:space="preserve">ия в силу изменений см. пункт 3 постановления Правительства Российской Федерации от 31 марта 2018 года N 390 ). </w:t>
      </w:r>
    </w:p>
    <w:p w14:paraId="73EEBAC5" w14:textId="77777777" w:rsidR="0005715D" w:rsidRPr="0005715D" w:rsidRDefault="0005715D" w:rsidP="000571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15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801DFD" w14:textId="77777777" w:rsidR="0005715D" w:rsidRPr="0005715D" w:rsidRDefault="0005715D" w:rsidP="0005715D">
      <w:pPr>
        <w:pStyle w:val="FORMATTEXT"/>
        <w:jc w:val="both"/>
      </w:pPr>
      <w:r w:rsidRPr="0005715D">
        <w:t xml:space="preserve"> </w:t>
      </w:r>
    </w:p>
    <w:p w14:paraId="560B47A7" w14:textId="77777777" w:rsidR="0005715D" w:rsidRPr="0005715D" w:rsidRDefault="0005715D" w:rsidP="000571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15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9C8BC38" w14:textId="77777777" w:rsidR="0005715D" w:rsidRPr="0005715D" w:rsidRDefault="0005715D" w:rsidP="0005715D">
      <w:pPr>
        <w:pStyle w:val="FORMATTEXT"/>
        <w:jc w:val="both"/>
      </w:pPr>
      <w:r w:rsidRPr="0005715D">
        <w:t xml:space="preserve"> </w:t>
      </w:r>
    </w:p>
    <w:p w14:paraId="74E96F0E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3A566D9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- Примечание изготовителя базы данных. </w:t>
      </w:r>
    </w:p>
    <w:p w14:paraId="20B6025C" w14:textId="77777777" w:rsidR="0005715D" w:rsidRPr="0005715D" w:rsidRDefault="0005715D" w:rsidP="0005715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05715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853D1F" w14:textId="77777777" w:rsidR="0005715D" w:rsidRPr="0005715D" w:rsidRDefault="0005715D" w:rsidP="0005715D">
      <w:pPr>
        <w:pStyle w:val="FORMATTEXT"/>
        <w:jc w:val="both"/>
      </w:pPr>
      <w:r w:rsidRPr="0005715D">
        <w:t xml:space="preserve"> </w:t>
      </w:r>
    </w:p>
    <w:p w14:paraId="6F867C7D" w14:textId="77777777" w:rsidR="0005715D" w:rsidRPr="0005715D" w:rsidRDefault="0005715D" w:rsidP="0005715D">
      <w:pPr>
        <w:pStyle w:val="FORMATTEXT"/>
        <w:jc w:val="both"/>
      </w:pPr>
    </w:p>
    <w:p w14:paraId="1562CA64" w14:textId="77777777" w:rsidR="0005715D" w:rsidRPr="0005715D" w:rsidRDefault="0005715D" w:rsidP="0005715D">
      <w:pPr>
        <w:pStyle w:val="FORMATTEXT"/>
        <w:jc w:val="both"/>
      </w:pPr>
    </w:p>
    <w:p w14:paraId="09FB0A77" w14:textId="77777777" w:rsidR="0005715D" w:rsidRPr="0005715D" w:rsidRDefault="0005715D" w:rsidP="0005715D">
      <w:pPr>
        <w:pStyle w:val="FORMATTEXT"/>
        <w:jc w:val="both"/>
      </w:pPr>
      <w:r w:rsidRPr="0005715D">
        <w:t xml:space="preserve">         </w:t>
      </w:r>
    </w:p>
    <w:p w14:paraId="7ECD2A2E" w14:textId="5CEB118A" w:rsidR="0005715D" w:rsidRPr="0005715D" w:rsidRDefault="0005715D" w:rsidP="0005715D">
      <w:pPr>
        <w:pStyle w:val="FORMATTEXT"/>
        <w:ind w:firstLine="568"/>
        <w:jc w:val="both"/>
      </w:pPr>
      <w:r w:rsidRPr="0005715D">
        <w:t>На основании статьи 5 Федерального закона "Об отходах производства и потребления" Правительство Российской Федерации</w:t>
      </w:r>
    </w:p>
    <w:p w14:paraId="1FD81455" w14:textId="77777777" w:rsidR="0005715D" w:rsidRPr="0005715D" w:rsidRDefault="0005715D" w:rsidP="0005715D">
      <w:pPr>
        <w:pStyle w:val="FORMATTEXT"/>
        <w:ind w:firstLine="568"/>
        <w:jc w:val="both"/>
      </w:pPr>
    </w:p>
    <w:p w14:paraId="3F90D0D4" w14:textId="77777777" w:rsidR="0005715D" w:rsidRPr="0005715D" w:rsidRDefault="0005715D" w:rsidP="0005715D">
      <w:pPr>
        <w:pStyle w:val="FORMATTEXT"/>
        <w:jc w:val="both"/>
      </w:pPr>
      <w:r w:rsidRPr="0005715D">
        <w:t>постановляет:</w:t>
      </w:r>
    </w:p>
    <w:p w14:paraId="31A82796" w14:textId="21DE0178" w:rsidR="0005715D" w:rsidRPr="0005715D" w:rsidRDefault="0005715D" w:rsidP="0005715D">
      <w:pPr>
        <w:pStyle w:val="FORMATTEXT"/>
        <w:ind w:firstLine="568"/>
        <w:jc w:val="both"/>
      </w:pPr>
      <w:r w:rsidRPr="0005715D">
        <w:t>1. Утвердить прилагаемые стандарты раскрытия информации в области обращения с твердыми коммунальными отходами.</w:t>
      </w:r>
    </w:p>
    <w:p w14:paraId="1B0385C7" w14:textId="77777777" w:rsidR="0005715D" w:rsidRPr="0005715D" w:rsidRDefault="0005715D" w:rsidP="0005715D">
      <w:pPr>
        <w:pStyle w:val="FORMATTEXT"/>
        <w:ind w:firstLine="568"/>
        <w:jc w:val="both"/>
      </w:pPr>
    </w:p>
    <w:p w14:paraId="712FE66D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2. Признать утратившими силу:</w:t>
      </w:r>
    </w:p>
    <w:p w14:paraId="55A7DA35" w14:textId="77777777" w:rsidR="0005715D" w:rsidRPr="0005715D" w:rsidRDefault="0005715D" w:rsidP="0005715D">
      <w:pPr>
        <w:pStyle w:val="FORMATTEXT"/>
        <w:ind w:firstLine="568"/>
        <w:jc w:val="both"/>
      </w:pPr>
    </w:p>
    <w:p w14:paraId="236B11C6" w14:textId="48D15606" w:rsidR="0005715D" w:rsidRPr="0005715D" w:rsidRDefault="0005715D" w:rsidP="0005715D">
      <w:pPr>
        <w:pStyle w:val="FORMATTEXT"/>
        <w:ind w:firstLine="568"/>
        <w:jc w:val="both"/>
      </w:pPr>
      <w:r w:rsidRPr="0005715D">
        <w:t>постановление Правительства Российской Федерации от 30 декабря 2009 года N 1140 "Об утверждении стандартов раскрытия информации организациями коммунального комплекса" (Собрание законодательства Российской Федерации, 2010, N 3, ст.302);</w:t>
      </w:r>
    </w:p>
    <w:p w14:paraId="5D95AFB2" w14:textId="77777777" w:rsidR="0005715D" w:rsidRPr="0005715D" w:rsidRDefault="0005715D" w:rsidP="0005715D">
      <w:pPr>
        <w:pStyle w:val="FORMATTEXT"/>
        <w:ind w:firstLine="568"/>
        <w:jc w:val="both"/>
      </w:pPr>
    </w:p>
    <w:p w14:paraId="5282268A" w14:textId="75C95BBD" w:rsidR="0005715D" w:rsidRPr="0005715D" w:rsidRDefault="0005715D" w:rsidP="0005715D">
      <w:pPr>
        <w:pStyle w:val="FORMATTEXT"/>
        <w:ind w:firstLine="568"/>
        <w:jc w:val="both"/>
      </w:pPr>
      <w:r w:rsidRPr="0005715D">
        <w:t>пункт 3 постановления Правительства Российской Федерации от 17 января 2013 года N 6 "О стандартах раскрытия информации в сфере водоснабжения и водоотведения" (Собрание законодательства Российской Федерации, 2013, N 3, ст.205);</w:t>
      </w:r>
    </w:p>
    <w:p w14:paraId="660D6508" w14:textId="77777777" w:rsidR="0005715D" w:rsidRPr="0005715D" w:rsidRDefault="0005715D" w:rsidP="0005715D">
      <w:pPr>
        <w:pStyle w:val="FORMATTEXT"/>
        <w:ind w:firstLine="568"/>
        <w:jc w:val="both"/>
      </w:pPr>
    </w:p>
    <w:p w14:paraId="2AE9C923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абзац третий пункта 1 постановления Правительства Российской Федерации от 5 июля 2013 года N 570 "О стандартах раскрытия информации теплоснабжающими организациями, теплосетевыми организациями и органами регулирования"  (Собрание законодательства Российской Федерации, 2013, N 28, ст.3835);</w:t>
      </w:r>
    </w:p>
    <w:p w14:paraId="65D60666" w14:textId="77777777" w:rsidR="0005715D" w:rsidRPr="0005715D" w:rsidRDefault="0005715D" w:rsidP="0005715D">
      <w:pPr>
        <w:pStyle w:val="FORMATTEXT"/>
        <w:ind w:firstLine="568"/>
        <w:jc w:val="both"/>
      </w:pPr>
    </w:p>
    <w:p w14:paraId="5EC06A38" w14:textId="410CB6C5" w:rsidR="0005715D" w:rsidRPr="0005715D" w:rsidRDefault="0005715D" w:rsidP="0005715D">
      <w:pPr>
        <w:pStyle w:val="FORMATTEXT"/>
        <w:ind w:firstLine="568"/>
        <w:jc w:val="both"/>
      </w:pPr>
      <w:r w:rsidRPr="0005715D">
        <w:t>постановление Правительства Российской Федерации от 10 февраля 2014 года N 90 "О внесении изменений в стандарты раскрытия информации организациями коммунального комплекса" (Собрание законодательства Российской Федерации, 2014, N 7, ст.684).</w:t>
      </w:r>
    </w:p>
    <w:p w14:paraId="16B7C727" w14:textId="77777777" w:rsidR="0005715D" w:rsidRPr="0005715D" w:rsidRDefault="0005715D" w:rsidP="0005715D">
      <w:pPr>
        <w:pStyle w:val="FORMATTEXT"/>
        <w:ind w:firstLine="568"/>
        <w:jc w:val="both"/>
      </w:pPr>
    </w:p>
    <w:p w14:paraId="235FF0B9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3. Настоящее постановление вступает в силу с 1 января 2017 года.</w:t>
      </w:r>
    </w:p>
    <w:p w14:paraId="32A29C9C" w14:textId="77777777" w:rsidR="0005715D" w:rsidRPr="0005715D" w:rsidRDefault="0005715D" w:rsidP="0005715D">
      <w:pPr>
        <w:pStyle w:val="FORMATTEXT"/>
        <w:ind w:firstLine="568"/>
        <w:jc w:val="both"/>
      </w:pPr>
    </w:p>
    <w:p w14:paraId="235ED761" w14:textId="77777777" w:rsidR="0005715D" w:rsidRPr="0005715D" w:rsidRDefault="0005715D" w:rsidP="0005715D">
      <w:pPr>
        <w:pStyle w:val="FORMATTEXT"/>
        <w:jc w:val="right"/>
      </w:pPr>
      <w:r w:rsidRPr="0005715D">
        <w:t>Председатель Правительства</w:t>
      </w:r>
    </w:p>
    <w:p w14:paraId="08795B64" w14:textId="77777777" w:rsidR="0005715D" w:rsidRPr="0005715D" w:rsidRDefault="0005715D" w:rsidP="0005715D">
      <w:pPr>
        <w:pStyle w:val="FORMATTEXT"/>
        <w:jc w:val="right"/>
      </w:pPr>
      <w:r w:rsidRPr="0005715D">
        <w:lastRenderedPageBreak/>
        <w:t>Российской Федерации</w:t>
      </w:r>
    </w:p>
    <w:p w14:paraId="32B3B2D1" w14:textId="77777777" w:rsidR="0005715D" w:rsidRPr="0005715D" w:rsidRDefault="0005715D" w:rsidP="0005715D">
      <w:pPr>
        <w:pStyle w:val="FORMATTEXT"/>
        <w:jc w:val="right"/>
      </w:pPr>
      <w:proofErr w:type="spellStart"/>
      <w:r w:rsidRPr="0005715D">
        <w:t>Д.Медведев</w:t>
      </w:r>
      <w:proofErr w:type="spellEnd"/>
      <w:r w:rsidRPr="0005715D">
        <w:t xml:space="preserve"> </w:t>
      </w:r>
    </w:p>
    <w:p w14:paraId="32DFCB33" w14:textId="77777777" w:rsidR="0005715D" w:rsidRPr="0005715D" w:rsidRDefault="0005715D" w:rsidP="0005715D">
      <w:pPr>
        <w:pStyle w:val="FORMATTEXT"/>
      </w:pPr>
      <w:r w:rsidRPr="0005715D">
        <w:t xml:space="preserve">      </w:t>
      </w:r>
    </w:p>
    <w:p w14:paraId="4E83441C" w14:textId="77777777" w:rsidR="0005715D" w:rsidRPr="0005715D" w:rsidRDefault="0005715D" w:rsidP="0005715D">
      <w:pPr>
        <w:pStyle w:val="FORMATTEXT"/>
      </w:pPr>
      <w:r w:rsidRPr="0005715D">
        <w:t xml:space="preserve">      </w:t>
      </w:r>
    </w:p>
    <w:p w14:paraId="1CD8C52F" w14:textId="77777777" w:rsidR="0005715D" w:rsidRPr="0005715D" w:rsidRDefault="0005715D" w:rsidP="0005715D">
      <w:pPr>
        <w:pStyle w:val="FORMATTEXT"/>
        <w:jc w:val="right"/>
      </w:pPr>
      <w:r w:rsidRPr="0005715D">
        <w:t>УТВЕРЖДЕНЫ</w:t>
      </w:r>
    </w:p>
    <w:p w14:paraId="43115BD7" w14:textId="77777777" w:rsidR="0005715D" w:rsidRPr="0005715D" w:rsidRDefault="0005715D" w:rsidP="0005715D">
      <w:pPr>
        <w:pStyle w:val="FORMATTEXT"/>
        <w:jc w:val="right"/>
      </w:pPr>
      <w:r w:rsidRPr="0005715D">
        <w:t>постановлением Правительства</w:t>
      </w:r>
    </w:p>
    <w:p w14:paraId="0BFD10B0" w14:textId="77777777" w:rsidR="0005715D" w:rsidRPr="0005715D" w:rsidRDefault="0005715D" w:rsidP="0005715D">
      <w:pPr>
        <w:pStyle w:val="FORMATTEXT"/>
        <w:jc w:val="right"/>
      </w:pPr>
      <w:r w:rsidRPr="0005715D">
        <w:t>Российской Федерации</w:t>
      </w:r>
    </w:p>
    <w:p w14:paraId="0675F1A7" w14:textId="77777777" w:rsidR="0005715D" w:rsidRPr="0005715D" w:rsidRDefault="0005715D" w:rsidP="0005715D">
      <w:pPr>
        <w:pStyle w:val="FORMATTEXT"/>
        <w:jc w:val="right"/>
      </w:pPr>
      <w:r w:rsidRPr="0005715D">
        <w:t xml:space="preserve">от 21 июня 2016 года N 564 </w:t>
      </w:r>
    </w:p>
    <w:p w14:paraId="75C4529B" w14:textId="77777777" w:rsidR="0005715D" w:rsidRPr="0005715D" w:rsidRDefault="0005715D" w:rsidP="0005715D">
      <w:pPr>
        <w:pStyle w:val="HEADERTEXT"/>
        <w:rPr>
          <w:b/>
          <w:bCs/>
          <w:color w:val="auto"/>
        </w:rPr>
      </w:pPr>
    </w:p>
    <w:p w14:paraId="07A1F455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      </w:t>
      </w:r>
    </w:p>
    <w:p w14:paraId="6B270345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>     </w:t>
      </w:r>
    </w:p>
    <w:p w14:paraId="52B55637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Стандарты раскрытия информации в области обращения с твердыми коммунальными отходами       </w:t>
      </w:r>
    </w:p>
    <w:p w14:paraId="11B96868" w14:textId="77777777" w:rsidR="0005715D" w:rsidRPr="0005715D" w:rsidRDefault="0005715D" w:rsidP="0005715D">
      <w:pPr>
        <w:pStyle w:val="FORMATTEXT"/>
        <w:jc w:val="center"/>
      </w:pPr>
      <w:r w:rsidRPr="0005715D">
        <w:t xml:space="preserve">(с изменениями на 31 марта 2018 года) </w:t>
      </w:r>
    </w:p>
    <w:p w14:paraId="10E70AE4" w14:textId="77777777" w:rsidR="0005715D" w:rsidRPr="0005715D" w:rsidRDefault="0005715D" w:rsidP="0005715D">
      <w:pPr>
        <w:pStyle w:val="FORMATTEXT"/>
      </w:pPr>
      <w:r w:rsidRPr="0005715D">
        <w:t xml:space="preserve">      </w:t>
      </w:r>
    </w:p>
    <w:p w14:paraId="0A998DA5" w14:textId="77777777" w:rsidR="0005715D" w:rsidRPr="0005715D" w:rsidRDefault="0005715D" w:rsidP="0005715D">
      <w:pPr>
        <w:pStyle w:val="HEADERTEXT"/>
        <w:rPr>
          <w:b/>
          <w:bCs/>
          <w:color w:val="auto"/>
        </w:rPr>
      </w:pPr>
    </w:p>
    <w:p w14:paraId="3FDBAAFD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 I. Общие положения </w:t>
      </w:r>
    </w:p>
    <w:p w14:paraId="693B80A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1. Настоящий документ устанавливает состав, порядок, сроки и периодичность предоставления информации, подлежащей раскрытию операторами по обращению с твердыми коммунальными отходами и региональными операторами по обращению с твердыми коммунальными отходами (далее - регулируемые организации), а также федеральным органом исполнительной власти, уполномоченным в области государственного регулирования тарифов в сфере обращения с твердыми коммунальными отходами, органами исполнительной власти субъектов Российской Федерации, уполномоченными в области государственного регулирования тарифов, и органами местного самоуправления, которым в соответствии с законами субъектов Российской Федерации переданы полномочия по утверждению тарифов в области обращения с твердыми коммунальными отходами (далее - органы местного самоуправления). </w:t>
      </w:r>
    </w:p>
    <w:p w14:paraId="2AC37138" w14:textId="688C9F55" w:rsidR="0005715D" w:rsidRPr="0005715D" w:rsidRDefault="0005715D" w:rsidP="0005715D">
      <w:pPr>
        <w:pStyle w:val="FORMATTEXT"/>
        <w:ind w:firstLine="568"/>
        <w:jc w:val="both"/>
      </w:pPr>
      <w:r w:rsidRPr="0005715D">
        <w:t>(Пункт 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26DB3010" w14:textId="77777777" w:rsidR="0005715D" w:rsidRPr="0005715D" w:rsidRDefault="0005715D" w:rsidP="0005715D">
      <w:pPr>
        <w:pStyle w:val="FORMATTEXT"/>
        <w:ind w:firstLine="568"/>
        <w:jc w:val="both"/>
      </w:pPr>
    </w:p>
    <w:p w14:paraId="41CF8A9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2. Под раскрытием информации в настоящем документе понимается обеспечение доступа к информации неограниченного круга лиц независимо от цели ее получения.</w:t>
      </w:r>
    </w:p>
    <w:p w14:paraId="52038B5B" w14:textId="77777777" w:rsidR="0005715D" w:rsidRPr="0005715D" w:rsidRDefault="0005715D" w:rsidP="0005715D">
      <w:pPr>
        <w:pStyle w:val="FORMATTEXT"/>
        <w:ind w:firstLine="568"/>
        <w:jc w:val="both"/>
      </w:pPr>
    </w:p>
    <w:p w14:paraId="6D06021D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3. Регулируемыми организациями информация раскрывается путем:</w:t>
      </w:r>
    </w:p>
    <w:p w14:paraId="1A8C0D7F" w14:textId="77777777" w:rsidR="0005715D" w:rsidRPr="0005715D" w:rsidRDefault="0005715D" w:rsidP="0005715D">
      <w:pPr>
        <w:pStyle w:val="FORMATTEXT"/>
        <w:ind w:firstLine="568"/>
        <w:jc w:val="both"/>
      </w:pPr>
    </w:p>
    <w:p w14:paraId="09EE777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размещения в федеральной государственной информационной системе "Единая информационно-аналитическая система "Федеральный орган регулирования - региональные органы регулирования - субъекты регулирования" (далее - информационно-аналитическая система) напрямую или посредством передачи информации из региональных информационных систем, созданных органами исполнительной власти субъектов Российской Федерации, уполномоченными в области государственного регулирования тарифов, либо информационных систем, созданных органами местного самоуправления, либо иных информационных систем, содержащих необходимую для раскрытия информацию (в случае их наличия), с использованием унифицированных структурированных открытых форматов для передачи данных (единых форматов для информационного взаимодействия), утверждаемых федеральным органом исполнительной власти, уполномоченным в области государственного регулирования тарифов в сфере обращения с твердыми коммунальными отходами (далее - единые форматы);</w:t>
      </w:r>
    </w:p>
    <w:p w14:paraId="1C69B7CC" w14:textId="77777777" w:rsidR="0005715D" w:rsidRPr="0005715D" w:rsidRDefault="0005715D" w:rsidP="0005715D">
      <w:pPr>
        <w:pStyle w:val="FORMATTEXT"/>
        <w:ind w:firstLine="568"/>
        <w:jc w:val="both"/>
      </w:pPr>
    </w:p>
    <w:p w14:paraId="1EBCBCFE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опубликования в печатных изданиях, в которых публикуются акты органов местного самоуправления (далее - печатные издания), а также представления информации в форме электронного документа, подписанного усиленной квалифицированной электронной подписью уполномоченного представителя регулируемой организации, в полном объеме на электронном носителе в орган исполнительной власти субъекта Российской Федерации, уполномоченного в области государственного регулирования тарифов, - в случае, указанном в абзаце первом пункта 27 настоящего документа ;</w:t>
      </w:r>
    </w:p>
    <w:p w14:paraId="49AB125F" w14:textId="77777777" w:rsidR="0005715D" w:rsidRPr="0005715D" w:rsidRDefault="0005715D" w:rsidP="0005715D">
      <w:pPr>
        <w:pStyle w:val="FORMATTEXT"/>
        <w:ind w:firstLine="568"/>
        <w:jc w:val="both"/>
      </w:pPr>
    </w:p>
    <w:p w14:paraId="42ECA5E5" w14:textId="6D59457D" w:rsidR="0005715D" w:rsidRPr="0005715D" w:rsidRDefault="0005715D" w:rsidP="0005715D">
      <w:pPr>
        <w:pStyle w:val="FORMATTEXT"/>
        <w:ind w:firstLine="568"/>
        <w:jc w:val="both"/>
      </w:pPr>
      <w:r w:rsidRPr="0005715D">
        <w:t>в) опубликования в печатных изданиях - в случае, предусмотренном абзацем вторым пункта 27 настоящего документа;</w:t>
      </w:r>
    </w:p>
    <w:p w14:paraId="0BA524CD" w14:textId="77777777" w:rsidR="0005715D" w:rsidRPr="0005715D" w:rsidRDefault="0005715D" w:rsidP="0005715D">
      <w:pPr>
        <w:pStyle w:val="FORMATTEXT"/>
        <w:ind w:firstLine="568"/>
        <w:jc w:val="both"/>
      </w:pPr>
    </w:p>
    <w:p w14:paraId="59818172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г) предоставления информации на безвозмездной основе на основании письменных запросов потребителей товаров и услуг регулируемых организаций (далее - потребители), а также запросов, поступивших в электронном виде, в порядке, установленном настоящим документом. </w:t>
      </w:r>
    </w:p>
    <w:p w14:paraId="584FDC5D" w14:textId="576F8BF6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(Пункт 3 в редакции, введенной в действие с 5 октября 2018 года постановлением </w:t>
      </w:r>
      <w:r w:rsidRPr="0005715D">
        <w:lastRenderedPageBreak/>
        <w:t>Правительства Российской Федерации от 31 марта 2018 года N 390. - См. предыдущую редакцию)</w:t>
      </w:r>
    </w:p>
    <w:p w14:paraId="0AC5AF7C" w14:textId="77777777" w:rsidR="0005715D" w:rsidRPr="0005715D" w:rsidRDefault="0005715D" w:rsidP="0005715D">
      <w:pPr>
        <w:pStyle w:val="FORMATTEXT"/>
        <w:ind w:firstLine="568"/>
        <w:jc w:val="both"/>
      </w:pPr>
    </w:p>
    <w:p w14:paraId="5CE9D766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3_1. Федеральным органом исполнительной власти, уполномоченным в области государственного регулирования тарифов в сфере обращения с твердыми коммунальными отходами, информация, размещаемая в информационно-аналитической системе, раскрывается путем опубликования на его официальном сайте в информационно-телекоммуникационной сети "Интернет" (далее - сеть "Интернет") посредством передачи информации из информационно-аналитической системы с использованием единых форматов.</w:t>
      </w:r>
    </w:p>
    <w:p w14:paraId="11F95C78" w14:textId="77777777" w:rsidR="0005715D" w:rsidRPr="0005715D" w:rsidRDefault="0005715D" w:rsidP="0005715D">
      <w:pPr>
        <w:pStyle w:val="FORMATTEXT"/>
        <w:ind w:firstLine="568"/>
        <w:jc w:val="both"/>
      </w:pPr>
    </w:p>
    <w:p w14:paraId="265D171A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Федеральным органом исполнительной власти, уполномоченным в области государственного регулирования тарифов в сфере обращения с твердыми коммунальными отходами, обеспечивается доступ потребителей к информации о деятельности регулируемых организаций, подлежащей раскрытию в соответствии с настоящим документом, размещенной в информационно-аналитической системе. </w:t>
      </w:r>
    </w:p>
    <w:p w14:paraId="5C4BFA10" w14:textId="42DEACBE" w:rsidR="0005715D" w:rsidRPr="0005715D" w:rsidRDefault="0005715D" w:rsidP="0005715D">
      <w:pPr>
        <w:pStyle w:val="FORMATTEXT"/>
        <w:ind w:firstLine="568"/>
        <w:jc w:val="both"/>
      </w:pPr>
      <w:r w:rsidRPr="0005715D">
        <w:t>(Пункт дополнительно включен с 5 октября 2018 года постановлением Правительства Российской Федерации от 31 марта 2018 года N 390)</w:t>
      </w:r>
    </w:p>
    <w:p w14:paraId="69C52BCD" w14:textId="77777777" w:rsidR="0005715D" w:rsidRPr="0005715D" w:rsidRDefault="0005715D" w:rsidP="0005715D">
      <w:pPr>
        <w:pStyle w:val="FORMATTEXT"/>
        <w:ind w:firstLine="568"/>
        <w:jc w:val="both"/>
      </w:pPr>
    </w:p>
    <w:p w14:paraId="4C2E3834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4. Органом исполнительной власти субъекта Российской Федерации, уполномоченным в области государственного регулирования тарифов, информация раскрывается путем опубликования на его официальном сайте в сети "Интернет" посредством передачи информации из информационно-аналитической системы с использованием единых форматов, а также в случае, указанном в абзаце первом пункта 27 настоящего документа , - путем размещения в информационно-аналитической системе и опубликования на его официальном сайте в сети "Интернет" посредством передачи информации из информационно-аналитической системы с использованием единых форматов.</w:t>
      </w:r>
    </w:p>
    <w:p w14:paraId="242F0FD7" w14:textId="77777777" w:rsidR="0005715D" w:rsidRPr="0005715D" w:rsidRDefault="0005715D" w:rsidP="0005715D">
      <w:pPr>
        <w:pStyle w:val="FORMATTEXT"/>
        <w:ind w:firstLine="568"/>
        <w:jc w:val="both"/>
      </w:pPr>
    </w:p>
    <w:p w14:paraId="3C7F62A1" w14:textId="15B10377" w:rsidR="0005715D" w:rsidRPr="0005715D" w:rsidRDefault="0005715D" w:rsidP="0005715D">
      <w:pPr>
        <w:pStyle w:val="FORMATTEXT"/>
        <w:ind w:firstLine="568"/>
        <w:jc w:val="both"/>
      </w:pPr>
      <w:r w:rsidRPr="0005715D">
        <w:t>В случае, указанном в абзаце первом пункта 27 настоящего документа, органом исполнительной власти субъекта Российской Федерации, уполномоченным в области государственного регулирования тарифов, информация дополнительно раскрывается в официальных печатных изданиях, в которых публикуются акты органов исполнительной власти субъектов Российской Федерации (далее - официальные печатные издания).</w:t>
      </w:r>
    </w:p>
    <w:p w14:paraId="7DF784D0" w14:textId="77777777" w:rsidR="0005715D" w:rsidRPr="0005715D" w:rsidRDefault="0005715D" w:rsidP="0005715D">
      <w:pPr>
        <w:pStyle w:val="FORMATTEXT"/>
        <w:ind w:firstLine="568"/>
        <w:jc w:val="both"/>
      </w:pPr>
    </w:p>
    <w:p w14:paraId="1BAF26F6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Органом исполнительной власти субъекта Российской Федерации, уполномоченным в области государственного регулирования тарифов, направляется уведомление о раскрытии информации в соответствии с абзацем первым настоящего пункта в федеральный орган исполнительной власти, уполномоченный в области государственного регулирования тарифов в сфере обращения с твердыми коммунальными отходами, в 3-дневный срок со дня раскрытия им информации. </w:t>
      </w:r>
    </w:p>
    <w:p w14:paraId="29766789" w14:textId="1826705B" w:rsidR="0005715D" w:rsidRPr="0005715D" w:rsidRDefault="0005715D" w:rsidP="0005715D">
      <w:pPr>
        <w:pStyle w:val="FORMATTEXT"/>
        <w:ind w:firstLine="568"/>
        <w:jc w:val="both"/>
      </w:pPr>
      <w:r w:rsidRPr="0005715D">
        <w:t>(Пункт 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3E6EC724" w14:textId="77777777" w:rsidR="0005715D" w:rsidRPr="0005715D" w:rsidRDefault="0005715D" w:rsidP="0005715D">
      <w:pPr>
        <w:pStyle w:val="FORMATTEXT"/>
        <w:ind w:firstLine="568"/>
        <w:jc w:val="both"/>
      </w:pPr>
    </w:p>
    <w:p w14:paraId="3ADA77C9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5. Органом местного самоуправления информация раскрывается путем опубликования на его официальном сайте в сети "Интернет" посредством передачи информации из информационно-аналитической системы с использованием единых форматов, а в случае отсутствия такого сайта - на официальном сайте органа исполнительной власти субъекта Российской Федерации, уполномоченного в области государственного регулирования тарифов, в сети "Интернет" посредством передачи информации из информационно-аналитической системы с использованием единых форматов.</w:t>
      </w:r>
    </w:p>
    <w:p w14:paraId="6A322D56" w14:textId="77777777" w:rsidR="0005715D" w:rsidRPr="0005715D" w:rsidRDefault="0005715D" w:rsidP="0005715D">
      <w:pPr>
        <w:pStyle w:val="FORMATTEXT"/>
        <w:ind w:firstLine="568"/>
        <w:jc w:val="both"/>
      </w:pPr>
    </w:p>
    <w:p w14:paraId="22023BD9" w14:textId="7FF80A61" w:rsidR="0005715D" w:rsidRPr="0005715D" w:rsidRDefault="0005715D" w:rsidP="0005715D">
      <w:pPr>
        <w:pStyle w:val="FORMATTEXT"/>
        <w:ind w:firstLine="568"/>
        <w:jc w:val="both"/>
      </w:pPr>
      <w:r w:rsidRPr="0005715D">
        <w:t>В случае, указанном в пункте 27 настоящего документа, органом местного самоуправления информация дополнительно раскрывается путем опубликования в печатных изданиях.</w:t>
      </w:r>
    </w:p>
    <w:p w14:paraId="4ABEB41F" w14:textId="77777777" w:rsidR="0005715D" w:rsidRPr="0005715D" w:rsidRDefault="0005715D" w:rsidP="0005715D">
      <w:pPr>
        <w:pStyle w:val="FORMATTEXT"/>
        <w:ind w:firstLine="568"/>
        <w:jc w:val="both"/>
      </w:pPr>
    </w:p>
    <w:p w14:paraId="1110DD42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Органом местного самоуправления направляется уведомление о раскрытии информации в соответствии с абзацем первым настоящего пункта в федеральный орган исполнительной власти, уполномоченный в области государственного регулирования тарифов в сфере обращения с твердыми коммунальными отходами, в 3-дневный срок со дня раскрытия им информации. </w:t>
      </w:r>
    </w:p>
    <w:p w14:paraId="4F04F834" w14:textId="76B7B06C" w:rsidR="0005715D" w:rsidRPr="0005715D" w:rsidRDefault="0005715D" w:rsidP="0005715D">
      <w:pPr>
        <w:pStyle w:val="FORMATTEXT"/>
        <w:ind w:firstLine="568"/>
        <w:jc w:val="both"/>
      </w:pPr>
      <w:r w:rsidRPr="0005715D">
        <w:t>(Пункт 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0CB2CAD2" w14:textId="77777777" w:rsidR="0005715D" w:rsidRPr="0005715D" w:rsidRDefault="0005715D" w:rsidP="0005715D">
      <w:pPr>
        <w:pStyle w:val="FORMATTEXT"/>
        <w:ind w:firstLine="568"/>
        <w:jc w:val="both"/>
      </w:pPr>
    </w:p>
    <w:p w14:paraId="421B8B4B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6. Раскрываемая информация должна быть доступна в течение 5 лет.</w:t>
      </w:r>
    </w:p>
    <w:p w14:paraId="35BB8E25" w14:textId="77777777" w:rsidR="0005715D" w:rsidRPr="0005715D" w:rsidRDefault="0005715D" w:rsidP="0005715D">
      <w:pPr>
        <w:pStyle w:val="FORMATTEXT"/>
        <w:ind w:firstLine="568"/>
        <w:jc w:val="both"/>
      </w:pPr>
    </w:p>
    <w:p w14:paraId="7748E95F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Размещение информации в информационно-аналитической системе осуществляется в соответствии с формами, утверждаемыми федеральным органом исполнительной власти, </w:t>
      </w:r>
      <w:r w:rsidRPr="0005715D">
        <w:lastRenderedPageBreak/>
        <w:t xml:space="preserve">уполномоченным в области государственного регулирования тарифов в сфере обращения с твердыми коммунальными отходами. </w:t>
      </w:r>
    </w:p>
    <w:p w14:paraId="432DC9BD" w14:textId="26742973" w:rsidR="0005715D" w:rsidRPr="0005715D" w:rsidRDefault="0005715D" w:rsidP="0005715D">
      <w:pPr>
        <w:pStyle w:val="FORMATTEXT"/>
        <w:ind w:firstLine="568"/>
        <w:jc w:val="both"/>
      </w:pPr>
      <w:r w:rsidRPr="0005715D">
        <w:t>(Абзац дополнительно включен с 5 октября 2018 года постановлением Правительства Российской Федерации от 31 марта 2018 года N 390)</w:t>
      </w:r>
    </w:p>
    <w:p w14:paraId="4EA1249C" w14:textId="77777777" w:rsidR="0005715D" w:rsidRPr="0005715D" w:rsidRDefault="0005715D" w:rsidP="0005715D">
      <w:pPr>
        <w:pStyle w:val="FORMATTEXT"/>
        <w:ind w:firstLine="568"/>
        <w:jc w:val="both"/>
      </w:pPr>
    </w:p>
    <w:p w14:paraId="1706636B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Опубликование информации, размещаемой регулируемыми организациями в информационно-аналитической системе, на официальном сайте федерального органа исполнительной власти, уполномоченного в области государственного регулирования тарифов в сфере обращения с твердыми коммунальными отходами, на официальном сайте органа исполнительной власти субъекта Российской Федерации, уполномоченного в области государственного регулирования тарифов, на официальном сайте органа местного самоуправления в сети "Интернет" осуществляется в соответствии с формами, указанными в абзаце втором настоящего пункта. </w:t>
      </w:r>
    </w:p>
    <w:p w14:paraId="6B20C52D" w14:textId="4E6226B7" w:rsidR="0005715D" w:rsidRPr="0005715D" w:rsidRDefault="0005715D" w:rsidP="0005715D">
      <w:pPr>
        <w:pStyle w:val="FORMATTEXT"/>
        <w:ind w:firstLine="568"/>
        <w:jc w:val="both"/>
      </w:pPr>
      <w:r w:rsidRPr="0005715D">
        <w:t>(Абзац дополнительно включен с 5 октября 2018 года постановлением Правительства Российской Федерации от 31 марта 2018 года N 390)</w:t>
      </w:r>
    </w:p>
    <w:p w14:paraId="63395039" w14:textId="77777777" w:rsidR="0005715D" w:rsidRPr="0005715D" w:rsidRDefault="0005715D" w:rsidP="0005715D">
      <w:pPr>
        <w:pStyle w:val="FORMATTEXT"/>
        <w:ind w:firstLine="568"/>
        <w:jc w:val="both"/>
      </w:pPr>
    </w:p>
    <w:p w14:paraId="28C784BB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7. Регулируемые организации письменно сообщают по запросу потребителей адрес официального сайта в сети "Интернет", на котором размещена информация.</w:t>
      </w:r>
    </w:p>
    <w:p w14:paraId="093BD49A" w14:textId="77777777" w:rsidR="0005715D" w:rsidRPr="0005715D" w:rsidRDefault="0005715D" w:rsidP="0005715D">
      <w:pPr>
        <w:pStyle w:val="FORMATTEXT"/>
        <w:ind w:firstLine="568"/>
        <w:jc w:val="both"/>
      </w:pPr>
    </w:p>
    <w:p w14:paraId="5757C32E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8. Регулируемые организации не позднее дня, следующего за днем размещения информации в информационно-аналитической системе, уведомляют орган исполнительной власти субъекта Российской Федерации, уполномоченный в области государственного регулирования тарифов, орган местного самоуправления о размещении соответствующей информации в информационно-аналитической системе.</w:t>
      </w:r>
    </w:p>
    <w:p w14:paraId="5CE78E21" w14:textId="77777777" w:rsidR="0005715D" w:rsidRPr="0005715D" w:rsidRDefault="0005715D" w:rsidP="0005715D">
      <w:pPr>
        <w:pStyle w:val="FORMATTEXT"/>
        <w:ind w:firstLine="568"/>
        <w:jc w:val="both"/>
      </w:pPr>
    </w:p>
    <w:p w14:paraId="3A4480B3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В случае размещения информации регулируемой организацией в информационно-аналитической системе посредством передачи информации из региональных информационных систем, созданных органами исполнительной власти субъектов Российской Федерации, уполномоченными в области государственного регулирования тарифов, информационных систем, созданных органами местного самоуправления, или иных информационных систем, содержащих необходимую для раскрытия информацию (в случае их наличия), в информационно-аналитическую систему с использованием единых форматов уведомление органов исполнительной власти субъектов Российской Федерации, уполномоченных в области государственного регулирования тарифов, органов местного самоуправления о размещении соответствующей информации в информационно-аналитической системе не требуется. </w:t>
      </w:r>
    </w:p>
    <w:p w14:paraId="710A1E67" w14:textId="29EEEF61" w:rsidR="0005715D" w:rsidRPr="0005715D" w:rsidRDefault="0005715D" w:rsidP="0005715D">
      <w:pPr>
        <w:pStyle w:val="FORMATTEXT"/>
        <w:ind w:firstLine="568"/>
        <w:jc w:val="both"/>
      </w:pPr>
      <w:r w:rsidRPr="0005715D">
        <w:t>(Пункт 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2C3D4B48" w14:textId="77777777" w:rsidR="0005715D" w:rsidRPr="0005715D" w:rsidRDefault="0005715D" w:rsidP="0005715D">
      <w:pPr>
        <w:pStyle w:val="FORMATTEXT"/>
        <w:ind w:firstLine="568"/>
        <w:jc w:val="both"/>
      </w:pPr>
    </w:p>
    <w:p w14:paraId="467DD85B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8_1. Орган исполнительной власти субъекта Российской Федерации, уполномоченный в области государственного регулирования тарифов, не позднее 5 календарных дней со дня получения им уведомления, предусмотренного пунктом 8 настоящего документа, либо со дня самостоятельного размещения информации в информационно-аналитической системе в случае, указанном в пункте 27 настоящего документа , направляет в федеральный орган исполнительной власти, уполномоченный в области государственного регулирования тарифов в сфере обращения с твердыми коммунальными отходами, уведомление о таком размещении.</w:t>
      </w:r>
    </w:p>
    <w:p w14:paraId="64E1F4AC" w14:textId="77777777" w:rsidR="0005715D" w:rsidRPr="0005715D" w:rsidRDefault="0005715D" w:rsidP="0005715D">
      <w:pPr>
        <w:pStyle w:val="FORMATTEXT"/>
        <w:ind w:firstLine="568"/>
        <w:jc w:val="both"/>
      </w:pPr>
    </w:p>
    <w:p w14:paraId="4B744D9D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Орган местного самоуправления не позднее 5 календарных дней со дня уведомления регулируемыми организациями о размещении информации в информационно-аналитической системе, направляет в федеральный орган исполнительной власти, уполномоченный в области государственного регулирования тарифов в сфере обращения с твердыми коммунальными отходами, уведомление о таком размещении. </w:t>
      </w:r>
    </w:p>
    <w:p w14:paraId="47D265CA" w14:textId="70B4EA1E" w:rsidR="0005715D" w:rsidRPr="0005715D" w:rsidRDefault="0005715D" w:rsidP="0005715D">
      <w:pPr>
        <w:pStyle w:val="FORMATTEXT"/>
        <w:ind w:firstLine="568"/>
        <w:jc w:val="both"/>
      </w:pPr>
      <w:r w:rsidRPr="0005715D">
        <w:t>(Пункт дополнительно включен с 5 октября 2018 года постановлением Правительства Российской Федерации от 31 марта 2018 года N 390)</w:t>
      </w:r>
    </w:p>
    <w:p w14:paraId="6D97C37B" w14:textId="77777777" w:rsidR="0005715D" w:rsidRPr="0005715D" w:rsidRDefault="0005715D" w:rsidP="0005715D">
      <w:pPr>
        <w:pStyle w:val="FORMATTEXT"/>
        <w:ind w:firstLine="568"/>
        <w:jc w:val="both"/>
      </w:pPr>
    </w:p>
    <w:p w14:paraId="7233425D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8_2. В случае если в раскрываемой информации произошли изменения, сведения об этих изменениях подлежат опубликованию в тех же источниках, в которых первоначально была опубликована соответствующая информация, в следующие сроки:</w:t>
      </w:r>
    </w:p>
    <w:p w14:paraId="3385CD37" w14:textId="77777777" w:rsidR="0005715D" w:rsidRPr="0005715D" w:rsidRDefault="0005715D" w:rsidP="0005715D">
      <w:pPr>
        <w:pStyle w:val="FORMATTEXT"/>
        <w:ind w:firstLine="568"/>
        <w:jc w:val="both"/>
      </w:pPr>
    </w:p>
    <w:p w14:paraId="2F1E9252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в информационно-аналитической системе - в течение 10 календарных дней со дня изменения информации;</w:t>
      </w:r>
    </w:p>
    <w:p w14:paraId="42E01760" w14:textId="77777777" w:rsidR="0005715D" w:rsidRPr="0005715D" w:rsidRDefault="0005715D" w:rsidP="0005715D">
      <w:pPr>
        <w:pStyle w:val="FORMATTEXT"/>
        <w:ind w:firstLine="568"/>
        <w:jc w:val="both"/>
      </w:pPr>
    </w:p>
    <w:p w14:paraId="29ED9192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в официальных печатных изданиях и в печатных изданиях - в течение 30 календарных дней со дня изменения информации;</w:t>
      </w:r>
    </w:p>
    <w:p w14:paraId="19F663C2" w14:textId="77777777" w:rsidR="0005715D" w:rsidRPr="0005715D" w:rsidRDefault="0005715D" w:rsidP="0005715D">
      <w:pPr>
        <w:pStyle w:val="FORMATTEXT"/>
        <w:ind w:firstLine="568"/>
        <w:jc w:val="both"/>
      </w:pPr>
    </w:p>
    <w:p w14:paraId="1C5DDB8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на официальном сайте федерального органа исполнительной власти, уполномоченного в области государственного регулирования тарифов в сфере обращения с твердыми коммунальными отходами, в сети "Интернет" - в течение 20 календарных дней со дня изменения информации;</w:t>
      </w:r>
    </w:p>
    <w:p w14:paraId="57BB798C" w14:textId="77777777" w:rsidR="0005715D" w:rsidRPr="0005715D" w:rsidRDefault="0005715D" w:rsidP="0005715D">
      <w:pPr>
        <w:pStyle w:val="FORMATTEXT"/>
        <w:ind w:firstLine="568"/>
        <w:jc w:val="both"/>
      </w:pPr>
    </w:p>
    <w:p w14:paraId="4E32CFD8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г) на официальном сайте органа исполнительной власти субъекта Российской Федерации, уполномоченного в области государственного регулирования тарифов, в сети "Интернет" - в течение 15 календарных дней со дня изменения информации;</w:t>
      </w:r>
    </w:p>
    <w:p w14:paraId="0E5C5F19" w14:textId="77777777" w:rsidR="0005715D" w:rsidRPr="0005715D" w:rsidRDefault="0005715D" w:rsidP="0005715D">
      <w:pPr>
        <w:pStyle w:val="FORMATTEXT"/>
        <w:ind w:firstLine="568"/>
        <w:jc w:val="both"/>
      </w:pPr>
    </w:p>
    <w:p w14:paraId="08B8FC74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д) на официальном сайте органа местного самоуправления в сети "Интернет" - в течение 15 календарных дней со дня изменения информации. </w:t>
      </w:r>
    </w:p>
    <w:p w14:paraId="3BB9B4B9" w14:textId="00950A33" w:rsidR="0005715D" w:rsidRPr="0005715D" w:rsidRDefault="0005715D" w:rsidP="0005715D">
      <w:pPr>
        <w:pStyle w:val="FORMATTEXT"/>
        <w:ind w:firstLine="568"/>
        <w:jc w:val="both"/>
      </w:pPr>
      <w:r w:rsidRPr="0005715D">
        <w:t>(Пункт 8_2 дополнительно включен с 5 октября 2018 года постановлением Правительства Российской Федерации от 31 марта 2018 года N 390)</w:t>
      </w:r>
    </w:p>
    <w:p w14:paraId="5E56FB17" w14:textId="77777777" w:rsidR="0005715D" w:rsidRPr="0005715D" w:rsidRDefault="0005715D" w:rsidP="0005715D">
      <w:pPr>
        <w:pStyle w:val="FORMATTEXT"/>
        <w:ind w:firstLine="568"/>
        <w:jc w:val="both"/>
      </w:pPr>
    </w:p>
    <w:p w14:paraId="49EB920C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9. В случае если регулируемая организация осуществляет несколько видов деятельности, информация о которых подлежит раскрытию в соответствии с настоящим документом, информация по каждому виду деятельности раскрывается отдельно.</w:t>
      </w:r>
    </w:p>
    <w:p w14:paraId="6D4EB764" w14:textId="77777777" w:rsidR="0005715D" w:rsidRPr="0005715D" w:rsidRDefault="0005715D" w:rsidP="0005715D">
      <w:pPr>
        <w:pStyle w:val="FORMATTEXT"/>
        <w:ind w:firstLine="568"/>
        <w:jc w:val="both"/>
      </w:pPr>
    </w:p>
    <w:p w14:paraId="7FDE59C8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10. Перечень информации, подлежащей раскрытию в соответствии с настоящим документом, является исчерпывающим.</w:t>
      </w:r>
    </w:p>
    <w:p w14:paraId="10274193" w14:textId="77777777" w:rsidR="0005715D" w:rsidRPr="0005715D" w:rsidRDefault="0005715D" w:rsidP="0005715D">
      <w:pPr>
        <w:pStyle w:val="FORMATTEXT"/>
        <w:ind w:firstLine="568"/>
        <w:jc w:val="both"/>
      </w:pPr>
    </w:p>
    <w:p w14:paraId="4D0B57E1" w14:textId="77777777" w:rsidR="0005715D" w:rsidRPr="0005715D" w:rsidRDefault="0005715D" w:rsidP="0005715D">
      <w:pPr>
        <w:pStyle w:val="HEADERTEXT"/>
        <w:rPr>
          <w:b/>
          <w:bCs/>
          <w:color w:val="auto"/>
        </w:rPr>
      </w:pPr>
    </w:p>
    <w:p w14:paraId="47372469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 II. Состав и порядок раскрытия информации регулируемыми организациями </w:t>
      </w:r>
    </w:p>
    <w:p w14:paraId="297CA989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11. Регулируемой организацией подлежит раскрытию информация:</w:t>
      </w:r>
    </w:p>
    <w:p w14:paraId="2E80BAFF" w14:textId="77777777" w:rsidR="0005715D" w:rsidRPr="0005715D" w:rsidRDefault="0005715D" w:rsidP="0005715D">
      <w:pPr>
        <w:pStyle w:val="FORMATTEXT"/>
        <w:ind w:firstLine="568"/>
        <w:jc w:val="both"/>
      </w:pPr>
    </w:p>
    <w:p w14:paraId="1B929464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о регулируемой организации (общая информация);</w:t>
      </w:r>
    </w:p>
    <w:p w14:paraId="61538C4E" w14:textId="77777777" w:rsidR="0005715D" w:rsidRPr="0005715D" w:rsidRDefault="0005715D" w:rsidP="0005715D">
      <w:pPr>
        <w:pStyle w:val="FORMATTEXT"/>
        <w:ind w:firstLine="568"/>
        <w:jc w:val="both"/>
      </w:pPr>
    </w:p>
    <w:p w14:paraId="5D3A6D3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о предельных тарифах в области обращения с твердыми коммунальными отходами;</w:t>
      </w:r>
    </w:p>
    <w:p w14:paraId="257CD1DD" w14:textId="77777777" w:rsidR="0005715D" w:rsidRPr="0005715D" w:rsidRDefault="0005715D" w:rsidP="0005715D">
      <w:pPr>
        <w:pStyle w:val="FORMATTEXT"/>
        <w:ind w:firstLine="568"/>
        <w:jc w:val="both"/>
      </w:pPr>
    </w:p>
    <w:p w14:paraId="408BE0EE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об основных показателях финансово-хозяйственной деятельности регулируемой организации (в части регулируемой деятельности) за год;</w:t>
      </w:r>
    </w:p>
    <w:p w14:paraId="5140D58A" w14:textId="77777777" w:rsidR="0005715D" w:rsidRPr="0005715D" w:rsidRDefault="0005715D" w:rsidP="0005715D">
      <w:pPr>
        <w:pStyle w:val="FORMATTEXT"/>
        <w:ind w:firstLine="568"/>
        <w:jc w:val="both"/>
      </w:pPr>
    </w:p>
    <w:p w14:paraId="3F4CE91F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г) об инвестиционных программах регулируемой организации и отчетах об их реализации;</w:t>
      </w:r>
    </w:p>
    <w:p w14:paraId="049829E0" w14:textId="77777777" w:rsidR="0005715D" w:rsidRPr="0005715D" w:rsidRDefault="0005715D" w:rsidP="0005715D">
      <w:pPr>
        <w:pStyle w:val="FORMATTEXT"/>
        <w:ind w:firstLine="568"/>
        <w:jc w:val="both"/>
      </w:pPr>
    </w:p>
    <w:p w14:paraId="5C8B2128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д) об условиях, на которых осуществляется оказание регулируемых услуг;</w:t>
      </w:r>
    </w:p>
    <w:p w14:paraId="6083F0DE" w14:textId="77777777" w:rsidR="0005715D" w:rsidRPr="0005715D" w:rsidRDefault="0005715D" w:rsidP="0005715D">
      <w:pPr>
        <w:pStyle w:val="FORMATTEXT"/>
        <w:ind w:firstLine="568"/>
        <w:jc w:val="both"/>
      </w:pPr>
    </w:p>
    <w:p w14:paraId="40BC5FB9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е) о предложении регулируемой организации об установлении предельных тарифов в области обращения с твердыми коммунальными отходами.</w:t>
      </w:r>
    </w:p>
    <w:p w14:paraId="15B10557" w14:textId="77777777" w:rsidR="0005715D" w:rsidRPr="0005715D" w:rsidRDefault="0005715D" w:rsidP="0005715D">
      <w:pPr>
        <w:pStyle w:val="FORMATTEXT"/>
        <w:ind w:firstLine="568"/>
        <w:jc w:val="both"/>
      </w:pPr>
    </w:p>
    <w:p w14:paraId="432698DF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12. В рамках общей информации о регулируемой организации раскрытию подлежат следующие сведения:</w:t>
      </w:r>
    </w:p>
    <w:p w14:paraId="3AC37AAE" w14:textId="77777777" w:rsidR="0005715D" w:rsidRPr="0005715D" w:rsidRDefault="0005715D" w:rsidP="0005715D">
      <w:pPr>
        <w:pStyle w:val="FORMATTEXT"/>
        <w:ind w:firstLine="568"/>
        <w:jc w:val="both"/>
      </w:pPr>
    </w:p>
    <w:p w14:paraId="78462C9D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фирменное наименование юридического лица (согласно уставу регулируемой организации), фамилия, имя и отчество руководителя регулируемой организации (индивидуального предпринимателя);</w:t>
      </w:r>
    </w:p>
    <w:p w14:paraId="372A8736" w14:textId="77777777" w:rsidR="0005715D" w:rsidRPr="0005715D" w:rsidRDefault="0005715D" w:rsidP="0005715D">
      <w:pPr>
        <w:pStyle w:val="FORMATTEXT"/>
        <w:ind w:firstLine="568"/>
        <w:jc w:val="both"/>
      </w:pPr>
    </w:p>
    <w:p w14:paraId="7591E5FA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основной государственный регистрационный номер, дата его присвоения и наименование органа, принявшего решение о регистрации, в соответствии со свидетельством о государственной регистрации в качестве юридического лица (индивидуального предпринимателя);</w:t>
      </w:r>
    </w:p>
    <w:p w14:paraId="79308CF8" w14:textId="77777777" w:rsidR="0005715D" w:rsidRPr="0005715D" w:rsidRDefault="0005715D" w:rsidP="0005715D">
      <w:pPr>
        <w:pStyle w:val="FORMATTEXT"/>
        <w:ind w:firstLine="568"/>
        <w:jc w:val="both"/>
      </w:pPr>
    </w:p>
    <w:p w14:paraId="569D0EB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почтовый адрес, адрес фактического местонахождения органов управления регулируемой организации, контактные телефоны, а также (при наличии) официальный сайт в сети "Интернет" и адрес электронной почты;</w:t>
      </w:r>
    </w:p>
    <w:p w14:paraId="624954DF" w14:textId="77777777" w:rsidR="0005715D" w:rsidRPr="0005715D" w:rsidRDefault="0005715D" w:rsidP="0005715D">
      <w:pPr>
        <w:pStyle w:val="FORMATTEXT"/>
        <w:ind w:firstLine="568"/>
        <w:jc w:val="both"/>
      </w:pPr>
    </w:p>
    <w:p w14:paraId="3249CE2C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г) режим работы регулируемой организации;</w:t>
      </w:r>
    </w:p>
    <w:p w14:paraId="54773BAF" w14:textId="77777777" w:rsidR="0005715D" w:rsidRPr="0005715D" w:rsidRDefault="0005715D" w:rsidP="0005715D">
      <w:pPr>
        <w:pStyle w:val="FORMATTEXT"/>
        <w:ind w:firstLine="568"/>
        <w:jc w:val="both"/>
      </w:pPr>
    </w:p>
    <w:p w14:paraId="7D399046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д) регулируемый вид деятельности;</w:t>
      </w:r>
    </w:p>
    <w:p w14:paraId="2460B642" w14:textId="77777777" w:rsidR="0005715D" w:rsidRPr="0005715D" w:rsidRDefault="0005715D" w:rsidP="0005715D">
      <w:pPr>
        <w:pStyle w:val="FORMATTEXT"/>
        <w:ind w:firstLine="568"/>
        <w:jc w:val="both"/>
      </w:pPr>
    </w:p>
    <w:p w14:paraId="2D3CB9F3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е) виды объектов, используемых для оказания регулируемых услуг в области обращения с твердыми коммунальными отходами, и их количество.</w:t>
      </w:r>
    </w:p>
    <w:p w14:paraId="0DB66D0E" w14:textId="77777777" w:rsidR="0005715D" w:rsidRPr="0005715D" w:rsidRDefault="0005715D" w:rsidP="0005715D">
      <w:pPr>
        <w:pStyle w:val="FORMATTEXT"/>
        <w:ind w:firstLine="568"/>
        <w:jc w:val="both"/>
      </w:pPr>
    </w:p>
    <w:p w14:paraId="2A827A65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13. Информация о предельных тарифах в области обращения с твердыми коммунальными отходами содержит сведения об утвержденных предельных тарифах на услуги по обработке, </w:t>
      </w:r>
      <w:r w:rsidRPr="0005715D">
        <w:lastRenderedPageBreak/>
        <w:t>обезвреживанию и захоронению твердых коммунальных отходов, едином тарифе на услугу регионального оператора по обращению с твердыми коммунальными отходами.</w:t>
      </w:r>
    </w:p>
    <w:p w14:paraId="6A9E3308" w14:textId="77777777" w:rsidR="0005715D" w:rsidRPr="0005715D" w:rsidRDefault="0005715D" w:rsidP="0005715D">
      <w:pPr>
        <w:pStyle w:val="FORMATTEXT"/>
        <w:ind w:firstLine="568"/>
        <w:jc w:val="both"/>
      </w:pPr>
    </w:p>
    <w:p w14:paraId="5218988A" w14:textId="7505F500" w:rsidR="0005715D" w:rsidRPr="0005715D" w:rsidRDefault="0005715D" w:rsidP="0005715D">
      <w:pPr>
        <w:pStyle w:val="FORMATTEXT"/>
        <w:ind w:firstLine="568"/>
        <w:jc w:val="both"/>
      </w:pPr>
      <w:r w:rsidRPr="0005715D">
        <w:t>14. В отношении сведений, предусмотренных пунктом 13 настоящего документа, указывается информация:</w:t>
      </w:r>
    </w:p>
    <w:p w14:paraId="14A0CFC9" w14:textId="77777777" w:rsidR="0005715D" w:rsidRPr="0005715D" w:rsidRDefault="0005715D" w:rsidP="0005715D">
      <w:pPr>
        <w:pStyle w:val="FORMATTEXT"/>
        <w:ind w:firstLine="568"/>
        <w:jc w:val="both"/>
      </w:pPr>
    </w:p>
    <w:p w14:paraId="785009D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а) о наименовании органа исполнительной власти субъекта Российской Федерации, уполномоченного в области государственного регулирования тарифов, или органа местного самоуправления, принявшего решение об утверждении предельных тарифов; </w:t>
      </w:r>
    </w:p>
    <w:p w14:paraId="3196634F" w14:textId="771ED608" w:rsidR="0005715D" w:rsidRPr="0005715D" w:rsidRDefault="0005715D" w:rsidP="0005715D">
      <w:pPr>
        <w:pStyle w:val="FORMATTEXT"/>
        <w:ind w:firstLine="568"/>
        <w:jc w:val="both"/>
      </w:pPr>
      <w:r w:rsidRPr="0005715D">
        <w:t>(Подпункт 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716C9E3F" w14:textId="77777777" w:rsidR="0005715D" w:rsidRPr="0005715D" w:rsidRDefault="0005715D" w:rsidP="0005715D">
      <w:pPr>
        <w:pStyle w:val="FORMATTEXT"/>
        <w:ind w:firstLine="568"/>
        <w:jc w:val="both"/>
      </w:pPr>
    </w:p>
    <w:p w14:paraId="6EFFBAD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о реквизитах (дата и номер) такого решения;</w:t>
      </w:r>
    </w:p>
    <w:p w14:paraId="63AFAFEE" w14:textId="77777777" w:rsidR="0005715D" w:rsidRPr="0005715D" w:rsidRDefault="0005715D" w:rsidP="0005715D">
      <w:pPr>
        <w:pStyle w:val="FORMATTEXT"/>
        <w:ind w:firstLine="568"/>
        <w:jc w:val="both"/>
      </w:pPr>
    </w:p>
    <w:p w14:paraId="65FD37F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о величине установленного предельного тарифа;</w:t>
      </w:r>
    </w:p>
    <w:p w14:paraId="3E58FE42" w14:textId="77777777" w:rsidR="0005715D" w:rsidRPr="0005715D" w:rsidRDefault="0005715D" w:rsidP="0005715D">
      <w:pPr>
        <w:pStyle w:val="FORMATTEXT"/>
        <w:ind w:firstLine="568"/>
        <w:jc w:val="both"/>
      </w:pPr>
    </w:p>
    <w:p w14:paraId="771F09A8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г) о сроке действия предельного тарифа;</w:t>
      </w:r>
    </w:p>
    <w:p w14:paraId="7CC27082" w14:textId="77777777" w:rsidR="0005715D" w:rsidRPr="0005715D" w:rsidRDefault="0005715D" w:rsidP="0005715D">
      <w:pPr>
        <w:pStyle w:val="FORMATTEXT"/>
        <w:ind w:firstLine="568"/>
        <w:jc w:val="both"/>
      </w:pPr>
    </w:p>
    <w:p w14:paraId="4A631C7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д) об установленных долгосрочных параметрах регулирования (в случае, если их установление предусмотрено выбранным методом регулирования);</w:t>
      </w:r>
    </w:p>
    <w:p w14:paraId="57470692" w14:textId="77777777" w:rsidR="0005715D" w:rsidRPr="0005715D" w:rsidRDefault="0005715D" w:rsidP="0005715D">
      <w:pPr>
        <w:pStyle w:val="FORMATTEXT"/>
        <w:ind w:firstLine="568"/>
        <w:jc w:val="both"/>
      </w:pPr>
    </w:p>
    <w:p w14:paraId="5AD401FA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е) об объеме (о массе) твердых коммунальных отходов, принятом в расчет при установлении предельных тарифов;</w:t>
      </w:r>
    </w:p>
    <w:p w14:paraId="125CC617" w14:textId="77777777" w:rsidR="0005715D" w:rsidRPr="0005715D" w:rsidRDefault="0005715D" w:rsidP="0005715D">
      <w:pPr>
        <w:pStyle w:val="FORMATTEXT"/>
        <w:ind w:firstLine="568"/>
        <w:jc w:val="both"/>
      </w:pPr>
    </w:p>
    <w:p w14:paraId="0C2813E9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ж) об источнике официального опубликования решения.</w:t>
      </w:r>
    </w:p>
    <w:p w14:paraId="789083EB" w14:textId="77777777" w:rsidR="0005715D" w:rsidRPr="0005715D" w:rsidRDefault="0005715D" w:rsidP="0005715D">
      <w:pPr>
        <w:pStyle w:val="FORMATTEXT"/>
        <w:ind w:firstLine="568"/>
        <w:jc w:val="both"/>
      </w:pPr>
    </w:p>
    <w:p w14:paraId="5B21CA0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15. Информация об основных показателях финансово-хозяйственной деятельности регулируемой организации (в части регулируемой деятельности) содержит сведения:</w:t>
      </w:r>
    </w:p>
    <w:p w14:paraId="3A4F571D" w14:textId="77777777" w:rsidR="0005715D" w:rsidRPr="0005715D" w:rsidRDefault="0005715D" w:rsidP="0005715D">
      <w:pPr>
        <w:pStyle w:val="FORMATTEXT"/>
        <w:ind w:firstLine="568"/>
        <w:jc w:val="both"/>
      </w:pPr>
    </w:p>
    <w:p w14:paraId="10CDC9B5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о выручке от регулируемой деятельности (тыс. рублей) с разбивкой по видам деятельности;</w:t>
      </w:r>
    </w:p>
    <w:p w14:paraId="41BFD3E2" w14:textId="77777777" w:rsidR="0005715D" w:rsidRPr="0005715D" w:rsidRDefault="0005715D" w:rsidP="0005715D">
      <w:pPr>
        <w:pStyle w:val="FORMATTEXT"/>
        <w:ind w:firstLine="568"/>
        <w:jc w:val="both"/>
      </w:pPr>
    </w:p>
    <w:p w14:paraId="7730689A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о себестоимости оказываемых услуг по регулируемому виду деятельности (тыс. рублей), включающей:</w:t>
      </w:r>
    </w:p>
    <w:p w14:paraId="1729E48B" w14:textId="77777777" w:rsidR="0005715D" w:rsidRPr="0005715D" w:rsidRDefault="0005715D" w:rsidP="0005715D">
      <w:pPr>
        <w:pStyle w:val="FORMATTEXT"/>
        <w:ind w:firstLine="568"/>
        <w:jc w:val="both"/>
      </w:pPr>
    </w:p>
    <w:p w14:paraId="3D31611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производственные расходы, в том числе расходы на оплату труда и отчисления на социальные нужды;</w:t>
      </w:r>
    </w:p>
    <w:p w14:paraId="2A65A856" w14:textId="77777777" w:rsidR="0005715D" w:rsidRPr="0005715D" w:rsidRDefault="0005715D" w:rsidP="0005715D">
      <w:pPr>
        <w:pStyle w:val="FORMATTEXT"/>
        <w:ind w:firstLine="568"/>
        <w:jc w:val="both"/>
      </w:pPr>
    </w:p>
    <w:p w14:paraId="18F7B8F2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ремонтные расходы, включая расходы на текущий и капитальный ремонт;</w:t>
      </w:r>
    </w:p>
    <w:p w14:paraId="727EDD40" w14:textId="77777777" w:rsidR="0005715D" w:rsidRPr="0005715D" w:rsidRDefault="0005715D" w:rsidP="0005715D">
      <w:pPr>
        <w:pStyle w:val="FORMATTEXT"/>
        <w:ind w:firstLine="568"/>
        <w:jc w:val="both"/>
      </w:pPr>
    </w:p>
    <w:p w14:paraId="07FAC914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административные расходы, в том числе расходы на оплату труда и отчисления на социальные нужды;</w:t>
      </w:r>
    </w:p>
    <w:p w14:paraId="3B00BC3D" w14:textId="77777777" w:rsidR="0005715D" w:rsidRPr="0005715D" w:rsidRDefault="0005715D" w:rsidP="0005715D">
      <w:pPr>
        <w:pStyle w:val="FORMATTEXT"/>
        <w:ind w:firstLine="568"/>
        <w:jc w:val="both"/>
      </w:pPr>
    </w:p>
    <w:p w14:paraId="26423DF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расходы на амортизацию основных средств и нематериальных активов;</w:t>
      </w:r>
    </w:p>
    <w:p w14:paraId="564EE87E" w14:textId="77777777" w:rsidR="0005715D" w:rsidRPr="0005715D" w:rsidRDefault="0005715D" w:rsidP="0005715D">
      <w:pPr>
        <w:pStyle w:val="FORMATTEXT"/>
        <w:ind w:firstLine="568"/>
        <w:jc w:val="both"/>
      </w:pPr>
    </w:p>
    <w:p w14:paraId="2C3A0E7B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расходы на арендную плату, лизинговые платежи, концессионную плату;</w:t>
      </w:r>
    </w:p>
    <w:p w14:paraId="4A4A3CF4" w14:textId="77777777" w:rsidR="0005715D" w:rsidRPr="0005715D" w:rsidRDefault="0005715D" w:rsidP="0005715D">
      <w:pPr>
        <w:pStyle w:val="FORMATTEXT"/>
        <w:ind w:firstLine="568"/>
        <w:jc w:val="both"/>
      </w:pPr>
    </w:p>
    <w:p w14:paraId="1D11464B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прочие расходы, которые подлежат отнесению на регулируемые виды деятельности в соответствии с основами ценообразования в сфере обращения с твердыми коммунальными отходами, утверждаемыми Правительством Российской Федерации;</w:t>
      </w:r>
    </w:p>
    <w:p w14:paraId="3AC26311" w14:textId="77777777" w:rsidR="0005715D" w:rsidRPr="0005715D" w:rsidRDefault="0005715D" w:rsidP="0005715D">
      <w:pPr>
        <w:pStyle w:val="FORMATTEXT"/>
        <w:ind w:firstLine="568"/>
        <w:jc w:val="both"/>
      </w:pPr>
    </w:p>
    <w:p w14:paraId="4E5F696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о чистой прибыли по регулируемому виду деятельности с указанием размера ее расходования на финансирование мероприятий, предусмотренных инвестиционной программой регулируемой организации (тыс. рублей);</w:t>
      </w:r>
    </w:p>
    <w:p w14:paraId="3D5A7EC9" w14:textId="77777777" w:rsidR="0005715D" w:rsidRPr="0005715D" w:rsidRDefault="0005715D" w:rsidP="0005715D">
      <w:pPr>
        <w:pStyle w:val="FORMATTEXT"/>
        <w:ind w:firstLine="568"/>
        <w:jc w:val="both"/>
      </w:pPr>
    </w:p>
    <w:p w14:paraId="53BEC8F9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г) об изменении стоимости основных фондов, в том числе за счет их ввода (вывода) в эксплуатацию, переоценки (тыс. рублей);</w:t>
      </w:r>
    </w:p>
    <w:p w14:paraId="5930DE22" w14:textId="77777777" w:rsidR="0005715D" w:rsidRPr="0005715D" w:rsidRDefault="0005715D" w:rsidP="0005715D">
      <w:pPr>
        <w:pStyle w:val="FORMATTEXT"/>
        <w:ind w:firstLine="568"/>
        <w:jc w:val="both"/>
      </w:pPr>
    </w:p>
    <w:p w14:paraId="42C6AAD9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д) о годовой бухгалтерской отчетности, включая бухгалтерский баланс и приложения к нему в соответствии с законодательством Российской Федерации о бухгалтерском учете (раскрывается регулируемыми организациями, выручка от регулируемой деятельности которых превышает 80 процентов совокупной выручки за отчетный год);</w:t>
      </w:r>
    </w:p>
    <w:p w14:paraId="5A952145" w14:textId="77777777" w:rsidR="0005715D" w:rsidRPr="0005715D" w:rsidRDefault="0005715D" w:rsidP="0005715D">
      <w:pPr>
        <w:pStyle w:val="FORMATTEXT"/>
        <w:ind w:firstLine="568"/>
        <w:jc w:val="both"/>
      </w:pPr>
    </w:p>
    <w:p w14:paraId="262A372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е) об объеме и (или) о массе принятых твердых коммунальных отходов (</w:t>
      </w:r>
      <w:proofErr w:type="spellStart"/>
      <w:r w:rsidRPr="0005715D">
        <w:t>тыс.куб</w:t>
      </w:r>
      <w:proofErr w:type="spellEnd"/>
      <w:r w:rsidRPr="0005715D">
        <w:t xml:space="preserve">. метров в год, </w:t>
      </w:r>
      <w:r w:rsidRPr="0005715D">
        <w:lastRenderedPageBreak/>
        <w:t>тонн в год);</w:t>
      </w:r>
    </w:p>
    <w:p w14:paraId="3C917F0C" w14:textId="77777777" w:rsidR="0005715D" w:rsidRPr="0005715D" w:rsidRDefault="0005715D" w:rsidP="0005715D">
      <w:pPr>
        <w:pStyle w:val="FORMATTEXT"/>
        <w:ind w:firstLine="568"/>
        <w:jc w:val="both"/>
      </w:pPr>
    </w:p>
    <w:p w14:paraId="34C3C095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ж) о среднесписочной численности основного персонала (человек).</w:t>
      </w:r>
    </w:p>
    <w:p w14:paraId="54BFEA12" w14:textId="77777777" w:rsidR="0005715D" w:rsidRPr="0005715D" w:rsidRDefault="0005715D" w:rsidP="0005715D">
      <w:pPr>
        <w:pStyle w:val="FORMATTEXT"/>
        <w:ind w:firstLine="568"/>
        <w:jc w:val="both"/>
      </w:pPr>
    </w:p>
    <w:p w14:paraId="61839B7D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16. Информация об инвестиционных программах регулируемой организации и отчетах об их реализации содержит копию утвержденной в установленном порядке инвестиционной программы (проекта инвестиционной программы), а также сведения:</w:t>
      </w:r>
    </w:p>
    <w:p w14:paraId="10F0FA48" w14:textId="77777777" w:rsidR="0005715D" w:rsidRPr="0005715D" w:rsidRDefault="0005715D" w:rsidP="0005715D">
      <w:pPr>
        <w:pStyle w:val="FORMATTEXT"/>
        <w:ind w:firstLine="568"/>
        <w:jc w:val="both"/>
      </w:pPr>
    </w:p>
    <w:p w14:paraId="07BE56E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о дате утверждения и цели инвестиционной программы;</w:t>
      </w:r>
    </w:p>
    <w:p w14:paraId="2C189EFB" w14:textId="77777777" w:rsidR="0005715D" w:rsidRPr="0005715D" w:rsidRDefault="0005715D" w:rsidP="0005715D">
      <w:pPr>
        <w:pStyle w:val="FORMATTEXT"/>
        <w:ind w:firstLine="568"/>
        <w:jc w:val="both"/>
      </w:pPr>
    </w:p>
    <w:p w14:paraId="4797CC7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о наименовании органа исполнительной власти субъекта Российской Федерации, утвердившего инвестиционную программу;</w:t>
      </w:r>
    </w:p>
    <w:p w14:paraId="258BBD6F" w14:textId="77777777" w:rsidR="0005715D" w:rsidRPr="0005715D" w:rsidRDefault="0005715D" w:rsidP="0005715D">
      <w:pPr>
        <w:pStyle w:val="FORMATTEXT"/>
        <w:ind w:firstLine="568"/>
        <w:jc w:val="both"/>
      </w:pPr>
    </w:p>
    <w:p w14:paraId="7CEF1ABF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о сроках начала и окончания реализации инвестиционной программы;</w:t>
      </w:r>
    </w:p>
    <w:p w14:paraId="7BE1FFE7" w14:textId="77777777" w:rsidR="0005715D" w:rsidRPr="0005715D" w:rsidRDefault="0005715D" w:rsidP="0005715D">
      <w:pPr>
        <w:pStyle w:val="FORMATTEXT"/>
        <w:ind w:firstLine="568"/>
        <w:jc w:val="both"/>
      </w:pPr>
    </w:p>
    <w:p w14:paraId="28233E2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г) о потребностях в финансовых средствах, необходимых для реализации инвестиционной программы, в том числе с разбивкой по годам, мероприятиям и источникам финансирования инвестиционной программы (тыс. рублей);</w:t>
      </w:r>
    </w:p>
    <w:p w14:paraId="6B13192E" w14:textId="77777777" w:rsidR="0005715D" w:rsidRPr="0005715D" w:rsidRDefault="0005715D" w:rsidP="0005715D">
      <w:pPr>
        <w:pStyle w:val="FORMATTEXT"/>
        <w:ind w:firstLine="568"/>
        <w:jc w:val="both"/>
      </w:pPr>
    </w:p>
    <w:p w14:paraId="56B9E575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д) о плановых и фактических значениях показателей эффективности объектов, используемых для оказания услуг в области обращения с твердыми коммунальными отходами;</w:t>
      </w:r>
    </w:p>
    <w:p w14:paraId="34A49B23" w14:textId="77777777" w:rsidR="0005715D" w:rsidRPr="0005715D" w:rsidRDefault="0005715D" w:rsidP="0005715D">
      <w:pPr>
        <w:pStyle w:val="FORMATTEXT"/>
        <w:ind w:firstLine="568"/>
        <w:jc w:val="both"/>
      </w:pPr>
    </w:p>
    <w:p w14:paraId="29E05B3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е) об использовании инвестиционных средств за отчетный год с разбивкой по мероприятиям и источникам финансирования инвестиционной программы (тыс. рублей);</w:t>
      </w:r>
    </w:p>
    <w:p w14:paraId="1F173999" w14:textId="77777777" w:rsidR="0005715D" w:rsidRPr="0005715D" w:rsidRDefault="0005715D" w:rsidP="0005715D">
      <w:pPr>
        <w:pStyle w:val="FORMATTEXT"/>
        <w:ind w:firstLine="568"/>
        <w:jc w:val="both"/>
      </w:pPr>
    </w:p>
    <w:p w14:paraId="59097168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ж) о внесении изменений в инвестиционную программу.</w:t>
      </w:r>
    </w:p>
    <w:p w14:paraId="5A507FEA" w14:textId="77777777" w:rsidR="0005715D" w:rsidRPr="0005715D" w:rsidRDefault="0005715D" w:rsidP="0005715D">
      <w:pPr>
        <w:pStyle w:val="FORMATTEXT"/>
        <w:ind w:firstLine="568"/>
        <w:jc w:val="both"/>
      </w:pPr>
    </w:p>
    <w:p w14:paraId="5D482BBE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17. Информация об условиях, на которых осуществляется оказание регулируемых услуг, должна содержать сведения об условиях публичных договоров оказания регулируемых услуг.</w:t>
      </w:r>
    </w:p>
    <w:p w14:paraId="34C2FBE7" w14:textId="77777777" w:rsidR="0005715D" w:rsidRPr="0005715D" w:rsidRDefault="0005715D" w:rsidP="0005715D">
      <w:pPr>
        <w:pStyle w:val="FORMATTEXT"/>
        <w:ind w:firstLine="568"/>
        <w:jc w:val="both"/>
      </w:pPr>
    </w:p>
    <w:p w14:paraId="3746ABA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18. Информация о предложении регулируемой организации об установлении предельных тарифов в области обращения с твердыми коммунальными отходами на очередной период регулирования содержит сведения:</w:t>
      </w:r>
    </w:p>
    <w:p w14:paraId="2D3309BE" w14:textId="77777777" w:rsidR="0005715D" w:rsidRPr="0005715D" w:rsidRDefault="0005715D" w:rsidP="0005715D">
      <w:pPr>
        <w:pStyle w:val="FORMATTEXT"/>
        <w:ind w:firstLine="568"/>
        <w:jc w:val="both"/>
      </w:pPr>
    </w:p>
    <w:p w14:paraId="1A09981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о предлагаемом методе регулирования;</w:t>
      </w:r>
    </w:p>
    <w:p w14:paraId="7D1C6A91" w14:textId="77777777" w:rsidR="0005715D" w:rsidRPr="0005715D" w:rsidRDefault="0005715D" w:rsidP="0005715D">
      <w:pPr>
        <w:pStyle w:val="FORMATTEXT"/>
        <w:ind w:firstLine="568"/>
        <w:jc w:val="both"/>
      </w:pPr>
    </w:p>
    <w:p w14:paraId="4631301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о расчетной величине предельных тарифов;</w:t>
      </w:r>
    </w:p>
    <w:p w14:paraId="680DCB86" w14:textId="77777777" w:rsidR="0005715D" w:rsidRPr="0005715D" w:rsidRDefault="0005715D" w:rsidP="0005715D">
      <w:pPr>
        <w:pStyle w:val="FORMATTEXT"/>
        <w:ind w:firstLine="568"/>
        <w:jc w:val="both"/>
      </w:pPr>
    </w:p>
    <w:p w14:paraId="7445BB3A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о периоде действия предельных тарифов;</w:t>
      </w:r>
    </w:p>
    <w:p w14:paraId="322CA153" w14:textId="77777777" w:rsidR="0005715D" w:rsidRPr="0005715D" w:rsidRDefault="0005715D" w:rsidP="0005715D">
      <w:pPr>
        <w:pStyle w:val="FORMATTEXT"/>
        <w:ind w:firstLine="568"/>
        <w:jc w:val="both"/>
      </w:pPr>
    </w:p>
    <w:p w14:paraId="7535AD5D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г) о долгосрочных параметрах регулирования (в случае, если их установление предусмотрено выбранным методом регулирования);</w:t>
      </w:r>
    </w:p>
    <w:p w14:paraId="2748BC2D" w14:textId="77777777" w:rsidR="0005715D" w:rsidRPr="0005715D" w:rsidRDefault="0005715D" w:rsidP="0005715D">
      <w:pPr>
        <w:pStyle w:val="FORMATTEXT"/>
        <w:ind w:firstLine="568"/>
        <w:jc w:val="both"/>
      </w:pPr>
    </w:p>
    <w:p w14:paraId="2C67D9B3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д) о необходимой валовой выручке по каждому регулируемому виду деятельности в области обращения с твердыми коммунальными отходами на соответствующий период, в том числе с разбивкой по годам;</w:t>
      </w:r>
    </w:p>
    <w:p w14:paraId="27176938" w14:textId="77777777" w:rsidR="0005715D" w:rsidRPr="0005715D" w:rsidRDefault="0005715D" w:rsidP="0005715D">
      <w:pPr>
        <w:pStyle w:val="FORMATTEXT"/>
        <w:ind w:firstLine="568"/>
        <w:jc w:val="both"/>
      </w:pPr>
    </w:p>
    <w:p w14:paraId="482C3DDE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е) о годовом объеме (о массе) принятых твердых коммунальных отходов;</w:t>
      </w:r>
    </w:p>
    <w:p w14:paraId="644E5426" w14:textId="77777777" w:rsidR="0005715D" w:rsidRPr="0005715D" w:rsidRDefault="0005715D" w:rsidP="0005715D">
      <w:pPr>
        <w:pStyle w:val="FORMATTEXT"/>
        <w:ind w:firstLine="568"/>
        <w:jc w:val="both"/>
      </w:pPr>
    </w:p>
    <w:p w14:paraId="2BFF223A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ж) о размере недополученных доходов регулируемой организации (при их наличии), исчисленном в соответствии с основами ценообразования в сфере обращения с твердыми коммунальными отходами, утверждаемыми Правительством Российской Федерации;</w:t>
      </w:r>
    </w:p>
    <w:p w14:paraId="75D0DE8A" w14:textId="77777777" w:rsidR="0005715D" w:rsidRPr="0005715D" w:rsidRDefault="0005715D" w:rsidP="0005715D">
      <w:pPr>
        <w:pStyle w:val="FORMATTEXT"/>
        <w:ind w:firstLine="568"/>
        <w:jc w:val="both"/>
      </w:pPr>
    </w:p>
    <w:p w14:paraId="68F63B4F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з) о размере экономически обоснованных расходов, не учтенных при установлении регулируемых тарифов в предыдущие периоды регулирования (при их наличии), определенном в соответствии с основами ценообразования в сфере обращения с твердыми коммунальными отходами, утверждаемыми Правительством Российской Федерации.</w:t>
      </w:r>
    </w:p>
    <w:p w14:paraId="494E242F" w14:textId="77777777" w:rsidR="0005715D" w:rsidRPr="0005715D" w:rsidRDefault="0005715D" w:rsidP="0005715D">
      <w:pPr>
        <w:pStyle w:val="FORMATTEXT"/>
        <w:ind w:firstLine="568"/>
        <w:jc w:val="both"/>
      </w:pPr>
    </w:p>
    <w:p w14:paraId="55CEFAC9" w14:textId="70154C1E" w:rsidR="0005715D" w:rsidRPr="0005715D" w:rsidRDefault="0005715D" w:rsidP="0005715D">
      <w:pPr>
        <w:pStyle w:val="FORMATTEXT"/>
        <w:ind w:firstLine="568"/>
        <w:jc w:val="both"/>
      </w:pPr>
      <w:r w:rsidRPr="0005715D">
        <w:t>19. Информация, указанная в пункте 13 настоящего документа, раскрывается регулируемой организацией не позднее 30 календарных дней со дня принятия соответствующего решения об установлении предельных тарифов на очередной расчетный период регулирования.</w:t>
      </w:r>
    </w:p>
    <w:p w14:paraId="0077D773" w14:textId="77777777" w:rsidR="0005715D" w:rsidRPr="0005715D" w:rsidRDefault="0005715D" w:rsidP="0005715D">
      <w:pPr>
        <w:pStyle w:val="FORMATTEXT"/>
        <w:ind w:firstLine="568"/>
        <w:jc w:val="both"/>
      </w:pPr>
    </w:p>
    <w:p w14:paraId="109115DF" w14:textId="22A00610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20. Информация, указанная в пункте 17 настоящего документа, раскрывается регулируемой </w:t>
      </w:r>
      <w:r w:rsidRPr="0005715D">
        <w:lastRenderedPageBreak/>
        <w:t>организацией не позднее 30 календарных дней со дня государственной регистрации организации, а в случае внесения изменений в публичные договоры - в течение 10 календарных дней со дня внесения соответствующих изменений.</w:t>
      </w:r>
    </w:p>
    <w:p w14:paraId="2900BD3E" w14:textId="77777777" w:rsidR="0005715D" w:rsidRPr="0005715D" w:rsidRDefault="0005715D" w:rsidP="0005715D">
      <w:pPr>
        <w:pStyle w:val="FORMATTEXT"/>
        <w:ind w:firstLine="568"/>
        <w:jc w:val="both"/>
      </w:pPr>
    </w:p>
    <w:p w14:paraId="1C68BF77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21. Информация, указанная в пункте 15 , подпунктах "д"  (в отношении фактических значений показателей эффективности) и "е" пункта 16 настоящего документа , раскрывается регулируемой организацией не позднее 30 календарных дней со дня истечения срока, установленного законодательством Российской Федерации для сдачи годового бухгалтерского баланса в налоговые органы.</w:t>
      </w:r>
    </w:p>
    <w:p w14:paraId="79860272" w14:textId="77777777" w:rsidR="0005715D" w:rsidRPr="0005715D" w:rsidRDefault="0005715D" w:rsidP="0005715D">
      <w:pPr>
        <w:pStyle w:val="FORMATTEXT"/>
        <w:ind w:firstLine="568"/>
        <w:jc w:val="both"/>
      </w:pPr>
    </w:p>
    <w:p w14:paraId="2518B92D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22. Регулируемая организация, не осуществляющая сдачу годового бухгалтерского баланса в налоговые органы, информацию, указанную в пункте 15 , подпунктах "д"  (в отношении фактических значений показателей эффективности) и "е" пункта 16 настоящего документа , раскрывает не позднее 30 календарных дней со дня истечения срока, установленного законодательством Российской Федерации для сдачи годового бухгалтерского баланса в налоговые органы.</w:t>
      </w:r>
    </w:p>
    <w:p w14:paraId="4084C8D7" w14:textId="77777777" w:rsidR="0005715D" w:rsidRPr="0005715D" w:rsidRDefault="0005715D" w:rsidP="0005715D">
      <w:pPr>
        <w:pStyle w:val="FORMATTEXT"/>
        <w:ind w:firstLine="568"/>
        <w:jc w:val="both"/>
      </w:pPr>
    </w:p>
    <w:p w14:paraId="4119C39C" w14:textId="11847C44" w:rsidR="0005715D" w:rsidRPr="0005715D" w:rsidRDefault="0005715D" w:rsidP="0005715D">
      <w:pPr>
        <w:pStyle w:val="FORMATTEXT"/>
        <w:ind w:firstLine="568"/>
        <w:jc w:val="both"/>
      </w:pPr>
      <w:r w:rsidRPr="0005715D">
        <w:t>23. Информация, указанная в подпунктах "а" - "г" и "д" (в отношении плановых значений показателей эффективности) пункта 16 настоящего документа, раскрывается регулируемой организацией не позднее 30 календарных дней со дня утверждения инвестиционной программы.</w:t>
      </w:r>
    </w:p>
    <w:p w14:paraId="147219E8" w14:textId="77777777" w:rsidR="0005715D" w:rsidRPr="0005715D" w:rsidRDefault="0005715D" w:rsidP="0005715D">
      <w:pPr>
        <w:pStyle w:val="FORMATTEXT"/>
        <w:ind w:firstLine="568"/>
        <w:jc w:val="both"/>
      </w:pPr>
    </w:p>
    <w:p w14:paraId="785891C6" w14:textId="7137614E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24. Информация, указанная в подпункте "ж" пункта 16 настоящего документа, раскрывается регулируемой организацией в течение 10 календарных дней со дня принятия органом исполнительной власти субъекта Российской Федерации, уполномоченным в области государственного регулирования тарифов (органом местного самоуправления), решения о внесении изменений в инвестиционную программу. </w:t>
      </w:r>
    </w:p>
    <w:p w14:paraId="78DD577B" w14:textId="7A8C3E1A" w:rsidR="0005715D" w:rsidRPr="0005715D" w:rsidRDefault="0005715D" w:rsidP="0005715D">
      <w:pPr>
        <w:pStyle w:val="FORMATTEXT"/>
        <w:ind w:firstLine="568"/>
        <w:jc w:val="both"/>
      </w:pPr>
      <w:r w:rsidRPr="0005715D">
        <w:t>(Пункт 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5E7201F1" w14:textId="77777777" w:rsidR="0005715D" w:rsidRPr="0005715D" w:rsidRDefault="0005715D" w:rsidP="0005715D">
      <w:pPr>
        <w:pStyle w:val="FORMATTEXT"/>
        <w:ind w:firstLine="568"/>
        <w:jc w:val="both"/>
      </w:pPr>
    </w:p>
    <w:p w14:paraId="56C168EB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25. Информация, указанная в пункте 18 настоящего документа , раскрывается регулируемой организацией в течение 10 календарных дней со дня подачи ею заявления об установлении предельных тарифов в области обращения с твердыми коммунальными отходами в орган исполнительной власти субъекта Российской Федерации, уполномоченный в области государственного регулирования тарифов (орган местного самоуправления). </w:t>
      </w:r>
    </w:p>
    <w:p w14:paraId="54E2EE90" w14:textId="72420F57" w:rsidR="0005715D" w:rsidRPr="0005715D" w:rsidRDefault="0005715D" w:rsidP="0005715D">
      <w:pPr>
        <w:pStyle w:val="FORMATTEXT"/>
        <w:ind w:firstLine="568"/>
        <w:jc w:val="both"/>
      </w:pPr>
      <w:r w:rsidRPr="0005715D">
        <w:t>(Пункт 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20E6F96F" w14:textId="77777777" w:rsidR="0005715D" w:rsidRPr="0005715D" w:rsidRDefault="0005715D" w:rsidP="0005715D">
      <w:pPr>
        <w:pStyle w:val="FORMATTEXT"/>
        <w:ind w:firstLine="568"/>
        <w:jc w:val="both"/>
      </w:pPr>
    </w:p>
    <w:p w14:paraId="57FBD91C" w14:textId="2ED5E651" w:rsidR="0005715D" w:rsidRPr="0005715D" w:rsidRDefault="0005715D" w:rsidP="0005715D">
      <w:pPr>
        <w:pStyle w:val="FORMATTEXT"/>
        <w:ind w:firstLine="568"/>
        <w:jc w:val="both"/>
      </w:pPr>
      <w:r w:rsidRPr="0005715D">
        <w:t>26. Информация, указанная в пункте 12 настоящего документа, подлежит раскрытию в течение месяца со дня вступления в силу настоящего документа, а для вновь созданных организаций - не позднее 30 календарных дней со дня государственной регистрации организации.</w:t>
      </w:r>
    </w:p>
    <w:p w14:paraId="73C4F371" w14:textId="77777777" w:rsidR="0005715D" w:rsidRPr="0005715D" w:rsidRDefault="0005715D" w:rsidP="0005715D">
      <w:pPr>
        <w:pStyle w:val="FORMATTEXT"/>
        <w:ind w:firstLine="568"/>
        <w:jc w:val="both"/>
      </w:pPr>
    </w:p>
    <w:p w14:paraId="65BC21F2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27. В случае если в границах территории муниципального образования, где регулируемая организация осуществляет регулируемый вид деятельности в сфере обращения с твердыми коммунальными отходами, отсутствует доступ к сети "Интернет", регулируемыми организациями информация раскрывается путем ее опубликования в печатных изданиях, а также представления в форме электронного документа, подписанного усиленной квалифицированной электронной подписью уполномоченного представителя регулируемой организации, в полном объеме на электронном носителе в орган исполнительной власти субъекта Российской Федерации, уполномоченный в области государственного регулирования тарифов, который самостоятельно размещает представленную информацию в информационно-аналитической системе и опубликовывает на своем официальном сайте в сети "Интернет". Информация также раскрывается регулируемой организацией путем ее предоставления на основании письменных запросов потребителей.</w:t>
      </w:r>
    </w:p>
    <w:p w14:paraId="7D6F3054" w14:textId="77777777" w:rsidR="0005715D" w:rsidRPr="0005715D" w:rsidRDefault="0005715D" w:rsidP="0005715D">
      <w:pPr>
        <w:pStyle w:val="FORMATTEXT"/>
        <w:ind w:firstLine="568"/>
        <w:jc w:val="both"/>
      </w:pPr>
    </w:p>
    <w:p w14:paraId="2D9E0A8A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 случае если в границах территории муниципального образования, где регулируемая организация осуществляет регулируемый вид деятельности в сфере обращения с твердыми коммунальными отходами, отсутствует доступ к сети "Интернет" и законом субъекта Российской Федерации переданы полномочия по государственному регулированию тарифов в сфере обращения с твердыми коммунальными отходами органам местного самоуправления, регулируемыми организациями информация раскрывается путем ее опубликования в печатных изданиях, а также путем предоставления на основании письменных запросов потребителей.</w:t>
      </w:r>
    </w:p>
    <w:p w14:paraId="23072C12" w14:textId="77777777" w:rsidR="0005715D" w:rsidRPr="0005715D" w:rsidRDefault="0005715D" w:rsidP="0005715D">
      <w:pPr>
        <w:pStyle w:val="FORMATTEXT"/>
        <w:ind w:firstLine="568"/>
        <w:jc w:val="both"/>
      </w:pPr>
    </w:p>
    <w:p w14:paraId="6532838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Кроме того, если в границах территории муниципального образования, где регулируемая организация осуществляет регулируемый вид деятельности, отсутствует доступ к сети "Интернет", </w:t>
      </w:r>
      <w:r w:rsidRPr="0005715D">
        <w:lastRenderedPageBreak/>
        <w:t xml:space="preserve">регулируемая организация предоставляет в орган исполнительной власти субъекта Российской Федерации, уполномоченный в области государственного регулирования тарифов, сведения об отсутствии такого доступа с приложением подтверждающих документов. </w:t>
      </w:r>
    </w:p>
    <w:p w14:paraId="5DEBEB51" w14:textId="279233B1" w:rsidR="0005715D" w:rsidRPr="0005715D" w:rsidRDefault="0005715D" w:rsidP="0005715D">
      <w:pPr>
        <w:pStyle w:val="FORMATTEXT"/>
        <w:ind w:firstLine="568"/>
        <w:jc w:val="both"/>
      </w:pPr>
      <w:r w:rsidRPr="0005715D">
        <w:t>(Пункт 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3EAF5B24" w14:textId="77777777" w:rsidR="0005715D" w:rsidRPr="0005715D" w:rsidRDefault="0005715D" w:rsidP="0005715D">
      <w:pPr>
        <w:pStyle w:val="FORMATTEXT"/>
        <w:ind w:firstLine="568"/>
        <w:jc w:val="both"/>
      </w:pPr>
    </w:p>
    <w:p w14:paraId="6848505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28. Предоставление информации по письменному запросу и запросу, поступившему в электронном виде, осуществляется в течение 15 календарных дней со дня его поступления путем направления в адрес потребителя почтового отправления с уведомлением о вручении или выдачи лично потребителю по месту нахождения регулируемой организации либо путем отправки ответа на указанный им адрес электронной почты.</w:t>
      </w:r>
    </w:p>
    <w:p w14:paraId="393DFDE8" w14:textId="77777777" w:rsidR="0005715D" w:rsidRPr="0005715D" w:rsidRDefault="0005715D" w:rsidP="0005715D">
      <w:pPr>
        <w:pStyle w:val="FORMATTEXT"/>
        <w:ind w:firstLine="568"/>
        <w:jc w:val="both"/>
      </w:pPr>
    </w:p>
    <w:p w14:paraId="1A4275E4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29. Письменный запрос, поступивший в адрес регулируемой организации, и запрос, поступивший в электронном виде, подлежат регистрации в день их поступления с присвоением им регистрационных номеров.</w:t>
      </w:r>
    </w:p>
    <w:p w14:paraId="02B15FAF" w14:textId="77777777" w:rsidR="0005715D" w:rsidRPr="0005715D" w:rsidRDefault="0005715D" w:rsidP="0005715D">
      <w:pPr>
        <w:pStyle w:val="FORMATTEXT"/>
        <w:ind w:firstLine="568"/>
        <w:jc w:val="both"/>
      </w:pPr>
    </w:p>
    <w:p w14:paraId="69B0645C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30. В письменном запросе, подписанном потребителем, а также в запросе, поступившем в электронном виде, указываются регулируемая организация, в адрес которой направляется запрос, фамилия, имя, отчество (наименование юридического лица) потребителя, почтовый адрес либо адрес электронной почты, по которому должен быть направлен ответ, излагается суть заявления, проставляется дата, а также указывается способ получения информации (посредством почтового отправления, выдачи лично потребителю или отправки на указанный адрес электронной почты).</w:t>
      </w:r>
    </w:p>
    <w:p w14:paraId="2F070893" w14:textId="77777777" w:rsidR="0005715D" w:rsidRPr="0005715D" w:rsidRDefault="0005715D" w:rsidP="0005715D">
      <w:pPr>
        <w:pStyle w:val="FORMATTEXT"/>
        <w:ind w:firstLine="568"/>
        <w:jc w:val="both"/>
      </w:pPr>
    </w:p>
    <w:p w14:paraId="3BE0B024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31. Регулируемые организации обязаны вести учет письменных запросов потребителей и запросов, поступивших в электронном виде, а также хранить копии ответов на такие запросы в течение 3 лет.</w:t>
      </w:r>
    </w:p>
    <w:p w14:paraId="35D22C85" w14:textId="77777777" w:rsidR="0005715D" w:rsidRPr="0005715D" w:rsidRDefault="0005715D" w:rsidP="0005715D">
      <w:pPr>
        <w:pStyle w:val="FORMATTEXT"/>
        <w:ind w:firstLine="568"/>
        <w:jc w:val="both"/>
      </w:pPr>
    </w:p>
    <w:p w14:paraId="5B02C32E" w14:textId="77777777" w:rsidR="0005715D" w:rsidRPr="0005715D" w:rsidRDefault="0005715D" w:rsidP="0005715D">
      <w:pPr>
        <w:pStyle w:val="HEADERTEXT"/>
        <w:rPr>
          <w:b/>
          <w:bCs/>
          <w:color w:val="auto"/>
        </w:rPr>
      </w:pPr>
    </w:p>
    <w:p w14:paraId="1406A5E3" w14:textId="77777777" w:rsidR="0005715D" w:rsidRPr="0005715D" w:rsidRDefault="0005715D" w:rsidP="0005715D">
      <w:pPr>
        <w:pStyle w:val="HEADERTEXT"/>
        <w:jc w:val="center"/>
        <w:rPr>
          <w:b/>
          <w:bCs/>
          <w:color w:val="auto"/>
        </w:rPr>
      </w:pPr>
      <w:r w:rsidRPr="0005715D">
        <w:rPr>
          <w:b/>
          <w:bCs/>
          <w:color w:val="auto"/>
        </w:rPr>
        <w:t xml:space="preserve"> III. Стандарты раскрытия информации федеральным органом исполнительной власти, уполномоченным в области государственного регулирования тарифов в сфере обращения с твердыми коммунальными отходами, органами исполнительной власти субъектов Российской Федерации, уполномоченными в области государственного регулирования тарифов, органами местного самоуправления </w:t>
      </w:r>
    </w:p>
    <w:p w14:paraId="5E16B7B3" w14:textId="18A6174C" w:rsidR="0005715D" w:rsidRPr="0005715D" w:rsidRDefault="0005715D" w:rsidP="0005715D">
      <w:pPr>
        <w:pStyle w:val="FORMATTEXT"/>
        <w:jc w:val="center"/>
      </w:pPr>
      <w:r w:rsidRPr="0005715D">
        <w:t>(В редакции, введенной в действие с 5 октября 2018 года постановлением Правительства Российской Федерации от 31 марта 2018 года N 390. - См. предыдущую редакцию)</w:t>
      </w:r>
    </w:p>
    <w:p w14:paraId="28923DBF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32. Федеральным органом исполнительной власти, уполномоченным в области государственного регулирования тарифов в сфере обращения с твердыми коммунальными отходами, подлежит раскрытию следующая информация:</w:t>
      </w:r>
    </w:p>
    <w:p w14:paraId="0D579B8F" w14:textId="77777777" w:rsidR="0005715D" w:rsidRPr="0005715D" w:rsidRDefault="0005715D" w:rsidP="0005715D">
      <w:pPr>
        <w:pStyle w:val="FORMATTEXT"/>
        <w:ind w:firstLine="568"/>
        <w:jc w:val="both"/>
      </w:pPr>
    </w:p>
    <w:p w14:paraId="74F7884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наименование федерального органа исполнительной власти, уполномоченного в области государственного регулирования тарифов в сфере обращения с твердыми коммунальными отходами, фамилия, имя и отчество руководителя;</w:t>
      </w:r>
    </w:p>
    <w:p w14:paraId="5732EE25" w14:textId="77777777" w:rsidR="0005715D" w:rsidRPr="0005715D" w:rsidRDefault="0005715D" w:rsidP="0005715D">
      <w:pPr>
        <w:pStyle w:val="FORMATTEXT"/>
        <w:ind w:firstLine="568"/>
        <w:jc w:val="both"/>
      </w:pPr>
    </w:p>
    <w:p w14:paraId="57E6D4B0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контактные данные федерального органа исполнительной власти, уполномоченного в области государственного регулирования тарифов в сфере обращения с твердыми коммунальными отходами (местонахождение, почтовый адрес, справочные телефоны, адреса электронной почты, наименование официального сайта);</w:t>
      </w:r>
    </w:p>
    <w:p w14:paraId="4D7A3635" w14:textId="77777777" w:rsidR="0005715D" w:rsidRPr="0005715D" w:rsidRDefault="0005715D" w:rsidP="0005715D">
      <w:pPr>
        <w:pStyle w:val="FORMATTEXT"/>
        <w:ind w:firstLine="568"/>
        <w:jc w:val="both"/>
      </w:pPr>
    </w:p>
    <w:p w14:paraId="647E7A06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информация, раскрываемая регулируемыми организациями в информационно-аналитической системе;</w:t>
      </w:r>
    </w:p>
    <w:p w14:paraId="631C3229" w14:textId="77777777" w:rsidR="0005715D" w:rsidRPr="0005715D" w:rsidRDefault="0005715D" w:rsidP="0005715D">
      <w:pPr>
        <w:pStyle w:val="FORMATTEXT"/>
        <w:ind w:firstLine="568"/>
        <w:jc w:val="both"/>
      </w:pPr>
    </w:p>
    <w:p w14:paraId="4BBD4402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г) информация, раскрываемая органом исполнительной власти субъекта Российской Федерации, уполномоченным в области государственного регулирования тарифов, органом местного самоуправления (далее - органы тарифного регулирования). </w:t>
      </w:r>
    </w:p>
    <w:p w14:paraId="36E6D6E5" w14:textId="77777777" w:rsidR="0005715D" w:rsidRPr="0005715D" w:rsidRDefault="0005715D" w:rsidP="0005715D">
      <w:pPr>
        <w:pStyle w:val="FORMATTEXT"/>
        <w:jc w:val="both"/>
      </w:pPr>
      <w:r w:rsidRPr="0005715D">
        <w:t xml:space="preserve">            </w:t>
      </w:r>
    </w:p>
    <w:p w14:paraId="50CEE4AF" w14:textId="1B2B22A6" w:rsidR="0005715D" w:rsidRPr="0005715D" w:rsidRDefault="0005715D" w:rsidP="0005715D">
      <w:pPr>
        <w:pStyle w:val="FORMATTEXT"/>
        <w:ind w:firstLine="568"/>
        <w:jc w:val="both"/>
      </w:pPr>
      <w:r w:rsidRPr="0005715D">
        <w:t>33. Информация, указанная в подпунктах "а" и "б" пункта 32 настоящего документа, раскрывается федеральным органом исполнительной власти, уполномоченным в сфере государственного регулирования тарифов в сфере обращения с твердыми коммунальными отходами, в течение 10 календарных дней со дня ее изменения.</w:t>
      </w:r>
    </w:p>
    <w:p w14:paraId="2C27F115" w14:textId="77777777" w:rsidR="0005715D" w:rsidRPr="0005715D" w:rsidRDefault="0005715D" w:rsidP="0005715D">
      <w:pPr>
        <w:pStyle w:val="FORMATTEXT"/>
        <w:ind w:firstLine="568"/>
        <w:jc w:val="both"/>
      </w:pPr>
    </w:p>
    <w:p w14:paraId="13586E80" w14:textId="0C0D9EC3" w:rsidR="0005715D" w:rsidRPr="0005715D" w:rsidRDefault="0005715D" w:rsidP="0005715D">
      <w:pPr>
        <w:pStyle w:val="FORMATTEXT"/>
        <w:ind w:firstLine="568"/>
        <w:jc w:val="both"/>
      </w:pPr>
      <w:r w:rsidRPr="0005715D">
        <w:t xml:space="preserve">34. Информация, указанная в подпункте "в" пункта 32 настоящего документа, раскрывается федеральным органом исполнительной власти, уполномоченным в области государственного регулирования тарифов в сфере обращения с твердыми коммунальными отходами, в течение 20 </w:t>
      </w:r>
      <w:r w:rsidRPr="0005715D">
        <w:lastRenderedPageBreak/>
        <w:t>календарных дней со дня раскрытия информации в информационно-аналитической системе.</w:t>
      </w:r>
    </w:p>
    <w:p w14:paraId="4293DCFF" w14:textId="77777777" w:rsidR="0005715D" w:rsidRPr="0005715D" w:rsidRDefault="0005715D" w:rsidP="0005715D">
      <w:pPr>
        <w:pStyle w:val="FORMATTEXT"/>
        <w:ind w:firstLine="568"/>
        <w:jc w:val="both"/>
      </w:pPr>
    </w:p>
    <w:p w14:paraId="3D91FAD4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35. Информация, указанная в подпункте "г" пункта 32 настоящего документа , раскрывается федеральным органом исполнительной власти, уполномоченным в области государственного регулирования тарифов в сфере обращения с твердыми коммунальными отходами, в течение 10 календарных дней со дня получения им уведомления, направляемого органом тарифного регулирования в соответствии с абзацем третьим пункта 4  и абзацем третьим пункта 5 настоящего документа .</w:t>
      </w:r>
    </w:p>
    <w:p w14:paraId="245068D7" w14:textId="77777777" w:rsidR="0005715D" w:rsidRPr="0005715D" w:rsidRDefault="0005715D" w:rsidP="0005715D">
      <w:pPr>
        <w:pStyle w:val="FORMATTEXT"/>
        <w:ind w:firstLine="568"/>
        <w:jc w:val="both"/>
      </w:pPr>
    </w:p>
    <w:p w14:paraId="3BD2C112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36. Органами тарифного регулирования подлежит раскрытию следующая информация:</w:t>
      </w:r>
    </w:p>
    <w:p w14:paraId="1F459586" w14:textId="77777777" w:rsidR="0005715D" w:rsidRPr="0005715D" w:rsidRDefault="0005715D" w:rsidP="0005715D">
      <w:pPr>
        <w:pStyle w:val="FORMATTEXT"/>
        <w:ind w:firstLine="568"/>
        <w:jc w:val="both"/>
      </w:pPr>
    </w:p>
    <w:p w14:paraId="4B86022E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а) наименование органа тарифного регулирования, фамилия, имя и отчество руководителя;</w:t>
      </w:r>
    </w:p>
    <w:p w14:paraId="6F0E8A01" w14:textId="77777777" w:rsidR="0005715D" w:rsidRPr="0005715D" w:rsidRDefault="0005715D" w:rsidP="0005715D">
      <w:pPr>
        <w:pStyle w:val="FORMATTEXT"/>
        <w:ind w:firstLine="568"/>
        <w:jc w:val="both"/>
      </w:pPr>
    </w:p>
    <w:p w14:paraId="1BD14CC4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б) перечень организаций, в отношении которых орган тарифного регулирования осуществляет регулирование предельных тарифов в области обращения с твердыми коммунальными отходами;</w:t>
      </w:r>
    </w:p>
    <w:p w14:paraId="477AAD2E" w14:textId="77777777" w:rsidR="0005715D" w:rsidRPr="0005715D" w:rsidRDefault="0005715D" w:rsidP="0005715D">
      <w:pPr>
        <w:pStyle w:val="FORMATTEXT"/>
        <w:ind w:firstLine="568"/>
        <w:jc w:val="both"/>
      </w:pPr>
    </w:p>
    <w:p w14:paraId="48529D78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в) дата, время и место проведения заседания правления (коллегии) органа тарифного регулирования, на котором планируется рассмотрение дел по вопросам установления предельных тарифов в области обращения с твердыми коммунальными отходами;</w:t>
      </w:r>
    </w:p>
    <w:p w14:paraId="246FE3AE" w14:textId="77777777" w:rsidR="0005715D" w:rsidRPr="0005715D" w:rsidRDefault="0005715D" w:rsidP="0005715D">
      <w:pPr>
        <w:pStyle w:val="FORMATTEXT"/>
        <w:ind w:firstLine="568"/>
        <w:jc w:val="both"/>
      </w:pPr>
    </w:p>
    <w:p w14:paraId="737E50F1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г) принятые органом тарифного регулирования решения об установлении предельных тарифов в области обращения с твердыми коммунальными отходами;</w:t>
      </w:r>
    </w:p>
    <w:p w14:paraId="4FF4195F" w14:textId="77777777" w:rsidR="0005715D" w:rsidRPr="0005715D" w:rsidRDefault="0005715D" w:rsidP="0005715D">
      <w:pPr>
        <w:pStyle w:val="FORMATTEXT"/>
        <w:ind w:firstLine="568"/>
        <w:jc w:val="both"/>
      </w:pPr>
    </w:p>
    <w:p w14:paraId="627E3A09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д) протокол заседания правления (коллегии) органа тарифного регулирования, оформленный в соответствии с требованиями, установленными правилами регулирования тарифов в области обращения с твердыми коммунальными отходами, утверждаемыми Правительством Российской Федерации;</w:t>
      </w:r>
    </w:p>
    <w:p w14:paraId="1F855406" w14:textId="77777777" w:rsidR="0005715D" w:rsidRPr="0005715D" w:rsidRDefault="0005715D" w:rsidP="0005715D">
      <w:pPr>
        <w:pStyle w:val="FORMATTEXT"/>
        <w:ind w:firstLine="568"/>
        <w:jc w:val="both"/>
      </w:pPr>
    </w:p>
    <w:p w14:paraId="58F51B1B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е) контактные данные органа тарифного регулирования (место нахождения, почтовый адрес, справочные телефоны, адрес электронной почты, наименование официального сайта);</w:t>
      </w:r>
    </w:p>
    <w:p w14:paraId="4E1DCC1A" w14:textId="77777777" w:rsidR="0005715D" w:rsidRPr="0005715D" w:rsidRDefault="0005715D" w:rsidP="0005715D">
      <w:pPr>
        <w:pStyle w:val="FORMATTEXT"/>
        <w:ind w:firstLine="568"/>
        <w:jc w:val="both"/>
      </w:pPr>
    </w:p>
    <w:p w14:paraId="682BCD7F" w14:textId="77777777" w:rsidR="0005715D" w:rsidRPr="0005715D" w:rsidRDefault="0005715D" w:rsidP="0005715D">
      <w:pPr>
        <w:pStyle w:val="FORMATTEXT"/>
        <w:ind w:firstLine="568"/>
        <w:jc w:val="both"/>
      </w:pPr>
      <w:r w:rsidRPr="0005715D">
        <w:t>ж) информация, раскрываемая регулируемыми организациями в информационно-аналитической системе.</w:t>
      </w:r>
    </w:p>
    <w:p w14:paraId="737768FC" w14:textId="77777777" w:rsidR="0005715D" w:rsidRPr="0005715D" w:rsidRDefault="0005715D" w:rsidP="0005715D">
      <w:pPr>
        <w:pStyle w:val="FORMATTEXT"/>
        <w:ind w:firstLine="568"/>
        <w:jc w:val="both"/>
      </w:pPr>
    </w:p>
    <w:p w14:paraId="4703824F" w14:textId="7DD91528" w:rsidR="0005715D" w:rsidRPr="0005715D" w:rsidRDefault="0005715D" w:rsidP="0005715D">
      <w:pPr>
        <w:pStyle w:val="FORMATTEXT"/>
        <w:ind w:firstLine="568"/>
        <w:jc w:val="both"/>
      </w:pPr>
      <w:r w:rsidRPr="0005715D">
        <w:t>37. Информация, указанная в подпунктах "а", "б" и "е" пункта 36 настоящего документа, раскрывается в течение 10 дней со дня изменения данной информации.</w:t>
      </w:r>
    </w:p>
    <w:p w14:paraId="6CAAE6CA" w14:textId="77777777" w:rsidR="0005715D" w:rsidRPr="0005715D" w:rsidRDefault="0005715D" w:rsidP="0005715D">
      <w:pPr>
        <w:pStyle w:val="FORMATTEXT"/>
        <w:ind w:firstLine="568"/>
        <w:jc w:val="both"/>
      </w:pPr>
    </w:p>
    <w:p w14:paraId="7364C845" w14:textId="5D7F135A" w:rsidR="0005715D" w:rsidRPr="0005715D" w:rsidRDefault="0005715D" w:rsidP="0005715D">
      <w:pPr>
        <w:pStyle w:val="FORMATTEXT"/>
        <w:ind w:firstLine="568"/>
        <w:jc w:val="both"/>
      </w:pPr>
      <w:r w:rsidRPr="0005715D">
        <w:t>38. Информация, указанная в подпункте "в" пункта 36 настоящего документа, раскрывается органом тарифного регулирования не позднее чем за 3 календарных дня до дня проведения органом тарифного регулирования заседания правления (коллегии) по вопросам установления предельных тарифов в области обращения с твердыми коммунальными отходами.</w:t>
      </w:r>
    </w:p>
    <w:p w14:paraId="7C63E6B0" w14:textId="77777777" w:rsidR="0005715D" w:rsidRPr="0005715D" w:rsidRDefault="0005715D" w:rsidP="0005715D">
      <w:pPr>
        <w:pStyle w:val="FORMATTEXT"/>
        <w:ind w:firstLine="568"/>
        <w:jc w:val="both"/>
      </w:pPr>
    </w:p>
    <w:p w14:paraId="1F95F63C" w14:textId="1D122E18" w:rsidR="0005715D" w:rsidRPr="0005715D" w:rsidRDefault="0005715D" w:rsidP="0005715D">
      <w:pPr>
        <w:pStyle w:val="FORMATTEXT"/>
        <w:ind w:firstLine="568"/>
        <w:jc w:val="both"/>
      </w:pPr>
      <w:r w:rsidRPr="0005715D">
        <w:t>39. Информация, указанная в подпункте "г" пункта 36 настоящего документа, раскрывается органом тарифного регулирования в течение 5 календарных дней со дня принятия соответствующего решения.</w:t>
      </w:r>
    </w:p>
    <w:p w14:paraId="57141EDB" w14:textId="77777777" w:rsidR="0005715D" w:rsidRPr="0005715D" w:rsidRDefault="0005715D" w:rsidP="0005715D">
      <w:pPr>
        <w:pStyle w:val="FORMATTEXT"/>
        <w:ind w:firstLine="568"/>
        <w:jc w:val="both"/>
      </w:pPr>
    </w:p>
    <w:p w14:paraId="39F0A734" w14:textId="4274FCC7" w:rsidR="0005715D" w:rsidRPr="0005715D" w:rsidRDefault="0005715D" w:rsidP="0005715D">
      <w:pPr>
        <w:pStyle w:val="FORMATTEXT"/>
        <w:ind w:firstLine="568"/>
        <w:jc w:val="both"/>
      </w:pPr>
      <w:r w:rsidRPr="0005715D">
        <w:t>40. Информация, указанная в подпункте "д" пункта 36 настоящего документа, раскрывается органом тарифного регулирования в течение 5 Календарных дней со дня подписания соответствующего протокола.</w:t>
      </w:r>
    </w:p>
    <w:p w14:paraId="604B4217" w14:textId="77777777" w:rsidR="0005715D" w:rsidRPr="0005715D" w:rsidRDefault="0005715D" w:rsidP="0005715D">
      <w:pPr>
        <w:pStyle w:val="FORMATTEXT"/>
        <w:ind w:firstLine="568"/>
        <w:jc w:val="both"/>
      </w:pPr>
    </w:p>
    <w:p w14:paraId="42336225" w14:textId="32AA185A" w:rsidR="0005715D" w:rsidRPr="0005715D" w:rsidRDefault="0005715D" w:rsidP="0005715D">
      <w:pPr>
        <w:pStyle w:val="FORMATTEXT"/>
        <w:ind w:firstLine="568"/>
        <w:jc w:val="both"/>
      </w:pPr>
      <w:r w:rsidRPr="0005715D">
        <w:t>41. Информация, указанная в подпункте "ж" пункта 36 настоящего документа, раскрывается органом тарифного регулирования в течение 14 календарных дней со дня получения уведомления, направляемого регулируемой организацией в соответствии с пунктом 8 настоящего документа.</w:t>
      </w:r>
    </w:p>
    <w:p w14:paraId="4848ED99" w14:textId="77777777" w:rsidR="0005715D" w:rsidRPr="0005715D" w:rsidRDefault="0005715D" w:rsidP="0005715D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715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571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571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05715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