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78D853" w14:textId="77777777" w:rsidR="00000000" w:rsidRPr="009F3CC4" w:rsidRDefault="00866B50">
      <w:pPr>
        <w:pStyle w:val="FORMATTEXT"/>
      </w:pPr>
      <w:r w:rsidRPr="009F3CC4">
        <w:rPr>
          <w:rFonts w:ascii="Arial, sans-serif" w:hAnsi="Arial, sans-serif"/>
          <w:sz w:val="24"/>
          <w:szCs w:val="24"/>
        </w:rPr>
        <w:t xml:space="preserve">  </w:t>
      </w:r>
      <w:r w:rsidRPr="009F3CC4">
        <w:t xml:space="preserve">      </w:t>
      </w:r>
    </w:p>
    <w:p w14:paraId="660FEFC5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0C6E5015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F02DE3D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2C14B53C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ПРИКАЗ</w:t>
      </w:r>
    </w:p>
    <w:p w14:paraId="31798801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1E635399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от 23 мая 2016 года N 306</w:t>
      </w:r>
    </w:p>
    <w:p w14:paraId="638AE820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</w:p>
    <w:p w14:paraId="62F801C5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5F68BCDA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Об утверждении Порядка ведения Красной книги Российской Федерации </w:t>
      </w:r>
    </w:p>
    <w:p w14:paraId="5021F2AD" w14:textId="77777777" w:rsidR="00000000" w:rsidRPr="009F3CC4" w:rsidRDefault="00866B50">
      <w:pPr>
        <w:pStyle w:val="FORMATTEXT"/>
        <w:jc w:val="center"/>
      </w:pPr>
      <w:r w:rsidRPr="009F3CC4">
        <w:t>(с</w:t>
      </w:r>
      <w:r w:rsidRPr="009F3CC4">
        <w:t xml:space="preserve"> изменениями на 5 июля 2021 года) </w:t>
      </w:r>
    </w:p>
    <w:p w14:paraId="4167BDE0" w14:textId="77777777" w:rsidR="00000000" w:rsidRPr="009F3CC4" w:rsidRDefault="00866B5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F3CC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3EC0AD9" w14:textId="77777777" w:rsidR="00000000" w:rsidRPr="009F3CC4" w:rsidRDefault="00866B50">
      <w:pPr>
        <w:pStyle w:val="FORMATTEXT"/>
        <w:jc w:val="both"/>
      </w:pPr>
      <w:r w:rsidRPr="009F3CC4">
        <w:t xml:space="preserve"> </w:t>
      </w:r>
    </w:p>
    <w:p w14:paraId="516903D1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Документ с изменениями, внесенными: </w:t>
      </w:r>
    </w:p>
    <w:p w14:paraId="44C452B9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приказом Минприроды России от 24 марта 2020 года N 161 (Официальный интернет-портал правовой информации www.pravo.gov.ru, </w:t>
      </w:r>
      <w:r w:rsidRPr="009F3CC4">
        <w:t xml:space="preserve">02.04.2020, N 0001202004020021); </w:t>
      </w:r>
    </w:p>
    <w:p w14:paraId="3AA66F54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приказом Минприроды России от 5 июля 2021 года N 467 (Официальный интернет-портал правовой информации www.pravo.gov.ru, 26.08.2021, N 0001202108260034). </w:t>
      </w:r>
    </w:p>
    <w:p w14:paraId="1E09C77A" w14:textId="77777777" w:rsidR="00000000" w:rsidRPr="009F3CC4" w:rsidRDefault="00866B5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F3CC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36649D" w14:textId="77777777" w:rsidR="00000000" w:rsidRPr="009F3CC4" w:rsidRDefault="00866B50">
      <w:pPr>
        <w:pStyle w:val="FORMATTEXT"/>
        <w:jc w:val="both"/>
      </w:pPr>
      <w:r w:rsidRPr="009F3CC4">
        <w:t xml:space="preserve"> </w:t>
      </w:r>
    </w:p>
    <w:p w14:paraId="59BEDE4F" w14:textId="77777777" w:rsidR="00000000" w:rsidRPr="009F3CC4" w:rsidRDefault="00866B50">
      <w:pPr>
        <w:pStyle w:val="FORMATTEXT"/>
        <w:ind w:firstLine="568"/>
        <w:jc w:val="both"/>
      </w:pPr>
      <w:r w:rsidRPr="009F3CC4">
        <w:t>Во исп</w:t>
      </w:r>
      <w:r w:rsidRPr="009F3CC4">
        <w:t>олнение пункта 3 постановления Правительства Российской Федерации от 11.11.2015 N 1219 "Об утверждении Положения о Министерстве природных ресурсов и экологии Российской Федерации и об изменении и признании утратившими силу некоторых актов Правительства Рос</w:t>
      </w:r>
      <w:r w:rsidRPr="009F3CC4">
        <w:t xml:space="preserve">сийской Федерации" (Собрание законодательства Российской Федерации, 2015, N 47, ст.6586; 2016, N 2, ст.325) </w:t>
      </w:r>
    </w:p>
    <w:p w14:paraId="0A635F89" w14:textId="77777777" w:rsidR="00000000" w:rsidRPr="009F3CC4" w:rsidRDefault="00866B50">
      <w:pPr>
        <w:pStyle w:val="FORMATTEXT"/>
        <w:ind w:firstLine="568"/>
        <w:jc w:val="both"/>
      </w:pPr>
    </w:p>
    <w:p w14:paraId="2154AE4A" w14:textId="77777777" w:rsidR="00000000" w:rsidRPr="009F3CC4" w:rsidRDefault="00866B50">
      <w:pPr>
        <w:pStyle w:val="FORMATTEXT"/>
        <w:jc w:val="both"/>
      </w:pPr>
      <w:r w:rsidRPr="009F3CC4">
        <w:t>приказываю:</w:t>
      </w:r>
    </w:p>
    <w:p w14:paraId="48AF041B" w14:textId="77777777" w:rsidR="00000000" w:rsidRPr="009F3CC4" w:rsidRDefault="00866B50">
      <w:pPr>
        <w:pStyle w:val="FORMATTEXT"/>
        <w:ind w:firstLine="568"/>
        <w:jc w:val="both"/>
      </w:pPr>
      <w:r w:rsidRPr="009F3CC4">
        <w:t>1. Утвердить прилагаемый Порядок ведения Красной книги Российской Федерации.</w:t>
      </w:r>
    </w:p>
    <w:p w14:paraId="7D3D54A0" w14:textId="77777777" w:rsidR="00000000" w:rsidRPr="009F3CC4" w:rsidRDefault="00866B50">
      <w:pPr>
        <w:pStyle w:val="FORMATTEXT"/>
        <w:ind w:firstLine="568"/>
        <w:jc w:val="both"/>
      </w:pPr>
    </w:p>
    <w:p w14:paraId="34E46FA4" w14:textId="77777777" w:rsidR="00000000" w:rsidRPr="009F3CC4" w:rsidRDefault="00866B50">
      <w:pPr>
        <w:pStyle w:val="FORMATTEXT"/>
        <w:ind w:firstLine="568"/>
        <w:jc w:val="both"/>
      </w:pPr>
      <w:r w:rsidRPr="009F3CC4">
        <w:t>2. Признать утратившим силу:</w:t>
      </w:r>
    </w:p>
    <w:p w14:paraId="3A9BC79C" w14:textId="77777777" w:rsidR="00000000" w:rsidRPr="009F3CC4" w:rsidRDefault="00866B50">
      <w:pPr>
        <w:pStyle w:val="FORMATTEXT"/>
        <w:ind w:firstLine="568"/>
        <w:jc w:val="both"/>
      </w:pPr>
    </w:p>
    <w:p w14:paraId="05458E22" w14:textId="77777777" w:rsidR="00000000" w:rsidRPr="009F3CC4" w:rsidRDefault="00866B50">
      <w:pPr>
        <w:pStyle w:val="FORMATTEXT"/>
        <w:ind w:firstLine="568"/>
        <w:jc w:val="both"/>
      </w:pPr>
      <w:r w:rsidRPr="009F3CC4">
        <w:t>приказ Государственного Ко</w:t>
      </w:r>
      <w:r w:rsidRPr="009F3CC4">
        <w:t>митета Российской Федерации по охране окружающей среды от 03.10.97 N 419-а "Об утверждении Порядка ведения Красной книги Российской Федерации" (зарегистрирован в Минюсте России 24.12.97 N 1435).</w:t>
      </w:r>
    </w:p>
    <w:p w14:paraId="586A5563" w14:textId="77777777" w:rsidR="00000000" w:rsidRPr="009F3CC4" w:rsidRDefault="00866B50">
      <w:pPr>
        <w:pStyle w:val="FORMATTEXT"/>
        <w:ind w:firstLine="568"/>
        <w:jc w:val="both"/>
      </w:pPr>
    </w:p>
    <w:p w14:paraId="025AA929" w14:textId="77777777" w:rsidR="00000000" w:rsidRPr="009F3CC4" w:rsidRDefault="00866B50">
      <w:pPr>
        <w:pStyle w:val="FORMATTEXT"/>
        <w:ind w:firstLine="568"/>
        <w:jc w:val="both"/>
      </w:pPr>
      <w:r w:rsidRPr="009F3CC4">
        <w:t>3. Контроль за исполнением настоящего приказа оставляю за со</w:t>
      </w:r>
      <w:r w:rsidRPr="009F3CC4">
        <w:t>бой.</w:t>
      </w:r>
    </w:p>
    <w:p w14:paraId="6B183679" w14:textId="77777777" w:rsidR="00000000" w:rsidRPr="009F3CC4" w:rsidRDefault="00866B50">
      <w:pPr>
        <w:pStyle w:val="FORMATTEXT"/>
        <w:ind w:firstLine="568"/>
        <w:jc w:val="both"/>
      </w:pPr>
    </w:p>
    <w:p w14:paraId="1AEEC316" w14:textId="77777777" w:rsidR="00000000" w:rsidRPr="009F3CC4" w:rsidRDefault="00866B50">
      <w:pPr>
        <w:pStyle w:val="FORMATTEXT"/>
        <w:jc w:val="right"/>
      </w:pPr>
      <w:r w:rsidRPr="009F3CC4">
        <w:t>Министр</w:t>
      </w:r>
    </w:p>
    <w:p w14:paraId="54BEE89A" w14:textId="77777777" w:rsidR="00000000" w:rsidRPr="009F3CC4" w:rsidRDefault="00866B50">
      <w:pPr>
        <w:pStyle w:val="FORMATTEXT"/>
        <w:jc w:val="right"/>
      </w:pPr>
      <w:r w:rsidRPr="009F3CC4">
        <w:t>С.Е.Донской</w:t>
      </w:r>
    </w:p>
    <w:p w14:paraId="3AEE2BF8" w14:textId="77777777" w:rsidR="00000000" w:rsidRPr="009F3CC4" w:rsidRDefault="00866B50">
      <w:pPr>
        <w:pStyle w:val="FORMATTEXT"/>
        <w:jc w:val="both"/>
      </w:pPr>
    </w:p>
    <w:p w14:paraId="5E19A2A2" w14:textId="77777777" w:rsidR="00000000" w:rsidRPr="009F3CC4" w:rsidRDefault="00866B50">
      <w:pPr>
        <w:pStyle w:val="FORMATTEXT"/>
        <w:jc w:val="both"/>
      </w:pPr>
    </w:p>
    <w:p w14:paraId="1880FD04" w14:textId="77777777" w:rsidR="00000000" w:rsidRPr="009F3CC4" w:rsidRDefault="00866B50">
      <w:pPr>
        <w:pStyle w:val="FORMATTEXT"/>
        <w:jc w:val="both"/>
      </w:pPr>
      <w:r w:rsidRPr="009F3CC4">
        <w:t>Зарегистрировано</w:t>
      </w:r>
    </w:p>
    <w:p w14:paraId="277745F7" w14:textId="77777777" w:rsidR="00000000" w:rsidRPr="009F3CC4" w:rsidRDefault="00866B50">
      <w:pPr>
        <w:pStyle w:val="FORMATTEXT"/>
        <w:jc w:val="both"/>
      </w:pPr>
      <w:r w:rsidRPr="009F3CC4">
        <w:t>в Министерстве юстиции</w:t>
      </w:r>
    </w:p>
    <w:p w14:paraId="25C3E175" w14:textId="77777777" w:rsidR="00000000" w:rsidRPr="009F3CC4" w:rsidRDefault="00866B50">
      <w:pPr>
        <w:pStyle w:val="FORMATTEXT"/>
        <w:jc w:val="both"/>
      </w:pPr>
      <w:r w:rsidRPr="009F3CC4">
        <w:t>Российской Федерации</w:t>
      </w:r>
    </w:p>
    <w:p w14:paraId="66AD1F57" w14:textId="77777777" w:rsidR="00000000" w:rsidRPr="009F3CC4" w:rsidRDefault="00866B50">
      <w:pPr>
        <w:pStyle w:val="FORMATTEXT"/>
        <w:jc w:val="both"/>
      </w:pPr>
      <w:r w:rsidRPr="009F3CC4">
        <w:t>2 августа 2016 года,</w:t>
      </w:r>
    </w:p>
    <w:p w14:paraId="1A9844A5" w14:textId="77777777" w:rsidR="00000000" w:rsidRPr="009F3CC4" w:rsidRDefault="00866B50">
      <w:pPr>
        <w:pStyle w:val="FORMATTEXT"/>
        <w:jc w:val="both"/>
      </w:pPr>
      <w:r w:rsidRPr="009F3CC4">
        <w:t xml:space="preserve">регистрационный N 43075 </w:t>
      </w:r>
    </w:p>
    <w:p w14:paraId="5E8E20F7" w14:textId="77777777" w:rsidR="00000000" w:rsidRPr="009F3CC4" w:rsidRDefault="00866B50">
      <w:pPr>
        <w:pStyle w:val="FORMATTEXT"/>
        <w:jc w:val="right"/>
      </w:pPr>
      <w:r w:rsidRPr="009F3CC4">
        <w:t>Приложение</w:t>
      </w:r>
    </w:p>
    <w:p w14:paraId="0D939853" w14:textId="77777777" w:rsidR="00000000" w:rsidRPr="009F3CC4" w:rsidRDefault="00866B50">
      <w:pPr>
        <w:pStyle w:val="FORMATTEXT"/>
        <w:jc w:val="right"/>
      </w:pPr>
      <w:r w:rsidRPr="009F3CC4">
        <w:t>к приказу</w:t>
      </w:r>
    </w:p>
    <w:p w14:paraId="72474D8A" w14:textId="77777777" w:rsidR="00000000" w:rsidRPr="009F3CC4" w:rsidRDefault="00866B50">
      <w:pPr>
        <w:pStyle w:val="FORMATTEXT"/>
        <w:jc w:val="right"/>
      </w:pPr>
      <w:r w:rsidRPr="009F3CC4">
        <w:t> Минприроды России</w:t>
      </w:r>
    </w:p>
    <w:p w14:paraId="34769979" w14:textId="77777777" w:rsidR="00000000" w:rsidRPr="009F3CC4" w:rsidRDefault="00866B50">
      <w:pPr>
        <w:pStyle w:val="FORMATTEXT"/>
        <w:jc w:val="right"/>
      </w:pPr>
      <w:r w:rsidRPr="009F3CC4">
        <w:t>от 23 мая 2016 года N 306</w:t>
      </w:r>
    </w:p>
    <w:p w14:paraId="44EA97FD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76D5A75D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     </w:t>
      </w:r>
    </w:p>
    <w:p w14:paraId="7D828E8C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>Порядок ведения Красной книги Российской Федер</w:t>
      </w:r>
      <w:r w:rsidRPr="009F3CC4">
        <w:rPr>
          <w:b/>
          <w:bCs/>
          <w:color w:val="auto"/>
        </w:rPr>
        <w:t xml:space="preserve">ации </w:t>
      </w:r>
    </w:p>
    <w:p w14:paraId="14A38321" w14:textId="77777777" w:rsidR="00000000" w:rsidRPr="009F3CC4" w:rsidRDefault="00866B50">
      <w:pPr>
        <w:pStyle w:val="FORMATTEXT"/>
        <w:jc w:val="center"/>
      </w:pPr>
      <w:r w:rsidRPr="009F3CC4">
        <w:t>(с изменениями на 5 июля 2021 года)</w:t>
      </w:r>
    </w:p>
    <w:p w14:paraId="5FEA3C9D" w14:textId="77777777" w:rsidR="00000000" w:rsidRPr="009F3CC4" w:rsidRDefault="00866B50">
      <w:pPr>
        <w:pStyle w:val="FORMATTEXT"/>
        <w:jc w:val="center"/>
      </w:pPr>
    </w:p>
    <w:p w14:paraId="382432A5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5FB7B516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I. Общие положения </w:t>
      </w:r>
    </w:p>
    <w:p w14:paraId="25AB0255" w14:textId="77777777" w:rsidR="00000000" w:rsidRPr="009F3CC4" w:rsidRDefault="00866B50">
      <w:pPr>
        <w:pStyle w:val="FORMATTEXT"/>
        <w:ind w:firstLine="568"/>
        <w:jc w:val="both"/>
      </w:pPr>
      <w:r w:rsidRPr="009F3CC4">
        <w:t>1.1. Настоящий Порядок разработан в соответствии с Федеральным законом от 10.01.2002 N 7-ФЗ "Об охране окружающей среды" (Собрание законодательства Российской Федерации, 2002, N 2, ст.133; 20</w:t>
      </w:r>
      <w:r w:rsidRPr="009F3CC4">
        <w:t>04, N 35, ст.3607; 2005, N 1, ст.25; N 19, ст.1752; 2006, N 1, ст.10; N 52, ст.5498; 2007, N 7, ст.834; N 27, ст.3213; 2008, N 26, ст.3012; N 29, ст.3418; N 30, ст.3616; 2009, N 1, ст.17; N 11, ст.1261; N 52, ст.6450; 2011, N 1, ст.54; N 29, ст.4281; N 30,</w:t>
      </w:r>
      <w:r w:rsidRPr="009F3CC4">
        <w:t xml:space="preserve"> ст.4590, ст.4591, ст.4596; N 48, ст.6732; N 50, ст.7359; 2012, N 26, ст.3446; 2013, N 11, ст.1164; N 27, ст.3477; N 30, ст.4059; N 52, ст.6971, ст.6974; 2014, N 11, ст.1092; N 30, ст.4220; N 48, ст.6642; 2015, N 1, ст.11; N 27, ст.3994; N 29, ст.4359; N 4</w:t>
      </w:r>
      <w:r w:rsidRPr="009F3CC4">
        <w:t xml:space="preserve">8, ст.6723; 2016, </w:t>
      </w:r>
      <w:r w:rsidRPr="009F3CC4">
        <w:lastRenderedPageBreak/>
        <w:t>N 1, ст.24), (далее - Федеральный закон "Об охране окружающей среды"), Федеральным законом от 24.04.95 N 52-ФЗ "О животном мире" (Собрание законодательства Российской Федерации, 1995, N 17, ст.1462; 2003, N 46, ст.4444; 2004, N 45, ст.437</w:t>
      </w:r>
      <w:r w:rsidRPr="009F3CC4">
        <w:t>7; 2005, N 1, ст.25; 2006, N 1, ст.10; N 52, ст.5498; 2007, N 1, ст.21; N 17, ст.1933; N 50, ст.6246; 2008, N 30, ст.3616, N 49, ст.5748; 2009, N 1, ст.17, N 11, ст.1261; N 30, ст.3735; 2011, N 1, ст.32; N 30, ст.4590; N 48, ст.6732; 2013, N 19, ст.2331; 2</w:t>
      </w:r>
      <w:r w:rsidRPr="009F3CC4">
        <w:t>015, N 29, ст.4359; ст.4370) (далее - Федеральный закон "О животном мире") и постановлением Правительства Российской Федерации от 11.11.2015 N 1219 "Об утверждении Положения о Министерстве природных ресурсов и экологии Российской Федерации и об изменении и</w:t>
      </w:r>
      <w:r w:rsidRPr="009F3CC4">
        <w:t xml:space="preserve"> признании утратившими силу некоторых актов Правительства Российской Федерации" (http://www.pravo.gov.ru, 17.11.2015, Собрание законодательства Российской Федерации, 2015, N 47, ст.6586; 2016, N 2, ст.325; N 25, ст.3811) и определяет процедуру по ведению К</w:t>
      </w:r>
      <w:r w:rsidRPr="009F3CC4">
        <w:t>расной книги Российской Федерации.</w:t>
      </w:r>
    </w:p>
    <w:p w14:paraId="2C853B97" w14:textId="77777777" w:rsidR="00000000" w:rsidRPr="009F3CC4" w:rsidRDefault="00866B50">
      <w:pPr>
        <w:pStyle w:val="FORMATTEXT"/>
        <w:ind w:firstLine="568"/>
        <w:jc w:val="both"/>
      </w:pPr>
    </w:p>
    <w:p w14:paraId="0E4BD8FD" w14:textId="77777777" w:rsidR="00000000" w:rsidRPr="009F3CC4" w:rsidRDefault="00866B50">
      <w:pPr>
        <w:pStyle w:val="FORMATTEXT"/>
        <w:ind w:firstLine="568"/>
        <w:jc w:val="both"/>
      </w:pPr>
      <w:r w:rsidRPr="009F3CC4">
        <w:t>1.2. Красная книга Российской Федерации содержит свод документированной информации о состоянии, распространении, категориях статуса редкости и статуса угрозы исчезновения и мер охраны (далее - категории статуса), с целью</w:t>
      </w:r>
      <w:r w:rsidRPr="009F3CC4">
        <w:t xml:space="preserve"> обеспечения сохранения и восстановления редких и находящихся под угрозой исчезновения видов (подвидов, популяций) диких животных и дикорастущих растений и грибов (далее - объекты животного и растительного мира), обитающих (произрастающих) на территории (а</w:t>
      </w:r>
      <w:r w:rsidRPr="009F3CC4">
        <w:t>кватории) Российской Федерации, континентальном шельфе и в исключительной экономической зоне Российской Федерации.</w:t>
      </w:r>
    </w:p>
    <w:p w14:paraId="0ED0202E" w14:textId="77777777" w:rsidR="00000000" w:rsidRPr="009F3CC4" w:rsidRDefault="00866B50">
      <w:pPr>
        <w:pStyle w:val="FORMATTEXT"/>
        <w:ind w:firstLine="568"/>
        <w:jc w:val="both"/>
      </w:pPr>
    </w:p>
    <w:p w14:paraId="616F3603" w14:textId="3D77C79C" w:rsidR="00000000" w:rsidRPr="009F3CC4" w:rsidRDefault="00866B50">
      <w:pPr>
        <w:pStyle w:val="FORMATTEXT"/>
        <w:ind w:firstLine="568"/>
        <w:jc w:val="both"/>
      </w:pPr>
      <w:r w:rsidRPr="009F3CC4">
        <w:t>1.3. Красная книга Российской Федерации ведется Министерством природных ресурсов и экологии Российской Федерации (Минприроды России)</w:t>
      </w:r>
      <w:r w:rsidR="007B6866" w:rsidRPr="009F3CC4">
        <w:rPr>
          <w:noProof/>
          <w:position w:val="-8"/>
        </w:rPr>
        <w:drawing>
          <wp:inline distT="0" distB="0" distL="0" distR="0" wp14:anchorId="690FAB26" wp14:editId="567ABB7E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1d9713cd27845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. </w:t>
      </w:r>
    </w:p>
    <w:p w14:paraId="0277FEDD" w14:textId="77777777" w:rsidR="00000000" w:rsidRPr="009F3CC4" w:rsidRDefault="00866B50">
      <w:pPr>
        <w:pStyle w:val="FORMATTEXT"/>
        <w:jc w:val="both"/>
      </w:pPr>
      <w:r w:rsidRPr="009F3CC4">
        <w:t xml:space="preserve">________________ </w:t>
      </w:r>
    </w:p>
    <w:p w14:paraId="50791BBB" w14:textId="5F219234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1925AEFE" wp14:editId="01C78AB9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daefdb766904a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>Пункт 5.5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1219.</w:t>
      </w:r>
    </w:p>
    <w:p w14:paraId="5129BEA9" w14:textId="77777777" w:rsidR="00000000" w:rsidRPr="009F3CC4" w:rsidRDefault="00866B50">
      <w:pPr>
        <w:pStyle w:val="FORMATTEXT"/>
        <w:ind w:firstLine="568"/>
        <w:jc w:val="both"/>
      </w:pPr>
    </w:p>
    <w:p w14:paraId="49842F30" w14:textId="77777777" w:rsidR="00000000" w:rsidRPr="009F3CC4" w:rsidRDefault="00866B50">
      <w:pPr>
        <w:pStyle w:val="FORMATTEXT"/>
        <w:ind w:firstLine="568"/>
        <w:jc w:val="both"/>
      </w:pPr>
      <w:r w:rsidRPr="009F3CC4">
        <w:t>1.4. Для выработки предложений и рекомендаций, способствующих принятию решений, связанных с ведением Красной книги Российской Федерации, при Минприроды России создается Комиссия по редким и находящимся под угрозой исчезновения животным, растениям и грибам</w:t>
      </w:r>
      <w:r w:rsidRPr="009F3CC4">
        <w:t xml:space="preserve"> (далее - Комиссия).</w:t>
      </w:r>
    </w:p>
    <w:p w14:paraId="6F131D73" w14:textId="77777777" w:rsidR="00000000" w:rsidRPr="009F3CC4" w:rsidRDefault="00866B50">
      <w:pPr>
        <w:pStyle w:val="FORMATTEXT"/>
        <w:ind w:firstLine="568"/>
        <w:jc w:val="both"/>
      </w:pPr>
    </w:p>
    <w:p w14:paraId="4B5DBCE3" w14:textId="2A9092BF" w:rsidR="00000000" w:rsidRPr="009F3CC4" w:rsidRDefault="00866B50">
      <w:pPr>
        <w:pStyle w:val="FORMATTEXT"/>
        <w:ind w:firstLine="568"/>
        <w:jc w:val="both"/>
      </w:pPr>
      <w:r w:rsidRPr="009F3CC4">
        <w:t>1.5. Комиссия осуществляет взаимодействие с научными организациями, в том числе Российской академией наук</w:t>
      </w:r>
      <w:r w:rsidR="007B6866" w:rsidRPr="009F3CC4">
        <w:rPr>
          <w:noProof/>
          <w:position w:val="-8"/>
        </w:rPr>
        <w:drawing>
          <wp:inline distT="0" distB="0" distL="0" distR="0" wp14:anchorId="55B7061D" wp14:editId="14A21F1F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1fe6102519a47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 (РАН), а также с федеральными органами исполнительной власти (в частности, Минсельхоз России</w:t>
      </w:r>
      <w:r w:rsidRPr="009F3CC4">
        <w:t>, Рослесхоз, Росрыболовство, Росприроднадзор) и органами исполнительной власти субъектов Российской Федерации, осуществляющими полномочия в области охраны и использования животного мира, в области охоты и сохранения охотничьих ресурсов, в области охраны во</w:t>
      </w:r>
      <w:r w:rsidRPr="009F3CC4">
        <w:t xml:space="preserve">дных биологических ресурсов и в области лесных отношений (далее - органы исполнительной власти субъектов Российской Федерации). </w:t>
      </w:r>
    </w:p>
    <w:p w14:paraId="662430E5" w14:textId="77777777" w:rsidR="00000000" w:rsidRPr="009F3CC4" w:rsidRDefault="00866B50">
      <w:pPr>
        <w:pStyle w:val="FORMATTEXT"/>
        <w:jc w:val="both"/>
      </w:pPr>
      <w:r w:rsidRPr="009F3CC4">
        <w:t xml:space="preserve">________________ </w:t>
      </w:r>
    </w:p>
    <w:p w14:paraId="1574B8A1" w14:textId="4AB8AB49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69725715" wp14:editId="4E707155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c93d113f9dfc4e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>Статья 6 Федерального закона от 27.09.2013 N 253-ФЗ "О Российской академии наук, реорганизации государственных академий наук и внесении изменений в отдельные законодательные акты Российской Федерации" (Собрание законодате</w:t>
      </w:r>
      <w:r w:rsidR="00866B50" w:rsidRPr="009F3CC4">
        <w:t>льства Российской Федерации, 2013, N 39, ст.4883).</w:t>
      </w:r>
    </w:p>
    <w:p w14:paraId="39DBC07F" w14:textId="77777777" w:rsidR="00000000" w:rsidRPr="009F3CC4" w:rsidRDefault="00866B50">
      <w:pPr>
        <w:pStyle w:val="FORMATTEXT"/>
        <w:ind w:firstLine="568"/>
        <w:jc w:val="both"/>
      </w:pPr>
    </w:p>
    <w:p w14:paraId="3E7490F8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18EA42DA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II. Основные мероприятия по ведению Красной книги Российской Федерации </w:t>
      </w:r>
    </w:p>
    <w:p w14:paraId="6E1366FB" w14:textId="77777777" w:rsidR="00000000" w:rsidRPr="009F3CC4" w:rsidRDefault="00866B50">
      <w:pPr>
        <w:pStyle w:val="FORMATTEXT"/>
        <w:ind w:firstLine="568"/>
        <w:jc w:val="both"/>
      </w:pPr>
      <w:r w:rsidRPr="009F3CC4">
        <w:t>2.1. Ведение Красной книги Российской Федерации включает:</w:t>
      </w:r>
    </w:p>
    <w:p w14:paraId="79629774" w14:textId="77777777" w:rsidR="00000000" w:rsidRPr="009F3CC4" w:rsidRDefault="00866B50">
      <w:pPr>
        <w:pStyle w:val="FORMATTEXT"/>
        <w:ind w:firstLine="568"/>
        <w:jc w:val="both"/>
      </w:pPr>
    </w:p>
    <w:p w14:paraId="5659291C" w14:textId="77777777" w:rsidR="00000000" w:rsidRPr="009F3CC4" w:rsidRDefault="00866B50">
      <w:pPr>
        <w:pStyle w:val="FORMATTEXT"/>
        <w:ind w:firstLine="568"/>
        <w:jc w:val="both"/>
      </w:pPr>
      <w:r w:rsidRPr="009F3CC4">
        <w:t>2.1.1. занесение в Красную книгу Российской Федерации (исключение из Кр</w:t>
      </w:r>
      <w:r w:rsidRPr="009F3CC4">
        <w:t>асной книги Российской Федерации) объектов животного и растительного мира;</w:t>
      </w:r>
    </w:p>
    <w:p w14:paraId="358B0DA2" w14:textId="77777777" w:rsidR="00000000" w:rsidRPr="009F3CC4" w:rsidRDefault="00866B50">
      <w:pPr>
        <w:pStyle w:val="FORMATTEXT"/>
        <w:ind w:firstLine="568"/>
        <w:jc w:val="both"/>
      </w:pPr>
    </w:p>
    <w:p w14:paraId="3296E05C" w14:textId="77777777" w:rsidR="00000000" w:rsidRPr="009F3CC4" w:rsidRDefault="00866B50">
      <w:pPr>
        <w:pStyle w:val="FORMATTEXT"/>
        <w:ind w:firstLine="568"/>
        <w:jc w:val="both"/>
      </w:pPr>
      <w:r w:rsidRPr="009F3CC4">
        <w:t>2.1.2. сбор и анализ научных данных о современном состоянии и тенденциях изменения состояния объектов животного и растительного мира, занесенных в Красную книгу Российской Федераци</w:t>
      </w:r>
      <w:r w:rsidRPr="009F3CC4">
        <w:t xml:space="preserve">и; </w:t>
      </w:r>
    </w:p>
    <w:p w14:paraId="612A0176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(Подпункт в редакции, введенной в действие с 6 сентября 2021 года приказом Минприроды России от 5 июля 2021 года N 467. - См. предыдущую редакцию) </w:t>
      </w:r>
    </w:p>
    <w:p w14:paraId="2386F61E" w14:textId="77777777" w:rsidR="00000000" w:rsidRPr="009F3CC4" w:rsidRDefault="00866B50">
      <w:pPr>
        <w:pStyle w:val="FORMATTEXT"/>
        <w:ind w:firstLine="568"/>
        <w:jc w:val="both"/>
      </w:pPr>
      <w:r w:rsidRPr="009F3CC4">
        <w:t>2.1.3. организацию и ведение государственного мониторинга объектов животного и растительного мира, занес</w:t>
      </w:r>
      <w:r w:rsidRPr="009F3CC4">
        <w:t>енных в Красную книгу Российской Федерации;</w:t>
      </w:r>
    </w:p>
    <w:p w14:paraId="0B9CA61B" w14:textId="77777777" w:rsidR="00000000" w:rsidRPr="009F3CC4" w:rsidRDefault="00866B50">
      <w:pPr>
        <w:pStyle w:val="FORMATTEXT"/>
        <w:ind w:firstLine="568"/>
        <w:jc w:val="both"/>
      </w:pPr>
    </w:p>
    <w:p w14:paraId="139D1F0C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2.1.4. подготовку и ведение государственного кадастра объектов животного и растительного мира; </w:t>
      </w:r>
    </w:p>
    <w:p w14:paraId="0DBCBC8B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(Подпункт в редакции, введенной в действие с 6 сентября 2021 года приказом Минприроды </w:t>
      </w:r>
      <w:r w:rsidRPr="009F3CC4">
        <w:lastRenderedPageBreak/>
        <w:t xml:space="preserve">России от 5 июля 2021 года N </w:t>
      </w:r>
      <w:r w:rsidRPr="009F3CC4">
        <w:t>467. - См. предыдущую редакцию)</w:t>
      </w:r>
    </w:p>
    <w:p w14:paraId="1C99E848" w14:textId="77777777" w:rsidR="00000000" w:rsidRPr="009F3CC4" w:rsidRDefault="00866B50">
      <w:pPr>
        <w:pStyle w:val="FORMATTEXT"/>
        <w:ind w:firstLine="568"/>
        <w:jc w:val="both"/>
      </w:pPr>
    </w:p>
    <w:p w14:paraId="5770C615" w14:textId="77777777" w:rsidR="00000000" w:rsidRPr="009F3CC4" w:rsidRDefault="00866B50">
      <w:pPr>
        <w:pStyle w:val="FORMATTEXT"/>
        <w:ind w:firstLine="568"/>
        <w:jc w:val="both"/>
      </w:pPr>
      <w:r w:rsidRPr="009F3CC4">
        <w:t>2.1.5. разработку и реализацию мер по охране и восстановлению объектов животного и растительного мира, занесенных в Красную книгу Российской Федерации;</w:t>
      </w:r>
    </w:p>
    <w:p w14:paraId="1C6BE8C0" w14:textId="77777777" w:rsidR="00000000" w:rsidRPr="009F3CC4" w:rsidRDefault="00866B50">
      <w:pPr>
        <w:pStyle w:val="FORMATTEXT"/>
        <w:ind w:firstLine="568"/>
        <w:jc w:val="both"/>
      </w:pPr>
    </w:p>
    <w:p w14:paraId="72CCCE69" w14:textId="77777777" w:rsidR="00000000" w:rsidRPr="009F3CC4" w:rsidRDefault="00866B50">
      <w:pPr>
        <w:pStyle w:val="FORMATTEXT"/>
        <w:ind w:firstLine="568"/>
        <w:jc w:val="both"/>
      </w:pPr>
      <w:r w:rsidRPr="009F3CC4">
        <w:t>2.1.6. подготовку к изданию, издание и распространение Красной книги Р</w:t>
      </w:r>
      <w:r w:rsidRPr="009F3CC4">
        <w:t>оссийской Федерации.</w:t>
      </w:r>
    </w:p>
    <w:p w14:paraId="361788FB" w14:textId="77777777" w:rsidR="00000000" w:rsidRPr="009F3CC4" w:rsidRDefault="00866B50">
      <w:pPr>
        <w:pStyle w:val="FORMATTEXT"/>
        <w:ind w:firstLine="568"/>
        <w:jc w:val="both"/>
      </w:pPr>
    </w:p>
    <w:p w14:paraId="3FEEE252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4A6D3529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III. Занесение в Красную книгу Российской Федерации (исключение из Красной книги Российской Федерации) объектов животного и растительного мира </w:t>
      </w:r>
    </w:p>
    <w:p w14:paraId="5A9D49C6" w14:textId="77777777" w:rsidR="00000000" w:rsidRPr="009F3CC4" w:rsidRDefault="00866B50">
      <w:pPr>
        <w:pStyle w:val="FORMATTEXT"/>
        <w:ind w:firstLine="568"/>
        <w:jc w:val="both"/>
      </w:pPr>
      <w:r w:rsidRPr="009F3CC4">
        <w:t>3.1. В Красную книгу Российской Федерации заносятся объекты животного и растительного ми</w:t>
      </w:r>
      <w:r w:rsidRPr="009F3CC4">
        <w:t>ра, постоянно или временно обитающие или произрастающие в естественных условиях на территории (акватории) Российской Федерации, континентальном шельфе и в пределах исключительной экономической зоны Российской Федерации, которые подлежат особой охране.</w:t>
      </w:r>
    </w:p>
    <w:p w14:paraId="5F240FA3" w14:textId="77777777" w:rsidR="00000000" w:rsidRPr="009F3CC4" w:rsidRDefault="00866B50">
      <w:pPr>
        <w:pStyle w:val="FORMATTEXT"/>
        <w:ind w:firstLine="568"/>
        <w:jc w:val="both"/>
      </w:pPr>
    </w:p>
    <w:p w14:paraId="0578D0D6" w14:textId="77777777" w:rsidR="00000000" w:rsidRPr="009F3CC4" w:rsidRDefault="00866B50">
      <w:pPr>
        <w:pStyle w:val="FORMATTEXT"/>
        <w:ind w:firstLine="568"/>
        <w:jc w:val="both"/>
      </w:pPr>
      <w:r w:rsidRPr="009F3CC4">
        <w:t>3.2</w:t>
      </w:r>
      <w:r w:rsidRPr="009F3CC4">
        <w:t>. В Красную книгу Российской Федерации заносятся объекты животного и растительного мира, нуждающиеся в специальных мерах охраны, а именно:</w:t>
      </w:r>
    </w:p>
    <w:p w14:paraId="06F05572" w14:textId="77777777" w:rsidR="00000000" w:rsidRPr="009F3CC4" w:rsidRDefault="00866B50">
      <w:pPr>
        <w:pStyle w:val="FORMATTEXT"/>
        <w:ind w:firstLine="568"/>
        <w:jc w:val="both"/>
      </w:pPr>
    </w:p>
    <w:p w14:paraId="4D0AB6A1" w14:textId="77777777" w:rsidR="00000000" w:rsidRPr="009F3CC4" w:rsidRDefault="00866B50">
      <w:pPr>
        <w:pStyle w:val="FORMATTEXT"/>
        <w:ind w:firstLine="568"/>
        <w:jc w:val="both"/>
      </w:pPr>
      <w:r w:rsidRPr="009F3CC4">
        <w:t>объекты животного и растительного мира, находящиеся под угрозой исчезновения;</w:t>
      </w:r>
    </w:p>
    <w:p w14:paraId="2F0D0B84" w14:textId="77777777" w:rsidR="00000000" w:rsidRPr="009F3CC4" w:rsidRDefault="00866B50">
      <w:pPr>
        <w:pStyle w:val="FORMATTEXT"/>
        <w:ind w:firstLine="568"/>
        <w:jc w:val="both"/>
      </w:pPr>
    </w:p>
    <w:p w14:paraId="227F964E" w14:textId="77777777" w:rsidR="00000000" w:rsidRPr="009F3CC4" w:rsidRDefault="00866B50">
      <w:pPr>
        <w:pStyle w:val="FORMATTEXT"/>
        <w:ind w:firstLine="568"/>
        <w:jc w:val="both"/>
      </w:pPr>
      <w:r w:rsidRPr="009F3CC4">
        <w:t>уязвимые, узкоареальные и редкие объ</w:t>
      </w:r>
      <w:r w:rsidRPr="009F3CC4">
        <w:t>екты животного и растительного мира, охрана которых важна для сохранения флоры и фауны различных природно-климатических зон.</w:t>
      </w:r>
    </w:p>
    <w:p w14:paraId="13B5EF87" w14:textId="77777777" w:rsidR="00000000" w:rsidRPr="009F3CC4" w:rsidRDefault="00866B50">
      <w:pPr>
        <w:pStyle w:val="FORMATTEXT"/>
        <w:ind w:firstLine="568"/>
        <w:jc w:val="both"/>
      </w:pPr>
    </w:p>
    <w:p w14:paraId="45B2C291" w14:textId="77777777" w:rsidR="00000000" w:rsidRPr="009F3CC4" w:rsidRDefault="00866B50">
      <w:pPr>
        <w:pStyle w:val="FORMATTEXT"/>
        <w:ind w:firstLine="568"/>
        <w:jc w:val="both"/>
      </w:pPr>
      <w:r w:rsidRPr="009F3CC4">
        <w:t>3.3. Минприроды России рассматривает предложения о занесении в Красную книгу Российской Федерации (исключении из Красной книги Рос</w:t>
      </w:r>
      <w:r w:rsidRPr="009F3CC4">
        <w:t>сийской Федерации) или об изменении категорий статуса объектов животного или растительного мира, поступившие от органов государственной власти, организаций, граждан, и направляет указанные предложения для экспертных заключений в РАН и, при необходимости, в</w:t>
      </w:r>
      <w:r w:rsidRPr="009F3CC4">
        <w:t xml:space="preserve"> иные научные организации.</w:t>
      </w:r>
    </w:p>
    <w:p w14:paraId="75DF1B2D" w14:textId="77777777" w:rsidR="00000000" w:rsidRPr="009F3CC4" w:rsidRDefault="00866B50">
      <w:pPr>
        <w:pStyle w:val="FORMATTEXT"/>
        <w:ind w:firstLine="568"/>
        <w:jc w:val="both"/>
      </w:pPr>
    </w:p>
    <w:p w14:paraId="0B2279C6" w14:textId="77777777" w:rsidR="00000000" w:rsidRPr="009F3CC4" w:rsidRDefault="00866B50">
      <w:pPr>
        <w:pStyle w:val="FORMATTEXT"/>
        <w:ind w:firstLine="568"/>
        <w:jc w:val="both"/>
      </w:pPr>
      <w:r w:rsidRPr="009F3CC4">
        <w:t>После представления экспертных заключений из РАН или иных научных организаций Минприроды России направляет их вместе с указанными предложениями на рассмотрение в Комиссию.</w:t>
      </w:r>
    </w:p>
    <w:p w14:paraId="44A64E1D" w14:textId="77777777" w:rsidR="00000000" w:rsidRPr="009F3CC4" w:rsidRDefault="00866B50">
      <w:pPr>
        <w:pStyle w:val="FORMATTEXT"/>
        <w:ind w:firstLine="568"/>
        <w:jc w:val="both"/>
      </w:pPr>
    </w:p>
    <w:p w14:paraId="3B0F7651" w14:textId="7BCEBD5B" w:rsidR="00000000" w:rsidRPr="009F3CC4" w:rsidRDefault="00866B50">
      <w:pPr>
        <w:pStyle w:val="FORMATTEXT"/>
        <w:ind w:firstLine="568"/>
        <w:jc w:val="both"/>
      </w:pPr>
      <w:r w:rsidRPr="009F3CC4">
        <w:t>3.3.1. Занесение в Красную книгу Российской Федерации (</w:t>
      </w:r>
      <w:r w:rsidRPr="009F3CC4">
        <w:t xml:space="preserve">исключение из Красной книги Российской Федерации) редких и находящихся под угрозой исчезновения объектов животного мира осуществляется на основании данных государственного мониторинга объектов животного мира и опубликованных научных данных (научных оценок </w:t>
      </w:r>
      <w:r w:rsidRPr="009F3CC4">
        <w:t>численности объектов животного мира)</w:t>
      </w:r>
      <w:r w:rsidR="007B6866" w:rsidRPr="009F3CC4">
        <w:rPr>
          <w:noProof/>
          <w:position w:val="-9"/>
        </w:rPr>
        <w:drawing>
          <wp:inline distT="0" distB="0" distL="0" distR="0" wp14:anchorId="6283A495" wp14:editId="2AFE60A7">
            <wp:extent cx="85725" cy="2381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1faffebcc6244e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. </w:t>
      </w:r>
    </w:p>
    <w:p w14:paraId="5B3ADBB7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(Пункт дополнительно включен с 6 сентября 2021 года приказом Минприроды России от 5 июля 2021 года N 467) </w:t>
      </w:r>
    </w:p>
    <w:p w14:paraId="7C0BD098" w14:textId="77777777" w:rsidR="00000000" w:rsidRPr="009F3CC4" w:rsidRDefault="00866B50">
      <w:pPr>
        <w:pStyle w:val="FORMATTEXT"/>
        <w:jc w:val="both"/>
      </w:pPr>
      <w:r w:rsidRPr="009F3CC4">
        <w:t xml:space="preserve">________________ </w:t>
      </w:r>
    </w:p>
    <w:p w14:paraId="6C4E649B" w14:textId="1FE010E2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6F4DCDCE" wp14:editId="7BD7C651">
            <wp:extent cx="8572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e253510ad8e343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>Часть вторая статьи 2</w:t>
      </w:r>
      <w:r w:rsidR="00866B50" w:rsidRPr="009F3CC4">
        <w:t xml:space="preserve">4 Федерального закона "О животном мире" (Собрание законодательства Российской Федерации, 1995, N 17, ст.1462; 2020, N 52, ст.8601). </w:t>
      </w:r>
    </w:p>
    <w:p w14:paraId="16768539" w14:textId="77777777" w:rsidR="00000000" w:rsidRPr="009F3CC4" w:rsidRDefault="00866B50">
      <w:pPr>
        <w:pStyle w:val="FORMATTEXT"/>
        <w:ind w:firstLine="568"/>
        <w:jc w:val="both"/>
      </w:pPr>
      <w:r w:rsidRPr="009F3CC4">
        <w:t>(Сноска дополнительно включена с 6 сентября 2021 года приказом Минприроды России от 5 июля 2021 года N 467)</w:t>
      </w:r>
    </w:p>
    <w:p w14:paraId="5BE1995F" w14:textId="77777777" w:rsidR="00000000" w:rsidRPr="009F3CC4" w:rsidRDefault="00866B50">
      <w:pPr>
        <w:pStyle w:val="FORMATTEXT"/>
        <w:ind w:firstLine="568"/>
        <w:jc w:val="both"/>
      </w:pPr>
    </w:p>
    <w:p w14:paraId="78C5BE28" w14:textId="77777777" w:rsidR="00000000" w:rsidRPr="009F3CC4" w:rsidRDefault="00866B50">
      <w:pPr>
        <w:pStyle w:val="FORMATTEXT"/>
        <w:jc w:val="both"/>
      </w:pPr>
      <w:r w:rsidRPr="009F3CC4">
        <w:t xml:space="preserve">            </w:t>
      </w:r>
    </w:p>
    <w:p w14:paraId="551CECE8" w14:textId="77777777" w:rsidR="00000000" w:rsidRPr="009F3CC4" w:rsidRDefault="00866B50">
      <w:pPr>
        <w:pStyle w:val="FORMATTEXT"/>
        <w:ind w:firstLine="568"/>
        <w:jc w:val="both"/>
      </w:pPr>
      <w:r w:rsidRPr="009F3CC4">
        <w:t>3</w:t>
      </w:r>
      <w:r w:rsidRPr="009F3CC4">
        <w:t>.4. Основанием для занесения в Красную книгу Российской Федерации или изменения категории статуса объекта животного или растительного мира являются данные об опасном сокращении его численности и (или) ареала, увеличении фрагментации ареала, о неблагоприятн</w:t>
      </w:r>
      <w:r w:rsidRPr="009F3CC4">
        <w:t>ых изменениях условий существования этого объекта или другие данные, свидетельствующие о необходимости принятия специальных мер по его сохранению и восстановлению.</w:t>
      </w:r>
    </w:p>
    <w:p w14:paraId="51B95B2B" w14:textId="77777777" w:rsidR="00000000" w:rsidRPr="009F3CC4" w:rsidRDefault="00866B50">
      <w:pPr>
        <w:pStyle w:val="FORMATTEXT"/>
        <w:ind w:firstLine="568"/>
        <w:jc w:val="both"/>
      </w:pPr>
    </w:p>
    <w:p w14:paraId="4EEB671F" w14:textId="62385506" w:rsidR="00000000" w:rsidRPr="009F3CC4" w:rsidRDefault="00866B50">
      <w:pPr>
        <w:pStyle w:val="FORMATTEXT"/>
        <w:ind w:firstLine="568"/>
        <w:jc w:val="both"/>
      </w:pPr>
      <w:r w:rsidRPr="009F3CC4">
        <w:t>В случае занесения в Красную книгу Российской Федерации редких и находящихся под угрозой ис</w:t>
      </w:r>
      <w:r w:rsidRPr="009F3CC4">
        <w:t>чезновения объектов животного мира, в отношении которых осуществляется вид пользования животным миром, предусмотренный абзацем вторым части первой статьи 34 Федерального закона "О животном мире", в обязательном порядке учитываются естественные колебания чи</w:t>
      </w:r>
      <w:r w:rsidRPr="009F3CC4">
        <w:t>сленности популяций и указываются границы их обитания (ареала)</w:t>
      </w:r>
      <w:r w:rsidR="007B6866" w:rsidRPr="009F3CC4">
        <w:rPr>
          <w:noProof/>
          <w:position w:val="-9"/>
        </w:rPr>
        <w:drawing>
          <wp:inline distT="0" distB="0" distL="0" distR="0" wp14:anchorId="16DD4456" wp14:editId="07FBCEC7">
            <wp:extent cx="85725" cy="2381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96f2e8e57d924b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. </w:t>
      </w:r>
    </w:p>
    <w:p w14:paraId="37DFFCAF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(Абзац дополнительно включен с 6 сентября 2021 года приказом Минприроды России от 5 июля 2021 года N 467) </w:t>
      </w:r>
    </w:p>
    <w:p w14:paraId="26ED990C" w14:textId="77777777" w:rsidR="00000000" w:rsidRPr="009F3CC4" w:rsidRDefault="00866B50">
      <w:pPr>
        <w:pStyle w:val="FORMATTEXT"/>
        <w:jc w:val="both"/>
      </w:pPr>
      <w:r w:rsidRPr="009F3CC4">
        <w:t xml:space="preserve">________________ </w:t>
      </w:r>
    </w:p>
    <w:p w14:paraId="0415222D" w14:textId="2D7EA434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41934B51" wp14:editId="301840E7">
            <wp:extent cx="8572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f16b5e8aa7ba44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 xml:space="preserve">Часть третья статьи 24 Федерального закона "О животном мире". </w:t>
      </w:r>
    </w:p>
    <w:p w14:paraId="39CCD065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(Сноска дополнительно включена с 6 сентября 2021 года приказом Минприроды России от 5 </w:t>
      </w:r>
      <w:r w:rsidRPr="009F3CC4">
        <w:lastRenderedPageBreak/>
        <w:t>июля 2021 года N 467)</w:t>
      </w:r>
    </w:p>
    <w:p w14:paraId="01638770" w14:textId="77777777" w:rsidR="00000000" w:rsidRPr="009F3CC4" w:rsidRDefault="00866B50">
      <w:pPr>
        <w:pStyle w:val="FORMATTEXT"/>
        <w:ind w:firstLine="568"/>
        <w:jc w:val="both"/>
      </w:pPr>
    </w:p>
    <w:p w14:paraId="624F97DF" w14:textId="77777777" w:rsidR="00000000" w:rsidRPr="009F3CC4" w:rsidRDefault="00866B50">
      <w:pPr>
        <w:pStyle w:val="FORMATTEXT"/>
        <w:jc w:val="both"/>
      </w:pPr>
      <w:r w:rsidRPr="009F3CC4">
        <w:t xml:space="preserve">            </w:t>
      </w:r>
    </w:p>
    <w:p w14:paraId="22822B18" w14:textId="77777777" w:rsidR="00000000" w:rsidRPr="009F3CC4" w:rsidRDefault="00866B50">
      <w:pPr>
        <w:pStyle w:val="FORMATTEXT"/>
        <w:ind w:firstLine="568"/>
        <w:jc w:val="both"/>
      </w:pPr>
      <w:r w:rsidRPr="009F3CC4">
        <w:t>3.5. Основанием для исключения из Красной книги Российской Федерац</w:t>
      </w:r>
      <w:r w:rsidRPr="009F3CC4">
        <w:t>ии или изменения категории статуса объекта животного или растительного мира являются данные о восстановлении его численности и (или) ареала, о положительных изменениях условий его существования или другие данные, свидетельствующие об отсутствии необходимос</w:t>
      </w:r>
      <w:r w:rsidRPr="009F3CC4">
        <w:t>ти принятия специальных мер по его сохранению и восстановлению, а также в случае его безвозвратной потери (вымирания).</w:t>
      </w:r>
    </w:p>
    <w:p w14:paraId="76BBF7EE" w14:textId="77777777" w:rsidR="00000000" w:rsidRPr="009F3CC4" w:rsidRDefault="00866B50">
      <w:pPr>
        <w:pStyle w:val="FORMATTEXT"/>
        <w:ind w:firstLine="568"/>
        <w:jc w:val="both"/>
      </w:pPr>
    </w:p>
    <w:p w14:paraId="242358DA" w14:textId="589951E6" w:rsidR="00000000" w:rsidRPr="009F3CC4" w:rsidRDefault="00866B50">
      <w:pPr>
        <w:pStyle w:val="FORMATTEXT"/>
        <w:ind w:firstLine="568"/>
        <w:jc w:val="both"/>
      </w:pPr>
      <w:r w:rsidRPr="009F3CC4">
        <w:t>3.5.1. Минприроды России размещает в информационно-телекоммуникационной сети "Интернет" на официальном сайте предложения о занесении в К</w:t>
      </w:r>
      <w:r w:rsidRPr="009F3CC4">
        <w:t>расную книгу Российской Федерации (исключении из Красной книги Российской Федерации) объектов животного мира, а также обосновывающие и пояснительные материалы (данные государственного мониторинга объектов животного мира, научные данные (научные оценки числ</w:t>
      </w:r>
      <w:r w:rsidRPr="009F3CC4">
        <w:t>енности объектов животного мира) не менее чем за 180 календарных дней до дня принятия соответствующего решения</w:t>
      </w:r>
      <w:r w:rsidR="007B6866" w:rsidRPr="009F3CC4">
        <w:rPr>
          <w:noProof/>
          <w:position w:val="-9"/>
        </w:rPr>
        <w:drawing>
          <wp:inline distT="0" distB="0" distL="0" distR="0" wp14:anchorId="4ABD457B" wp14:editId="2634F49F">
            <wp:extent cx="85725" cy="2381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fc672c3238e84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. </w:t>
      </w:r>
    </w:p>
    <w:p w14:paraId="7B14728B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(Пункт дополнительно включен с 6 сентября 2021 года приказом Минприроды России от 5 июля 2021 года N 467) </w:t>
      </w:r>
    </w:p>
    <w:p w14:paraId="5A7B260C" w14:textId="77777777" w:rsidR="00000000" w:rsidRPr="009F3CC4" w:rsidRDefault="00866B50">
      <w:pPr>
        <w:pStyle w:val="FORMATTEXT"/>
        <w:jc w:val="both"/>
      </w:pPr>
      <w:r w:rsidRPr="009F3CC4">
        <w:t>_</w:t>
      </w:r>
      <w:r w:rsidRPr="009F3CC4">
        <w:t xml:space="preserve">_______________ </w:t>
      </w:r>
    </w:p>
    <w:p w14:paraId="416F7566" w14:textId="54222453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5A1F5E77" wp14:editId="6CC1713D">
            <wp:extent cx="8572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7f78626b95f46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 xml:space="preserve">Часть четвертая статьи 24 Федерального закона "О животном мире". </w:t>
      </w:r>
    </w:p>
    <w:p w14:paraId="6BF79821" w14:textId="77777777" w:rsidR="00000000" w:rsidRPr="009F3CC4" w:rsidRDefault="00866B50">
      <w:pPr>
        <w:pStyle w:val="FORMATTEXT"/>
        <w:ind w:firstLine="568"/>
        <w:jc w:val="both"/>
      </w:pPr>
      <w:r w:rsidRPr="009F3CC4">
        <w:t>(Сноска дополнительно включена с 6 сентября 2021 года приказом Минприроды России от 5 июля 2021 года N 467)</w:t>
      </w:r>
    </w:p>
    <w:p w14:paraId="14940E2C" w14:textId="77777777" w:rsidR="00000000" w:rsidRPr="009F3CC4" w:rsidRDefault="00866B50">
      <w:pPr>
        <w:pStyle w:val="FORMATTEXT"/>
        <w:ind w:firstLine="568"/>
        <w:jc w:val="both"/>
      </w:pPr>
    </w:p>
    <w:p w14:paraId="0EF05BEB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3.6. Решение о занесении в </w:t>
      </w:r>
      <w:r w:rsidRPr="009F3CC4">
        <w:t>Красную книгу Российской Федерации (исключении из Красной книги Российской Федерации) объекта животного или растительного мира, а также изменении категорий его статуса, принимается Минприроды России по представлению Комиссии, с учетом экспертного заключени</w:t>
      </w:r>
      <w:r w:rsidRPr="009F3CC4">
        <w:t>я РАН, а также заключений иных научных организаций (при их поступлении), по согласованию с Минсельхозом России и оформляется приказом Минприроды России.</w:t>
      </w:r>
    </w:p>
    <w:p w14:paraId="3603071C" w14:textId="77777777" w:rsidR="00000000" w:rsidRPr="009F3CC4" w:rsidRDefault="00866B50">
      <w:pPr>
        <w:pStyle w:val="FORMATTEXT"/>
        <w:ind w:firstLine="568"/>
        <w:jc w:val="both"/>
      </w:pPr>
    </w:p>
    <w:p w14:paraId="2D34949D" w14:textId="77777777" w:rsidR="00000000" w:rsidRPr="009F3CC4" w:rsidRDefault="00866B50">
      <w:pPr>
        <w:pStyle w:val="FORMATTEXT"/>
        <w:ind w:firstLine="568"/>
        <w:jc w:val="both"/>
      </w:pPr>
      <w:r w:rsidRPr="009F3CC4">
        <w:t>3.7. Объекты животного и растительного мира, включенные в перечни объектов животного и растительного м</w:t>
      </w:r>
      <w:r w:rsidRPr="009F3CC4">
        <w:t>ира, занесенных в Красную книгу Российской Федерации, относятся:</w:t>
      </w:r>
    </w:p>
    <w:p w14:paraId="553623E6" w14:textId="77777777" w:rsidR="00000000" w:rsidRPr="009F3CC4" w:rsidRDefault="00866B50">
      <w:pPr>
        <w:pStyle w:val="FORMATTEXT"/>
        <w:ind w:firstLine="568"/>
        <w:jc w:val="both"/>
      </w:pPr>
    </w:p>
    <w:p w14:paraId="190C18BB" w14:textId="77777777" w:rsidR="00000000" w:rsidRPr="009F3CC4" w:rsidRDefault="00866B50">
      <w:pPr>
        <w:pStyle w:val="FORMATTEXT"/>
        <w:ind w:firstLine="568"/>
        <w:jc w:val="both"/>
      </w:pPr>
      <w:r w:rsidRPr="009F3CC4">
        <w:t>к одной из категорий статуса редкости: 0 - Вероятно исчезнувшие, 1 - Находящиеся под угрозой исчезновения, 2 - Сокращающиеся в численности и/или распространении, 3 - Редкие, 4 - Неопределенн</w:t>
      </w:r>
      <w:r w:rsidRPr="009F3CC4">
        <w:t>ые по статусу, 5 - Восстанавливаемые и восстанавливающиеся;</w:t>
      </w:r>
    </w:p>
    <w:p w14:paraId="001D802D" w14:textId="77777777" w:rsidR="00000000" w:rsidRPr="009F3CC4" w:rsidRDefault="00866B50">
      <w:pPr>
        <w:pStyle w:val="FORMATTEXT"/>
        <w:ind w:firstLine="568"/>
        <w:jc w:val="both"/>
      </w:pPr>
    </w:p>
    <w:p w14:paraId="06CAE158" w14:textId="77777777" w:rsidR="00000000" w:rsidRPr="009F3CC4" w:rsidRDefault="00866B50">
      <w:pPr>
        <w:pStyle w:val="FORMATTEXT"/>
        <w:ind w:firstLine="568"/>
        <w:jc w:val="both"/>
      </w:pPr>
      <w:r w:rsidRPr="009F3CC4">
        <w:t>к одной из категорий статуса угрозы исчезновения объектов животного и растительного мира, характеризующих их состояние в естественной среде обитания: ИП - Исчезнувшие в дикой природе (EW - Extinc</w:t>
      </w:r>
      <w:r w:rsidRPr="009F3CC4">
        <w:t>t in the Wild), ИР - Исчезнувшие в Российской Федерации (RE - Regionally Extinct), КР - Находящиеся под критической угрозой исчезновения (CR - Critically Endangered), И - Исчезающие (EN - Endangered), У - Уязвимые (VU - Vulnerable), БУ - Находящиеся в сост</w:t>
      </w:r>
      <w:r w:rsidRPr="009F3CC4">
        <w:t>оянии, близком к угрожаемому (NT - Near Threatened), НО - Вызывающие наименьшие опасения (LC - Least Concern), НД - Недостаточно данных (DD - Data Deficient);</w:t>
      </w:r>
    </w:p>
    <w:p w14:paraId="303399C7" w14:textId="77777777" w:rsidR="00000000" w:rsidRPr="009F3CC4" w:rsidRDefault="00866B50">
      <w:pPr>
        <w:pStyle w:val="FORMATTEXT"/>
        <w:ind w:firstLine="568"/>
        <w:jc w:val="both"/>
      </w:pPr>
    </w:p>
    <w:p w14:paraId="469F40F9" w14:textId="5678887A" w:rsidR="00000000" w:rsidRPr="009F3CC4" w:rsidRDefault="00866B50">
      <w:pPr>
        <w:pStyle w:val="FORMATTEXT"/>
        <w:ind w:firstLine="568"/>
        <w:jc w:val="both"/>
      </w:pPr>
      <w:r w:rsidRPr="009F3CC4">
        <w:t>к одной из категорий степени и первоочередности принимаемых и планируемых к принятию природоохра</w:t>
      </w:r>
      <w:r w:rsidRPr="009F3CC4">
        <w:t>нных мер (природоохранный статус): I приоритет - требуется незамедлительное принятие комплексных мер, включая разработку и реализацию стратегии по сохранению</w:t>
      </w:r>
      <w:r w:rsidR="007B6866" w:rsidRPr="009F3CC4">
        <w:rPr>
          <w:noProof/>
          <w:position w:val="-8"/>
        </w:rPr>
        <w:drawing>
          <wp:inline distT="0" distB="0" distL="0" distR="0" wp14:anchorId="0077F2D2" wp14:editId="00DA6C47">
            <wp:extent cx="857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b1175c9e4f1a47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 и/или программы по восстановлению (реинтродукции)</w:t>
      </w:r>
      <w:r w:rsidR="007B6866" w:rsidRPr="009F3CC4">
        <w:rPr>
          <w:noProof/>
          <w:position w:val="-8"/>
        </w:rPr>
        <w:drawing>
          <wp:inline distT="0" distB="0" distL="0" distR="0" wp14:anchorId="14AB11DF" wp14:editId="6D962D4E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69a74750025541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 объектов животного или растительного мира, II приоритет - необходима реализация одного или нескольких специальных мероприятий по сохранению объектов животного или растительного мира, III приоритет - достаточно общих мер, предусмотре</w:t>
      </w:r>
      <w:r w:rsidRPr="009F3CC4">
        <w:t>нных нормативными правовыми актами Российской Федерации в области охраны окружающей среды, организации, охраны и использования особо охраняемых природных территорий и охраны и использования животного мира и среды его обитания, для сохранения объектов живот</w:t>
      </w:r>
      <w:r w:rsidRPr="009F3CC4">
        <w:t xml:space="preserve">ного или растительного мира, занесенных в Красную книгу Российской Федерации. </w:t>
      </w:r>
    </w:p>
    <w:p w14:paraId="668C6B4E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(Пункт в редакции, введенной в действие с 13 апреля 2020 года приказом Минприроды России от 24 марта 2020 года N 161. - См. предыдущую редакцию) </w:t>
      </w:r>
    </w:p>
    <w:p w14:paraId="33FD8593" w14:textId="77777777" w:rsidR="00000000" w:rsidRPr="009F3CC4" w:rsidRDefault="00866B50">
      <w:pPr>
        <w:pStyle w:val="FORMATTEXT"/>
        <w:jc w:val="both"/>
      </w:pPr>
      <w:r w:rsidRPr="009F3CC4">
        <w:t xml:space="preserve">________________ </w:t>
      </w:r>
    </w:p>
    <w:p w14:paraId="1FFA2402" w14:textId="70670780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01D9589B" wp14:editId="33E4ED0E">
            <wp:extent cx="857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e23cf9c7648249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>Абзац 19 раздела VI Стратегии сохранения редких и находящихся под угрозой исчезновения видов животных, растений и грибов в Российской Федерации на период до 2030 года, утвержденной распоряжением Правительства Российской Федерации от</w:t>
      </w:r>
      <w:r w:rsidR="00866B50" w:rsidRPr="009F3CC4">
        <w:t xml:space="preserve"> 17.02.2014 N 212-р (Собрание законодательства Российской Федерации, 2014, N 9, ст.927) (далее - Стратегия сохранения редких и находящихся под угрозой исчезновения видов животных, растений и грибов в Российской Федерации </w:t>
      </w:r>
      <w:r w:rsidR="00866B50" w:rsidRPr="009F3CC4">
        <w:lastRenderedPageBreak/>
        <w:t xml:space="preserve">на период до 2030 года). </w:t>
      </w:r>
    </w:p>
    <w:p w14:paraId="5A441EC4" w14:textId="77777777" w:rsidR="00000000" w:rsidRPr="009F3CC4" w:rsidRDefault="00866B50">
      <w:pPr>
        <w:pStyle w:val="FORMATTEXT"/>
        <w:ind w:firstLine="568"/>
        <w:jc w:val="both"/>
      </w:pPr>
      <w:r w:rsidRPr="009F3CC4">
        <w:t>(Сноска д</w:t>
      </w:r>
      <w:r w:rsidRPr="009F3CC4">
        <w:t>ополнительно включена с 13 апреля 2020 года приказом Минприроды России от 24 марта 2020 года N 161)</w:t>
      </w:r>
    </w:p>
    <w:p w14:paraId="025D2E55" w14:textId="77777777" w:rsidR="00000000" w:rsidRPr="009F3CC4" w:rsidRDefault="00866B50">
      <w:pPr>
        <w:pStyle w:val="FORMATTEXT"/>
        <w:ind w:firstLine="568"/>
        <w:jc w:val="both"/>
      </w:pPr>
    </w:p>
    <w:p w14:paraId="4BC72049" w14:textId="1E19EB66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0A28E0F4" wp14:editId="1E437CDD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422fc3806ead4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>Абзац 21 раздела VI Стратегии сохранения редких и находящихся под угрозой исчезновения видов животных, растений и грибо</w:t>
      </w:r>
      <w:r w:rsidR="00866B50" w:rsidRPr="009F3CC4">
        <w:t xml:space="preserve">в в Российской Федерации на период до 2030 года. </w:t>
      </w:r>
    </w:p>
    <w:p w14:paraId="312E6D36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(Сноска дополнительно включена с 13 апреля 2020 года приказом Минприроды России от 24 марта 2020 года N 161) </w:t>
      </w:r>
    </w:p>
    <w:p w14:paraId="5D206F2E" w14:textId="77777777" w:rsidR="00000000" w:rsidRPr="009F3CC4" w:rsidRDefault="00866B50">
      <w:pPr>
        <w:pStyle w:val="FORMATTEXT"/>
        <w:jc w:val="both"/>
      </w:pPr>
      <w:r w:rsidRPr="009F3CC4">
        <w:t>           </w:t>
      </w:r>
    </w:p>
    <w:p w14:paraId="40562B40" w14:textId="77777777" w:rsidR="00000000" w:rsidRPr="009F3CC4" w:rsidRDefault="00866B50">
      <w:pPr>
        <w:pStyle w:val="FORMATTEXT"/>
        <w:jc w:val="both"/>
      </w:pPr>
    </w:p>
    <w:p w14:paraId="44C61389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7DE84E13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IV. Сбор и анализ научных данных о современном состоянии и тенденциях изменения с</w:t>
      </w:r>
      <w:r w:rsidRPr="009F3CC4">
        <w:rPr>
          <w:b/>
          <w:bCs/>
          <w:color w:val="auto"/>
        </w:rPr>
        <w:t xml:space="preserve">остояния объектов животного и растительного мира, занесенных в Красную книгу Российской Федерации </w:t>
      </w:r>
    </w:p>
    <w:p w14:paraId="540830E7" w14:textId="77777777" w:rsidR="00000000" w:rsidRPr="009F3CC4" w:rsidRDefault="00866B50">
      <w:pPr>
        <w:pStyle w:val="FORMATTEXT"/>
        <w:jc w:val="center"/>
      </w:pPr>
      <w:r w:rsidRPr="009F3CC4">
        <w:t xml:space="preserve">(Наименование в редакции, введенной в действие с 6 сентября 2021 года приказом Минприроды России от 5 июля 2021 года N 467. - См. предыдущую редакцию) </w:t>
      </w:r>
    </w:p>
    <w:p w14:paraId="5948ED73" w14:textId="77777777" w:rsidR="00000000" w:rsidRPr="009F3CC4" w:rsidRDefault="00866B50">
      <w:pPr>
        <w:pStyle w:val="FORMATTEXT"/>
        <w:jc w:val="both"/>
      </w:pPr>
      <w:r w:rsidRPr="009F3CC4">
        <w:t>     </w:t>
      </w:r>
      <w:r w:rsidRPr="009F3CC4">
        <w:t xml:space="preserve">       </w:t>
      </w:r>
    </w:p>
    <w:p w14:paraId="5DCA4551" w14:textId="77777777" w:rsidR="00000000" w:rsidRPr="009F3CC4" w:rsidRDefault="00866B50">
      <w:pPr>
        <w:pStyle w:val="FORMATTEXT"/>
        <w:ind w:firstLine="568"/>
        <w:jc w:val="both"/>
      </w:pPr>
      <w:r w:rsidRPr="009F3CC4">
        <w:t>4.1. Сбор и анализ научных данных о современном состоянии и тенденциях изменения состояния объектов животного и растительного мира, занесенных в Красную книгу Российской Федерации, осуществляется при ведении государственного мониторинга и государст</w:t>
      </w:r>
      <w:r w:rsidRPr="009F3CC4">
        <w:t xml:space="preserve">венного кадастра объектов животного мира, при ведении государственного охотхозяйственного реестра и государственного лесного реестра, государственного мониторинга водных биоресурсов и государственного рыбохозяйственного реестра. </w:t>
      </w:r>
    </w:p>
    <w:p w14:paraId="33D22DE3" w14:textId="77777777" w:rsidR="00000000" w:rsidRPr="009F3CC4" w:rsidRDefault="00866B50">
      <w:pPr>
        <w:pStyle w:val="FORMATTEXT"/>
        <w:ind w:firstLine="568"/>
        <w:jc w:val="both"/>
      </w:pPr>
      <w:r w:rsidRPr="009F3CC4">
        <w:t>(Пункт в редакции, введенн</w:t>
      </w:r>
      <w:r w:rsidRPr="009F3CC4">
        <w:t>ой в действие с 6 сентября 2021 года приказом Минприроды России от 5 июля 2021 года N 467. - См. предыдущую редакцию)</w:t>
      </w:r>
    </w:p>
    <w:p w14:paraId="213721CD" w14:textId="77777777" w:rsidR="00000000" w:rsidRPr="009F3CC4" w:rsidRDefault="00866B50">
      <w:pPr>
        <w:pStyle w:val="FORMATTEXT"/>
        <w:ind w:firstLine="568"/>
        <w:jc w:val="both"/>
      </w:pPr>
    </w:p>
    <w:p w14:paraId="5B18821F" w14:textId="1B972DE3" w:rsidR="00000000" w:rsidRPr="009F3CC4" w:rsidRDefault="00866B50">
      <w:pPr>
        <w:pStyle w:val="FORMATTEXT"/>
        <w:ind w:firstLine="568"/>
        <w:jc w:val="both"/>
      </w:pPr>
      <w:r w:rsidRPr="009F3CC4">
        <w:t>4.2. Сбор и анализ научных данных об объектах животного мира, занесенных в Красную книгу Российской Федерации, осуществляется путем сост</w:t>
      </w:r>
      <w:r w:rsidRPr="009F3CC4">
        <w:t>авления органами исполнительной власти субъектов Российской Федерации, осуществляющими переданные Российской Федерацией полномочия в области охраны и использования объектов животного мира</w:t>
      </w:r>
      <w:r w:rsidR="007B6866" w:rsidRPr="009F3CC4">
        <w:rPr>
          <w:noProof/>
          <w:position w:val="-9"/>
        </w:rPr>
        <w:drawing>
          <wp:inline distT="0" distB="0" distL="0" distR="0" wp14:anchorId="5D4ABA09" wp14:editId="1DC7F88E">
            <wp:extent cx="85725" cy="2381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655233ca4b4246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>, перечня видов объектов животног</w:t>
      </w:r>
      <w:r w:rsidRPr="009F3CC4">
        <w:t>о мира, обитающих в субъекте Российской Федерации, включающего сведения о состоянии данных видов и среде их обитания, который представляется в Минприроды России в соответствии с порядком ведения государственного мониторинга и государственного кадастра объе</w:t>
      </w:r>
      <w:r w:rsidRPr="009F3CC4">
        <w:t xml:space="preserve">ктов животного мира, установленным в соответствии с абзацем восемнадцатым статьи 5 Федерального закона "О животном мире". </w:t>
      </w:r>
    </w:p>
    <w:p w14:paraId="5644D87F" w14:textId="77777777" w:rsidR="00000000" w:rsidRPr="009F3CC4" w:rsidRDefault="00866B50">
      <w:pPr>
        <w:pStyle w:val="FORMATTEXT"/>
        <w:ind w:firstLine="568"/>
        <w:jc w:val="both"/>
      </w:pPr>
      <w:r w:rsidRPr="009F3CC4">
        <w:t>(Пункт в редакции, введенной в действие с 6 сентября 2021 года приказом Минприроды России от 5 июля 2021 года N 467. - См. предыдущую</w:t>
      </w:r>
      <w:r w:rsidRPr="009F3CC4">
        <w:t xml:space="preserve"> редакцию) </w:t>
      </w:r>
    </w:p>
    <w:p w14:paraId="2A3255EE" w14:textId="77777777" w:rsidR="00000000" w:rsidRPr="009F3CC4" w:rsidRDefault="00866B50">
      <w:pPr>
        <w:pStyle w:val="FORMATTEXT"/>
        <w:jc w:val="both"/>
      </w:pPr>
      <w:r w:rsidRPr="009F3CC4">
        <w:t xml:space="preserve">________________ </w:t>
      </w:r>
    </w:p>
    <w:p w14:paraId="68176479" w14:textId="673B6668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16CFC5BD" wp14:editId="10BABEEE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1d296a8d3e404a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 xml:space="preserve">Статья 6 Федерального закона "О животном мире". </w:t>
      </w:r>
    </w:p>
    <w:p w14:paraId="64766E11" w14:textId="77777777" w:rsidR="00000000" w:rsidRPr="009F3CC4" w:rsidRDefault="00866B50">
      <w:pPr>
        <w:pStyle w:val="FORMATTEXT"/>
        <w:ind w:firstLine="568"/>
        <w:jc w:val="both"/>
      </w:pPr>
    </w:p>
    <w:p w14:paraId="2E696289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1BF5EBE0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V. Организация и ведение государственного мониторинга объектов животного и растительного мира, занесенных в Красную книгу Российской Федера</w:t>
      </w:r>
      <w:r w:rsidRPr="009F3CC4">
        <w:rPr>
          <w:b/>
          <w:bCs/>
          <w:color w:val="auto"/>
        </w:rPr>
        <w:t xml:space="preserve">ции </w:t>
      </w:r>
    </w:p>
    <w:p w14:paraId="4466BC81" w14:textId="5D3A3EAB" w:rsidR="00000000" w:rsidRPr="009F3CC4" w:rsidRDefault="00866B50">
      <w:pPr>
        <w:pStyle w:val="FORMATTEXT"/>
        <w:ind w:firstLine="568"/>
        <w:jc w:val="both"/>
      </w:pPr>
      <w:r w:rsidRPr="009F3CC4">
        <w:t xml:space="preserve">5.1. Государственный мониторинг объектов животного и растительного мира, занесенных в Красную книгу Российской Федерации, является частью государственного экологического мониторинга (государственного мониторинга окружающей среды) и представляет собой </w:t>
      </w:r>
      <w:r w:rsidRPr="009F3CC4">
        <w:t>систему регулярных наблюдений за объектами животного и растительного мира, их распространением, численностью, физическим состоянием, а также структурой, качеством и площадью среды их обитания (произрастания)</w:t>
      </w:r>
      <w:r w:rsidR="007B6866" w:rsidRPr="009F3CC4">
        <w:rPr>
          <w:noProof/>
          <w:position w:val="-8"/>
        </w:rPr>
        <w:drawing>
          <wp:inline distT="0" distB="0" distL="0" distR="0" wp14:anchorId="3BE1A7C5" wp14:editId="163A7F81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da39d95a075d4d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. </w:t>
      </w:r>
    </w:p>
    <w:p w14:paraId="345A6952" w14:textId="77777777" w:rsidR="00000000" w:rsidRPr="009F3CC4" w:rsidRDefault="00866B50">
      <w:pPr>
        <w:pStyle w:val="FORMATTEXT"/>
        <w:jc w:val="both"/>
      </w:pPr>
      <w:r w:rsidRPr="009F3CC4">
        <w:t>__________</w:t>
      </w:r>
      <w:r w:rsidRPr="009F3CC4">
        <w:t xml:space="preserve">______ </w:t>
      </w:r>
    </w:p>
    <w:p w14:paraId="0B873B12" w14:textId="789D2064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5AEE0EAD" wp14:editId="4ED265ED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878d366fcbbb4e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>Статья 15 Федерального закона "О животном мире".</w:t>
      </w:r>
    </w:p>
    <w:p w14:paraId="5DF1D191" w14:textId="77777777" w:rsidR="00000000" w:rsidRPr="009F3CC4" w:rsidRDefault="00866B50">
      <w:pPr>
        <w:pStyle w:val="FORMATTEXT"/>
        <w:ind w:firstLine="568"/>
        <w:jc w:val="both"/>
      </w:pPr>
    </w:p>
    <w:p w14:paraId="21019213" w14:textId="77777777" w:rsidR="00000000" w:rsidRPr="009F3CC4" w:rsidRDefault="00866B50">
      <w:pPr>
        <w:pStyle w:val="FORMATTEXT"/>
        <w:ind w:firstLine="568"/>
        <w:jc w:val="both"/>
      </w:pPr>
      <w:r w:rsidRPr="009F3CC4">
        <w:t>5.2. Организация и ведение государственного мониторинга объектов животного и растительного мира, занесенных в Красную книгу Российской Федерации обеспечивается в с</w:t>
      </w:r>
      <w:r w:rsidRPr="009F3CC4">
        <w:t>оответствии с приказом Минприроды России от 22.12.2011 N 963 "Об утверждении Порядка ведения государственного учета, государственного кадастра и государственного мониторинга объектов животного мира" (зарегистрирован в Минюсте России 14.03.2012 N 23473).</w:t>
      </w:r>
    </w:p>
    <w:p w14:paraId="544DBA0B" w14:textId="77777777" w:rsidR="00000000" w:rsidRPr="009F3CC4" w:rsidRDefault="00866B50">
      <w:pPr>
        <w:pStyle w:val="FORMATTEXT"/>
        <w:ind w:firstLine="568"/>
        <w:jc w:val="both"/>
      </w:pPr>
    </w:p>
    <w:p w14:paraId="44E71B5A" w14:textId="77777777" w:rsidR="00000000" w:rsidRPr="009F3CC4" w:rsidRDefault="00866B50">
      <w:pPr>
        <w:pStyle w:val="FORMATTEXT"/>
        <w:ind w:firstLine="568"/>
        <w:jc w:val="both"/>
      </w:pPr>
      <w:r w:rsidRPr="009F3CC4">
        <w:t>5</w:t>
      </w:r>
      <w:r w:rsidRPr="009F3CC4">
        <w:t>.3. Ведение государственного мониторинга объектов животного и растительного мира, занесенных в Красную книгу Российской Федерации, осуществляется в соответствии с требованиями Единой государственной системы экологического мониторинга, введенными статьей 63</w:t>
      </w:r>
      <w:r w:rsidRPr="009F3CC4">
        <w:t xml:space="preserve">.1 </w:t>
      </w:r>
      <w:r w:rsidRPr="009F3CC4">
        <w:lastRenderedPageBreak/>
        <w:t>Федерального закона "Об охране окружающей среды".</w:t>
      </w:r>
    </w:p>
    <w:p w14:paraId="71111FFD" w14:textId="77777777" w:rsidR="00000000" w:rsidRPr="009F3CC4" w:rsidRDefault="00866B50">
      <w:pPr>
        <w:pStyle w:val="FORMATTEXT"/>
        <w:ind w:firstLine="568"/>
        <w:jc w:val="both"/>
      </w:pPr>
    </w:p>
    <w:p w14:paraId="39051403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12DD8E89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VI. Подготовка и ведение государственного кадастра объектов животного и растительного мира </w:t>
      </w:r>
    </w:p>
    <w:p w14:paraId="58B1D045" w14:textId="77777777" w:rsidR="00000000" w:rsidRPr="009F3CC4" w:rsidRDefault="00866B50">
      <w:pPr>
        <w:pStyle w:val="FORMATTEXT"/>
        <w:jc w:val="center"/>
      </w:pPr>
      <w:r w:rsidRPr="009F3CC4">
        <w:t>(Наименование в редакции, введенной в действие с 6 сентября 2021 года приказом Минприроды России от 5 июля 2</w:t>
      </w:r>
      <w:r w:rsidRPr="009F3CC4">
        <w:t xml:space="preserve">021 года N 467. - См. предыдущую редакцию) </w:t>
      </w:r>
    </w:p>
    <w:p w14:paraId="388FD13E" w14:textId="77777777" w:rsidR="00000000" w:rsidRPr="009F3CC4" w:rsidRDefault="00866B50">
      <w:pPr>
        <w:pStyle w:val="FORMATTEXT"/>
        <w:jc w:val="both"/>
      </w:pPr>
      <w:r w:rsidRPr="009F3CC4">
        <w:t xml:space="preserve">            </w:t>
      </w:r>
    </w:p>
    <w:p w14:paraId="005AF9C4" w14:textId="74FD8162" w:rsidR="00000000" w:rsidRPr="009F3CC4" w:rsidRDefault="00866B50">
      <w:pPr>
        <w:pStyle w:val="FORMATTEXT"/>
        <w:ind w:firstLine="568"/>
        <w:jc w:val="both"/>
      </w:pPr>
      <w:r w:rsidRPr="009F3CC4">
        <w:t>6.1. Государственный кадастр объектов животного и растительного мира, содержит совокупность сведений о географическом распространении объектов животного и растительного мира, их численности, структур</w:t>
      </w:r>
      <w:r w:rsidRPr="009F3CC4">
        <w:t>е популяций, а также характеристику среды обитания, информацию о лимитирующих факторах, о мерах их охраны и другие необходимые данные</w:t>
      </w:r>
      <w:r w:rsidR="007B6866" w:rsidRPr="009F3CC4">
        <w:rPr>
          <w:noProof/>
          <w:position w:val="-8"/>
        </w:rPr>
        <w:drawing>
          <wp:inline distT="0" distB="0" distL="0" distR="0" wp14:anchorId="79B5E214" wp14:editId="405416DA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5fd249ed9dfc44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 xml:space="preserve">. </w:t>
      </w:r>
    </w:p>
    <w:p w14:paraId="3D2C7732" w14:textId="77777777" w:rsidR="00000000" w:rsidRPr="009F3CC4" w:rsidRDefault="00866B50">
      <w:pPr>
        <w:pStyle w:val="FORMATTEXT"/>
        <w:ind w:firstLine="568"/>
        <w:jc w:val="both"/>
      </w:pPr>
      <w:r w:rsidRPr="009F3CC4">
        <w:t>(Пункт в редакции, введенной в действие с 6 сентября 2021 года приказом Минприроды Р</w:t>
      </w:r>
      <w:r w:rsidRPr="009F3CC4">
        <w:t xml:space="preserve">оссии от 5 июля 2021 года N 467. - См. предыдущую редакцию) </w:t>
      </w:r>
    </w:p>
    <w:p w14:paraId="6DE58C55" w14:textId="77777777" w:rsidR="00000000" w:rsidRPr="009F3CC4" w:rsidRDefault="00866B50">
      <w:pPr>
        <w:pStyle w:val="FORMATTEXT"/>
        <w:jc w:val="both"/>
      </w:pPr>
      <w:r w:rsidRPr="009F3CC4">
        <w:t xml:space="preserve">________________ </w:t>
      </w:r>
    </w:p>
    <w:p w14:paraId="1A4598EF" w14:textId="34F39EEA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51AF144C" wp14:editId="0237E25C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eea6a3b4dee543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>Статья 14 Федерального закона "О животном мире".</w:t>
      </w:r>
    </w:p>
    <w:p w14:paraId="7B08CCA2" w14:textId="77777777" w:rsidR="00000000" w:rsidRPr="009F3CC4" w:rsidRDefault="00866B50">
      <w:pPr>
        <w:pStyle w:val="FORMATTEXT"/>
        <w:ind w:firstLine="568"/>
        <w:jc w:val="both"/>
      </w:pPr>
    </w:p>
    <w:p w14:paraId="1B9F4B74" w14:textId="77777777" w:rsidR="00000000" w:rsidRPr="009F3CC4" w:rsidRDefault="00866B50">
      <w:pPr>
        <w:pStyle w:val="FORMATTEXT"/>
        <w:ind w:firstLine="568"/>
        <w:jc w:val="both"/>
      </w:pPr>
      <w:r w:rsidRPr="009F3CC4">
        <w:t>6.2. Минприроды России ведет государственный кадастр редких и находящихся под угрозой исчез</w:t>
      </w:r>
      <w:r w:rsidRPr="009F3CC4">
        <w:t xml:space="preserve">новения объектов животного и растительного мира в форме Красной книги Российской Федерации в соответствии с приказом Минприроды России от 22.12.2011 N 963 "Об утверждении Порядка ведения государственного учета, государственного кадастра и государственного </w:t>
      </w:r>
      <w:r w:rsidRPr="009F3CC4">
        <w:t>мониторинга объектов животного мира" (зарегистрирован в Минюсте России 14.03.2012 N 23473).</w:t>
      </w:r>
    </w:p>
    <w:p w14:paraId="491E6A7F" w14:textId="77777777" w:rsidR="00000000" w:rsidRPr="009F3CC4" w:rsidRDefault="00866B50">
      <w:pPr>
        <w:pStyle w:val="FORMATTEXT"/>
        <w:ind w:firstLine="568"/>
        <w:jc w:val="both"/>
      </w:pPr>
    </w:p>
    <w:p w14:paraId="2EE85D4F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23506B01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VII. Разработка и реализация мер по охране и восстановлению объектов животного и растительного мира, занесенных в Красную книгу Российской Федерации </w:t>
      </w:r>
    </w:p>
    <w:p w14:paraId="5F25CDE4" w14:textId="77777777" w:rsidR="00000000" w:rsidRPr="009F3CC4" w:rsidRDefault="00866B50">
      <w:pPr>
        <w:pStyle w:val="FORMATTEXT"/>
        <w:ind w:firstLine="568"/>
        <w:jc w:val="both"/>
      </w:pPr>
      <w:r w:rsidRPr="009F3CC4">
        <w:t>7.1. Минпр</w:t>
      </w:r>
      <w:r w:rsidRPr="009F3CC4">
        <w:t>ироды России рассматривает предложения от заинтересованных органов государственной власти, организаций и граждан о мерах по охране и восстановлению объектов животного и растительного мира, занесенных в Красную книгу Российской Федерации, включая организаци</w:t>
      </w:r>
      <w:r w:rsidRPr="009F3CC4">
        <w:t>ю особо охраняемых природных территорий, специализированных питомников по воспроизводству объектов животного и растительного мира для реинтродукции (интродукции) в природу, создание генетических банков.</w:t>
      </w:r>
    </w:p>
    <w:p w14:paraId="48589D70" w14:textId="77777777" w:rsidR="00000000" w:rsidRPr="009F3CC4" w:rsidRDefault="00866B50">
      <w:pPr>
        <w:pStyle w:val="FORMATTEXT"/>
        <w:ind w:firstLine="568"/>
        <w:jc w:val="both"/>
      </w:pPr>
    </w:p>
    <w:p w14:paraId="0A9CA3F6" w14:textId="63D34F75" w:rsidR="00000000" w:rsidRPr="009F3CC4" w:rsidRDefault="00866B50">
      <w:pPr>
        <w:pStyle w:val="FORMATTEXT"/>
        <w:ind w:firstLine="568"/>
        <w:jc w:val="both"/>
      </w:pPr>
      <w:r w:rsidRPr="009F3CC4">
        <w:t>7.2. Минприроды России совместно с заинтересованными</w:t>
      </w:r>
      <w:r w:rsidRPr="009F3CC4">
        <w:t xml:space="preserve"> федеральными органами исполнительной власти, а также с органами исполнительной власти субъектов Российской Федерации, разрабатывает меры по охране и восстановлению объектов животного и растительного мира, занесенных в Красную книгу Российской Федерации, п</w:t>
      </w:r>
      <w:r w:rsidRPr="009F3CC4">
        <w:t>редусмотренные законодательством Российской Федерации, документами стратегического планирования</w:t>
      </w:r>
      <w:r w:rsidR="007B6866" w:rsidRPr="009F3CC4">
        <w:rPr>
          <w:noProof/>
          <w:position w:val="-8"/>
        </w:rPr>
        <w:drawing>
          <wp:inline distT="0" distB="0" distL="0" distR="0" wp14:anchorId="44AA8B57" wp14:editId="0EA17A08">
            <wp:extent cx="1047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cc97ecc9f8184e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3CC4">
        <w:t>, в том числе Стратегией сохранения редких и находящихся под угрозой исчезновения видов животных, растений и грибов в Российс</w:t>
      </w:r>
      <w:r w:rsidRPr="009F3CC4">
        <w:t xml:space="preserve">кой Федерации на период до 2030 года, утвержденной распоряжением Правительства Российской Федерации от 17.02.2014 N 212-р (Собрание законодательства Российской Федерации, 2014, N 9, ст.927). </w:t>
      </w:r>
    </w:p>
    <w:p w14:paraId="364AD8C7" w14:textId="77777777" w:rsidR="00000000" w:rsidRPr="009F3CC4" w:rsidRDefault="00866B50">
      <w:pPr>
        <w:pStyle w:val="FORMATTEXT"/>
        <w:jc w:val="both"/>
      </w:pPr>
      <w:r w:rsidRPr="009F3CC4">
        <w:t xml:space="preserve">________________ </w:t>
      </w:r>
    </w:p>
    <w:p w14:paraId="706B1DE9" w14:textId="50F090C1" w:rsidR="00000000" w:rsidRPr="009F3CC4" w:rsidRDefault="007B6866">
      <w:pPr>
        <w:pStyle w:val="FORMATTEXT"/>
        <w:ind w:firstLine="568"/>
        <w:jc w:val="both"/>
      </w:pPr>
      <w:r w:rsidRPr="009F3CC4">
        <w:rPr>
          <w:noProof/>
          <w:position w:val="-8"/>
        </w:rPr>
        <w:drawing>
          <wp:inline distT="0" distB="0" distL="0" distR="0" wp14:anchorId="5DB05960" wp14:editId="7359A3DF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93b238e453ce43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6B50" w:rsidRPr="009F3CC4">
        <w:t>Статья 11 Ф</w:t>
      </w:r>
      <w:r w:rsidR="00866B50" w:rsidRPr="009F3CC4">
        <w:t>едерального закона от 28.06.2014 N 172-ФЗ "О стратегическом планировании в Российской Федерации" (Собрание законодательства Российской Федерации, 2014, N 26, ст.3378).</w:t>
      </w:r>
    </w:p>
    <w:p w14:paraId="586768C2" w14:textId="77777777" w:rsidR="00000000" w:rsidRPr="009F3CC4" w:rsidRDefault="00866B50">
      <w:pPr>
        <w:pStyle w:val="FORMATTEXT"/>
        <w:ind w:firstLine="568"/>
        <w:jc w:val="both"/>
      </w:pPr>
    </w:p>
    <w:p w14:paraId="122AB0B9" w14:textId="77777777" w:rsidR="00000000" w:rsidRPr="009F3CC4" w:rsidRDefault="00866B50">
      <w:pPr>
        <w:pStyle w:val="FORMATTEXT"/>
        <w:ind w:firstLine="568"/>
        <w:jc w:val="both"/>
      </w:pPr>
      <w:r w:rsidRPr="009F3CC4">
        <w:t>7.3. Мероприятия по сохранению объектов животного и растительного мира, занесенных в Кр</w:t>
      </w:r>
      <w:r w:rsidRPr="009F3CC4">
        <w:t>асную книгу Российской Федерации, осуществляются на основании государственных программ по охране и воспроизводству объектов животного и растительного мира и среды их обитания заинтересованными органами государственной власти, организациями и гражданами, де</w:t>
      </w:r>
      <w:r w:rsidRPr="009F3CC4">
        <w:t>ятельность которых связана с изучением, охраной, восстановлением и использованием объектов животного и растительного мира, занесенных в Красную книгу Российской Федерации, в соответствии с законодательством Российской Федерации.</w:t>
      </w:r>
    </w:p>
    <w:p w14:paraId="0ACA5F4F" w14:textId="77777777" w:rsidR="00000000" w:rsidRPr="009F3CC4" w:rsidRDefault="00866B50">
      <w:pPr>
        <w:pStyle w:val="FORMATTEXT"/>
        <w:ind w:firstLine="568"/>
        <w:jc w:val="both"/>
      </w:pPr>
    </w:p>
    <w:p w14:paraId="10B712B9" w14:textId="77777777" w:rsidR="00000000" w:rsidRPr="009F3CC4" w:rsidRDefault="00866B50">
      <w:pPr>
        <w:pStyle w:val="HEADERTEXT"/>
        <w:rPr>
          <w:b/>
          <w:bCs/>
          <w:color w:val="auto"/>
        </w:rPr>
      </w:pPr>
    </w:p>
    <w:p w14:paraId="5A55FF73" w14:textId="77777777" w:rsidR="00000000" w:rsidRPr="009F3CC4" w:rsidRDefault="00866B50">
      <w:pPr>
        <w:pStyle w:val="HEADERTEXT"/>
        <w:jc w:val="center"/>
        <w:rPr>
          <w:b/>
          <w:bCs/>
          <w:color w:val="auto"/>
        </w:rPr>
      </w:pPr>
      <w:r w:rsidRPr="009F3CC4">
        <w:rPr>
          <w:b/>
          <w:bCs/>
          <w:color w:val="auto"/>
        </w:rPr>
        <w:t xml:space="preserve"> VIII. Подготовка к издан</w:t>
      </w:r>
      <w:r w:rsidRPr="009F3CC4">
        <w:rPr>
          <w:b/>
          <w:bCs/>
          <w:color w:val="auto"/>
        </w:rPr>
        <w:t xml:space="preserve">ию, издание и распространение Красной книги Российской Федерации </w:t>
      </w:r>
    </w:p>
    <w:p w14:paraId="3035BA1E" w14:textId="77777777" w:rsidR="00000000" w:rsidRPr="009F3CC4" w:rsidRDefault="00866B50">
      <w:pPr>
        <w:pStyle w:val="FORMATTEXT"/>
        <w:ind w:firstLine="568"/>
        <w:jc w:val="both"/>
      </w:pPr>
      <w:r w:rsidRPr="009F3CC4">
        <w:t>8.1. Минприроды России осуществляет подготовку к изданию и организует издание Красной книги Российской Федерации, а также распространение Красной книги Российской Федерации.</w:t>
      </w:r>
    </w:p>
    <w:p w14:paraId="1831D47D" w14:textId="77777777" w:rsidR="00000000" w:rsidRPr="009F3CC4" w:rsidRDefault="00866B50">
      <w:pPr>
        <w:pStyle w:val="FORMATTEXT"/>
        <w:ind w:firstLine="568"/>
        <w:jc w:val="both"/>
      </w:pPr>
    </w:p>
    <w:p w14:paraId="4AB16CBE" w14:textId="77777777" w:rsidR="00000000" w:rsidRPr="009F3CC4" w:rsidRDefault="00866B50">
      <w:pPr>
        <w:pStyle w:val="FORMATTEXT"/>
        <w:ind w:firstLine="568"/>
        <w:jc w:val="both"/>
      </w:pPr>
      <w:r w:rsidRPr="009F3CC4">
        <w:t>8.2. Подготовка</w:t>
      </w:r>
      <w:r w:rsidRPr="009F3CC4">
        <w:t xml:space="preserve"> к изданию Красной книги Российской Федерации включает:</w:t>
      </w:r>
    </w:p>
    <w:p w14:paraId="13A58ABF" w14:textId="77777777" w:rsidR="00000000" w:rsidRPr="009F3CC4" w:rsidRDefault="00866B50">
      <w:pPr>
        <w:pStyle w:val="FORMATTEXT"/>
        <w:ind w:firstLine="568"/>
        <w:jc w:val="both"/>
      </w:pPr>
    </w:p>
    <w:p w14:paraId="50C86D12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а) формирование перечней объектов животного и растительного мира, занесенных в Красную </w:t>
      </w:r>
      <w:r w:rsidRPr="009F3CC4">
        <w:lastRenderedPageBreak/>
        <w:t xml:space="preserve">книгу Российской Федерации, в соответствии с пунктом 3.6 настоящего Порядка; </w:t>
      </w:r>
    </w:p>
    <w:p w14:paraId="340D2168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(Подпункт в редакции, введенной в </w:t>
      </w:r>
      <w:r w:rsidRPr="009F3CC4">
        <w:t>действие с 13 апреля 2020 года приказом Минприроды России от 24 марта 2020 года N 161. - См. предыдущую редакцию)</w:t>
      </w:r>
    </w:p>
    <w:p w14:paraId="76C772C3" w14:textId="77777777" w:rsidR="00000000" w:rsidRPr="009F3CC4" w:rsidRDefault="00866B50">
      <w:pPr>
        <w:pStyle w:val="FORMATTEXT"/>
        <w:ind w:firstLine="568"/>
        <w:jc w:val="both"/>
      </w:pPr>
    </w:p>
    <w:p w14:paraId="5C8A96D4" w14:textId="77777777" w:rsidR="00000000" w:rsidRPr="009F3CC4" w:rsidRDefault="00866B50">
      <w:pPr>
        <w:pStyle w:val="FORMATTEXT"/>
        <w:ind w:firstLine="568"/>
        <w:jc w:val="both"/>
      </w:pPr>
      <w:r w:rsidRPr="009F3CC4">
        <w:t>б) подготовку рукописи Красной книги Российской Федерации и электронного макета, включая необходимый иллюстративный и картографический матери</w:t>
      </w:r>
      <w:r w:rsidRPr="009F3CC4">
        <w:t>ал с учетом предложений Комиссии.</w:t>
      </w:r>
    </w:p>
    <w:p w14:paraId="4BC923BF" w14:textId="77777777" w:rsidR="00000000" w:rsidRPr="009F3CC4" w:rsidRDefault="00866B50">
      <w:pPr>
        <w:pStyle w:val="FORMATTEXT"/>
        <w:ind w:firstLine="568"/>
        <w:jc w:val="both"/>
      </w:pPr>
    </w:p>
    <w:p w14:paraId="7E6D4354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8.3. Решение о занесении в Красную книгу Российской Федерации (исключении из Красной книги Российской Федерации) объекта животного или растительного мира, а также изменения и дополнения к нему, которые являются составной </w:t>
      </w:r>
      <w:r w:rsidRPr="009F3CC4">
        <w:t>частью Красной книги Российской Федерации, размещаются на официальном сайте Минприроды России в информационно-телекоммуникационной сети "Интернет".</w:t>
      </w:r>
    </w:p>
    <w:p w14:paraId="40BCF1C4" w14:textId="77777777" w:rsidR="00000000" w:rsidRPr="009F3CC4" w:rsidRDefault="00866B50">
      <w:pPr>
        <w:pStyle w:val="FORMATTEXT"/>
        <w:ind w:firstLine="568"/>
        <w:jc w:val="both"/>
      </w:pPr>
    </w:p>
    <w:p w14:paraId="2B93B69C" w14:textId="77777777" w:rsidR="00000000" w:rsidRPr="009F3CC4" w:rsidRDefault="00866B50">
      <w:pPr>
        <w:pStyle w:val="FORMATTEXT"/>
        <w:ind w:firstLine="568"/>
        <w:jc w:val="both"/>
      </w:pPr>
      <w:r w:rsidRPr="009F3CC4">
        <w:t xml:space="preserve">8.4. Издание Красной книги Российской Федерации осуществляется не реже одного раза в 10 лет на электронном </w:t>
      </w:r>
      <w:r w:rsidRPr="009F3CC4">
        <w:t>и бумажном носителях.</w:t>
      </w:r>
    </w:p>
    <w:p w14:paraId="5CD1404F" w14:textId="77777777" w:rsidR="00000000" w:rsidRPr="009F3CC4" w:rsidRDefault="00866B50">
      <w:pPr>
        <w:pStyle w:val="FORMATTEXT"/>
        <w:ind w:firstLine="568"/>
        <w:jc w:val="both"/>
      </w:pPr>
    </w:p>
    <w:p w14:paraId="629CF508" w14:textId="77777777" w:rsidR="00000000" w:rsidRPr="009F3CC4" w:rsidRDefault="00866B50">
      <w:pPr>
        <w:pStyle w:val="FORMATTEXT"/>
        <w:ind w:firstLine="568"/>
        <w:jc w:val="both"/>
      </w:pPr>
      <w:r w:rsidRPr="009F3CC4">
        <w:t>8.5. Красная книга Российской Федерации распространяется в соответствии с законодательством Российской Федерации, в том числе путем размещения на официальном сайте Минприроды России в информационно-телекоммуникационной сети "Интернет</w:t>
      </w:r>
      <w:r w:rsidRPr="009F3CC4">
        <w:t>".</w:t>
      </w:r>
    </w:p>
    <w:p w14:paraId="3A71280C" w14:textId="77777777" w:rsidR="00866B50" w:rsidRPr="009F3CC4" w:rsidRDefault="00866B50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1d9713cd27845f2" /><Relationship Type="http://schemas.openxmlformats.org/officeDocument/2006/relationships/image" Target="/media/image2.bin" Id="R6daefdb766904a5e" /><Relationship Type="http://schemas.openxmlformats.org/officeDocument/2006/relationships/image" Target="/media/image3.bin" Id="R21fe6102519a47fc" /><Relationship Type="http://schemas.openxmlformats.org/officeDocument/2006/relationships/image" Target="/media/image4.bin" Id="Rc93d113f9dfc4e02" /><Relationship Type="http://schemas.openxmlformats.org/officeDocument/2006/relationships/image" Target="/media/image5.bin" Id="R1faffebcc6244e3a" /><Relationship Type="http://schemas.openxmlformats.org/officeDocument/2006/relationships/image" Target="/media/image6.bin" Id="Re253510ad8e34392" /><Relationship Type="http://schemas.openxmlformats.org/officeDocument/2006/relationships/image" Target="/media/image7.bin" Id="R96f2e8e57d924b8e" /><Relationship Type="http://schemas.openxmlformats.org/officeDocument/2006/relationships/image" Target="/media/image8.bin" Id="Rf16b5e8aa7ba4446" /><Relationship Type="http://schemas.openxmlformats.org/officeDocument/2006/relationships/image" Target="/media/image9.bin" Id="Rfc672c3238e84130" /><Relationship Type="http://schemas.openxmlformats.org/officeDocument/2006/relationships/image" Target="/media/image10.bin" Id="R67f78626b95f4697" /><Relationship Type="http://schemas.openxmlformats.org/officeDocument/2006/relationships/image" Target="/media/image11.bin" Id="Rb1175c9e4f1a47c2" /><Relationship Type="http://schemas.openxmlformats.org/officeDocument/2006/relationships/image" Target="/media/image12.bin" Id="R69a74750025541c0" /><Relationship Type="http://schemas.openxmlformats.org/officeDocument/2006/relationships/image" Target="/media/image13.bin" Id="Re23cf9c7648249ca" /><Relationship Type="http://schemas.openxmlformats.org/officeDocument/2006/relationships/image" Target="/media/image14.bin" Id="R422fc3806ead4d20" /><Relationship Type="http://schemas.openxmlformats.org/officeDocument/2006/relationships/image" Target="/media/image15.bin" Id="R655233ca4b4246d1" /><Relationship Type="http://schemas.openxmlformats.org/officeDocument/2006/relationships/image" Target="/media/image16.bin" Id="R1d296a8d3e404aed" /><Relationship Type="http://schemas.openxmlformats.org/officeDocument/2006/relationships/image" Target="/media/image17.bin" Id="Rda39d95a075d4db2" /><Relationship Type="http://schemas.openxmlformats.org/officeDocument/2006/relationships/image" Target="/media/image18.bin" Id="R878d366fcbbb4e4f" /><Relationship Type="http://schemas.openxmlformats.org/officeDocument/2006/relationships/image" Target="/media/image19.bin" Id="R5fd249ed9dfc44bd" /><Relationship Type="http://schemas.openxmlformats.org/officeDocument/2006/relationships/image" Target="/media/image20.bin" Id="Reea6a3b4dee5432a" /><Relationship Type="http://schemas.openxmlformats.org/officeDocument/2006/relationships/image" Target="/media/image21.bin" Id="Rcc97ecc9f8184edd" /><Relationship Type="http://schemas.openxmlformats.org/officeDocument/2006/relationships/image" Target="/media/image22.bin" Id="R93b238e453ce43a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ведения Красной книги Российской Федерации (с изменениями на 5 июля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