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4354E4" w14:textId="77777777" w:rsidR="003C3AFB" w:rsidRPr="003C3AFB" w:rsidRDefault="003C3AFB" w:rsidP="003C3AFB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C3AFB">
        <w:rPr>
          <w:sz w:val="24"/>
          <w:szCs w:val="24"/>
        </w:rPr>
        <w:t>ДЕПАРТАМЕНТ ГОРОДСКОГО ХОЗЯЙСТВА ГОРОДА СЕВАСТОПОЛЯ</w:t>
      </w: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ПРИКАЗ</w:t>
      </w: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от 23 марта 2020 года N 118-ОД</w:t>
      </w: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Об утверждении Административного регламента о предоставлении государственной услуги "Выдача разрешения на перемещение отходов строительства, сноса зданий и сооружений, в том числе грунта, на территории города Севастополя"</w:t>
      </w:r>
    </w:p>
    <w:p w14:paraId="481C79FB" w14:textId="77777777" w:rsidR="003C3AFB" w:rsidRPr="003C3AFB" w:rsidRDefault="003C3AFB" w:rsidP="003C3AFB">
      <w:pPr>
        <w:pStyle w:val="formattext"/>
        <w:spacing w:before="0" w:beforeAutospacing="0" w:after="0" w:afterAutospacing="0"/>
        <w:jc w:val="center"/>
        <w:textAlignment w:val="baseline"/>
      </w:pPr>
      <w:r w:rsidRPr="003C3AFB">
        <w:t>(с изменениями на 27 июля 2021 года)</w:t>
      </w:r>
    </w:p>
    <w:p w14:paraId="07807325" w14:textId="77777777" w:rsidR="003C3AFB" w:rsidRPr="003C3AFB" w:rsidRDefault="003C3AFB" w:rsidP="003C3AFB">
      <w:pPr>
        <w:pStyle w:val="formattext"/>
        <w:spacing w:before="0" w:beforeAutospacing="0" w:after="0" w:afterAutospacing="0"/>
        <w:jc w:val="center"/>
        <w:textAlignment w:val="baseline"/>
      </w:pPr>
      <w:r w:rsidRPr="003C3AFB">
        <w:t>(в ред. Приказа Департамента городского хозяйства г. Севастополя </w:t>
      </w:r>
      <w:r w:rsidRPr="003C3AFB">
        <w:rPr>
          <w:rFonts w:eastAsiaTheme="majorEastAsia"/>
        </w:rPr>
        <w:t>от 27.07.2021 N 255-ОД</w:t>
      </w:r>
      <w:r w:rsidRPr="003C3AFB">
        <w:t>)</w:t>
      </w:r>
    </w:p>
    <w:p w14:paraId="65CE079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  <w:r w:rsidRPr="003C3AFB">
        <w:br/>
      </w:r>
      <w:r w:rsidRPr="003C3AFB">
        <w:br/>
      </w:r>
    </w:p>
    <w:p w14:paraId="2C05173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В соответствии с </w:t>
      </w:r>
      <w:r w:rsidRPr="003C3AFB">
        <w:rPr>
          <w:rFonts w:eastAsiaTheme="majorEastAsia"/>
        </w:rPr>
        <w:t>Федеральным законом от 27.07.2010 N 210-ФЗ "Об организации представления государственных и муниципальных услуг"</w:t>
      </w:r>
      <w:r w:rsidRPr="003C3AFB">
        <w:t>, постановлениями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</w:t>
      </w:r>
      <w:r w:rsidRPr="003C3AFB">
        <w:rPr>
          <w:rFonts w:eastAsiaTheme="majorEastAsia"/>
        </w:rPr>
        <w:t>от 30.04.2014 N 403 "Об исчерпывающем перечне процедур в сфере жилищного строительства"</w:t>
      </w:r>
      <w:r w:rsidRPr="003C3AFB">
        <w:t>, постановлениями Правительства Севастополя от 24.06.2014 N 90 "О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(исполнения государственных функций)", </w:t>
      </w:r>
      <w:r w:rsidRPr="003C3AFB">
        <w:rPr>
          <w:rFonts w:eastAsiaTheme="majorEastAsia"/>
        </w:rPr>
        <w:t>от 16.09.2016 N 875-ПП "Об утверждении Положения о Департаменте городского хозяйства города Севастополя"</w:t>
      </w:r>
      <w:r w:rsidRPr="003C3AFB">
        <w:t>, </w:t>
      </w:r>
      <w:r w:rsidRPr="003C3AFB">
        <w:rPr>
          <w:rFonts w:eastAsiaTheme="majorEastAsia"/>
        </w:rPr>
        <w:t>от 13.10.2016 N 976-ПП "Об утверждении территориальной схемы города Севастополя в области обращения с отходами, в том числе с твердыми коммунальными отходами"</w:t>
      </w:r>
      <w:r w:rsidRPr="003C3AFB">
        <w:t>, </w:t>
      </w:r>
      <w:r w:rsidRPr="003C3AFB">
        <w:rPr>
          <w:rFonts w:eastAsiaTheme="majorEastAsia"/>
        </w:rPr>
        <w:t>от 10.03.2020 N 63-ПП "Об утверждении Порядка перемещения отходов строительства, сноса зданий и сооружений, в том числе грунта, на территории города Севастополя"</w:t>
      </w:r>
      <w:r w:rsidRPr="003C3AFB">
        <w:t> приказываю:</w:t>
      </w:r>
      <w:r w:rsidRPr="003C3AFB">
        <w:br/>
      </w:r>
    </w:p>
    <w:p w14:paraId="5A57CAF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512D5A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1. Утвердить Административный регламент о предоставлении государственной услуги "Выдача разрешения на перемещение отходов строительства, сноса зданий и сооружений, в том числе грунта, на территории города Севастополя" (прилагается).</w:t>
      </w:r>
      <w:r w:rsidRPr="003C3AFB">
        <w:br/>
      </w:r>
    </w:p>
    <w:p w14:paraId="6E9B32A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2F3C39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2. Признать утратившим силу </w:t>
      </w:r>
      <w:r w:rsidRPr="003C3AFB">
        <w:rPr>
          <w:rFonts w:eastAsiaTheme="majorEastAsia"/>
        </w:rPr>
        <w:t>приказ Департамента городского хозяйства города Севастополя от 27.09.2019 N 480-ОД "Об утверждении Административного регламента по предоставлению государственной услуги "Выдача разрешения на перемещение отходов строительства, сноса зданий и сооружений, в том числе грунта, на территории города Севастополя"</w:t>
      </w:r>
      <w:r w:rsidRPr="003C3AFB">
        <w:t>.</w:t>
      </w:r>
      <w:r w:rsidRPr="003C3AFB">
        <w:br/>
      </w:r>
    </w:p>
    <w:p w14:paraId="6CA2EF8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1CC54C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3. Общему отделу Управления экономики, финансов и правового обеспечения Департамента городского хозяйства города Севастополя обеспечить размещение приказа на официальном сайте Правительства Севастополя.</w:t>
      </w:r>
      <w:r w:rsidRPr="003C3AFB">
        <w:br/>
      </w:r>
    </w:p>
    <w:p w14:paraId="56DC3ED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A647A7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4. Настоящий приказ вступает в силу со дня его официального опубликования.</w:t>
      </w:r>
      <w:r w:rsidRPr="003C3AFB">
        <w:br/>
      </w:r>
    </w:p>
    <w:p w14:paraId="5BBA89A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E3EEF5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5. Контроль за исполнением настоящего приказа оставляю за собой.</w:t>
      </w:r>
      <w:r w:rsidRPr="003C3AFB">
        <w:br/>
      </w:r>
    </w:p>
    <w:p w14:paraId="6F715849" w14:textId="77777777" w:rsidR="003C3AFB" w:rsidRPr="003C3AFB" w:rsidRDefault="003C3AFB" w:rsidP="003C3AFB">
      <w:pPr>
        <w:pStyle w:val="formattext"/>
        <w:spacing w:before="0" w:beforeAutospacing="0" w:after="0" w:afterAutospacing="0"/>
        <w:jc w:val="right"/>
        <w:textAlignment w:val="baseline"/>
      </w:pPr>
      <w:r w:rsidRPr="003C3AFB">
        <w:br/>
      </w:r>
      <w:r w:rsidRPr="003C3AFB">
        <w:br/>
        <w:t>Исполняющий обязанности директора</w:t>
      </w:r>
      <w:r w:rsidRPr="003C3AFB">
        <w:br/>
        <w:t>Департамента городского хозяйства</w:t>
      </w:r>
      <w:r w:rsidRPr="003C3AFB">
        <w:br/>
        <w:t>города Севастополя</w:t>
      </w:r>
      <w:r w:rsidRPr="003C3AFB">
        <w:br/>
        <w:t>Е.С.ГОРЛОВ</w:t>
      </w:r>
    </w:p>
    <w:p w14:paraId="6A54EDBD" w14:textId="77777777" w:rsidR="003C3AFB" w:rsidRPr="003C3AFB" w:rsidRDefault="003C3AFB" w:rsidP="003C3AFB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Утвержден</w:t>
      </w:r>
      <w:r w:rsidRPr="003C3AFB">
        <w:rPr>
          <w:sz w:val="24"/>
          <w:szCs w:val="24"/>
        </w:rPr>
        <w:br/>
        <w:t>приказом</w:t>
      </w:r>
      <w:r w:rsidRPr="003C3AFB">
        <w:rPr>
          <w:sz w:val="24"/>
          <w:szCs w:val="24"/>
        </w:rPr>
        <w:br/>
        <w:t>Департамента городского хозяйства</w:t>
      </w:r>
      <w:r w:rsidRPr="003C3AFB">
        <w:rPr>
          <w:sz w:val="24"/>
          <w:szCs w:val="24"/>
        </w:rPr>
        <w:br/>
        <w:t>города Севастополя</w:t>
      </w:r>
      <w:r w:rsidRPr="003C3AFB">
        <w:rPr>
          <w:sz w:val="24"/>
          <w:szCs w:val="24"/>
        </w:rPr>
        <w:br/>
        <w:t>от 23.03.2020 N 118-ОД</w:t>
      </w:r>
    </w:p>
    <w:p w14:paraId="57316A5D" w14:textId="77777777" w:rsidR="003C3AFB" w:rsidRPr="003C3AFB" w:rsidRDefault="003C3AFB" w:rsidP="003C3AF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C3AFB">
        <w:rPr>
          <w:b/>
          <w:bCs/>
        </w:rPr>
        <w:br/>
      </w:r>
      <w:r w:rsidRPr="003C3AFB">
        <w:rPr>
          <w:b/>
          <w:bCs/>
        </w:rPr>
        <w:br/>
        <w:t>АДМИНИСТРАТИВНЫЙ РЕГЛАМЕНТ О ПРЕДОСТАВЛЕНИИ ГОСУДАРСТВЕННОЙ УСЛУГИ "ВЫДАЧА РАЗРЕШЕНИЯ НА ПЕРЕМЕЩЕНИЕ ОТХОДОВ СТРОИТЕЛЬСТВА, СНОСА ЗДАНИЙ И СООРУЖЕНИЙ, В ТОМ ЧИСЛЕ ГРУНТА, НА ТЕРРИТОРИИ ГОРОДА СЕВАСТОПОЛЯ"</w:t>
      </w:r>
    </w:p>
    <w:p w14:paraId="1DCA518C" w14:textId="77777777" w:rsidR="003C3AFB" w:rsidRPr="003C3AFB" w:rsidRDefault="003C3AFB" w:rsidP="003C3AFB">
      <w:pPr>
        <w:pStyle w:val="formattext"/>
        <w:spacing w:before="0" w:beforeAutospacing="0" w:after="0" w:afterAutospacing="0"/>
        <w:jc w:val="center"/>
        <w:textAlignment w:val="baseline"/>
      </w:pPr>
      <w:r w:rsidRPr="003C3AFB">
        <w:t>(в ред. Приказа Департамента городского хозяйства г. Севастополя </w:t>
      </w:r>
      <w:r w:rsidRPr="003C3AFB">
        <w:rPr>
          <w:rFonts w:eastAsiaTheme="majorEastAsia"/>
        </w:rPr>
        <w:t>от 27.07.2021 N 255-ОД</w:t>
      </w:r>
      <w:r w:rsidRPr="003C3AFB">
        <w:t>)</w:t>
      </w:r>
    </w:p>
    <w:p w14:paraId="75A72094" w14:textId="77777777" w:rsidR="003C3AFB" w:rsidRPr="003C3AFB" w:rsidRDefault="003C3AFB" w:rsidP="003C3AF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I. Общие положения</w:t>
      </w:r>
    </w:p>
    <w:p w14:paraId="2799BADD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1.1. Предмет регулирования Административного регламента</w:t>
      </w:r>
    </w:p>
    <w:p w14:paraId="4FA275B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68BE27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Предметом регулирования настоящего Административного регламента предоставления государственной услуги "Выдача разрешения на перемещение отходов строительства, сноса зданий и сооружений, в том числе грунта, на территории города Севастополя" (далее - Административный регламент) являются общественные отношения, возникающие в связи с перемещением отходов строительства, сноса зданий и сооружений, в том числе грунтов, для транспортирования отходов строительства к объектам их размещения, утилизации и обезвреживания.</w:t>
      </w:r>
      <w:r w:rsidRPr="003C3AFB">
        <w:br/>
      </w:r>
    </w:p>
    <w:p w14:paraId="5F7C1DB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78DB71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Разрешительная система перемещения отходов строительства, сноса зданий и сооружений организуется в целях недопущения образования стихийных свалок и их пресечения.</w:t>
      </w:r>
      <w:r w:rsidRPr="003C3AFB">
        <w:br/>
      </w:r>
    </w:p>
    <w:p w14:paraId="52B51E75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  <w:r w:rsidRPr="003C3AFB">
        <w:rPr>
          <w:color w:val="auto"/>
        </w:rPr>
        <w:lastRenderedPageBreak/>
        <w:br/>
      </w:r>
      <w:r w:rsidRPr="003C3AFB">
        <w:rPr>
          <w:color w:val="auto"/>
        </w:rPr>
        <w:br/>
        <w:t>1.2. Описание заявителей</w:t>
      </w:r>
    </w:p>
    <w:p w14:paraId="095E3E1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F805B5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Заявителем при предоставлении государственной услуги является получатель разрешения, участник процесса строительства в городе Севастополе: индивидуальный предприниматель, юридическое лицо (государственный заказчик, заказчик, генеральный подрядчик, субподрядная организация), осуществляющие перевозку грунта и перемещение отходов строительства, сноса зданий и сооружений, в том числе грунта.</w:t>
      </w:r>
      <w:r w:rsidRPr="003C3AFB">
        <w:br/>
      </w:r>
    </w:p>
    <w:p w14:paraId="7A3DA6F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A3A798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Интересы заявителей могут предоставлять иные лица, уполномоченные заявителем в соответствии с законодательством Российской Федерации.</w:t>
      </w:r>
      <w:r w:rsidRPr="003C3AFB">
        <w:br/>
      </w:r>
    </w:p>
    <w:p w14:paraId="20558511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1.3. Требования к порядку информирования о порядке предоставления государственной услуги</w:t>
      </w:r>
    </w:p>
    <w:p w14:paraId="0BDEA02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6B32D9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1.3.1. Предоставление государственной услуги осуществляется Департаментом городского хозяйства города Севастополя в лице Управления административно-технического контроля Департамента городского хозяйства города Севастополя (далее - Управление).</w:t>
      </w:r>
      <w:r w:rsidRPr="003C3AFB">
        <w:br/>
      </w:r>
    </w:p>
    <w:p w14:paraId="52E80A5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AE260D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Место расположения Управления: 299007, г. Севастополь, ул. Н. Музыки, д. 50, телефон: (8692) 450063, адрес электронной почты: ukghgs@sev.gov.ru.</w:t>
      </w:r>
      <w:r w:rsidRPr="003C3AFB">
        <w:br/>
      </w:r>
    </w:p>
    <w:p w14:paraId="49A9BD6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FD49D3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 xml:space="preserve">График работы Управления: понедельник - четверг: с 9.00 до 18.00 (перерыв: </w:t>
      </w:r>
      <w:proofErr w:type="gramStart"/>
      <w:r w:rsidRPr="003C3AFB">
        <w:t>13.00 - 13.45</w:t>
      </w:r>
      <w:proofErr w:type="gramEnd"/>
      <w:r w:rsidRPr="003C3AFB">
        <w:t>), пятница: с 9.00 до 16.45 (перерыв: 13.00 - 13.45), суббота, воскресенье - выходные дни. В предпраздничные дни продолжительность времени работы Управления сокращается на один час.</w:t>
      </w:r>
      <w:r w:rsidRPr="003C3AFB">
        <w:br/>
      </w:r>
    </w:p>
    <w:p w14:paraId="6AA1388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602673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1.3.2. Информация о месте нахождения, графике работы, контактном телефоне, адресе электронной почты Управления размещается в месте расположения Управления, на официальном сайте Департамента городского хозяйства города Севастополя (далее - Департамент).</w:t>
      </w:r>
      <w:r w:rsidRPr="003C3AFB">
        <w:br/>
      </w:r>
    </w:p>
    <w:p w14:paraId="653D759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1D574A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1.3.3. Информирование о порядке предоставления государственной услуги размещается:</w:t>
      </w:r>
      <w:r w:rsidRPr="003C3AFB">
        <w:br/>
      </w:r>
    </w:p>
    <w:p w14:paraId="74E81C9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1) посредством размещения информации на официальном интернет-сайте Департамента: https://depgh.sev.gov.ru;</w:t>
      </w:r>
      <w:r w:rsidRPr="003C3AFB">
        <w:br/>
      </w:r>
    </w:p>
    <w:p w14:paraId="079E312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AD0F45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2) посредством размещения информационных стендов в Управлении;</w:t>
      </w:r>
      <w:r w:rsidRPr="003C3AFB">
        <w:br/>
      </w:r>
    </w:p>
    <w:p w14:paraId="1D3AB6E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086803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3) посредством размещения информационных стендов в Государственном автономном учреждении "Цифровой Севастополь - многофункциональный центр предоставления государственных и муниципальных услуг в городе Севастополе" (далее - ГАУ "Цифровой Севастополь - МФЦ в г. Севастополе"), на информационном портале ГАУ "Цифровой Севастополь - МФЦ в г. Севастополе" www.mfc92.ru;</w:t>
      </w:r>
      <w:r w:rsidRPr="003C3AFB">
        <w:br/>
      </w:r>
    </w:p>
    <w:p w14:paraId="72F1E42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4CB415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4) при личном обращении в ГАУ "Цифровой Севастополь - МФЦ в г. Севастополе";</w:t>
      </w:r>
      <w:r w:rsidRPr="003C3AFB">
        <w:br/>
      </w:r>
    </w:p>
    <w:p w14:paraId="4496092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AEA34F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5) на Едином портале государственных и муниципальных услуг (функций) (далее - Портал) в сети Интернет по адресу: http://www.gosuslugi.ru;</w:t>
      </w:r>
      <w:r w:rsidRPr="003C3AFB">
        <w:br/>
      </w:r>
    </w:p>
    <w:p w14:paraId="15FF0E7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4DA0B0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6) на портале государственных услуг города Севастополя по адресу: https://gosuslugi92.ru (далее - РПГУ) (при наличии технической возможности).</w:t>
      </w:r>
      <w:r w:rsidRPr="003C3AFB">
        <w:br/>
      </w:r>
    </w:p>
    <w:p w14:paraId="6BE5B65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6690839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1.3.4. На официальном интернет-сайте Департамента, на информационных стендах Управления, на Портале, на РПГУ (при наличии технической возможности) размещается следующая информация:</w:t>
      </w:r>
      <w:r w:rsidRPr="003C3AFB">
        <w:br/>
      </w:r>
    </w:p>
    <w:p w14:paraId="51141D6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BB9D0F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  <w:r w:rsidRPr="003C3AFB">
        <w:br/>
      </w:r>
    </w:p>
    <w:p w14:paraId="7291681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F524F0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2) круг заявителей;</w:t>
      </w:r>
      <w:r w:rsidRPr="003C3AFB">
        <w:br/>
      </w:r>
    </w:p>
    <w:p w14:paraId="23AFC81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99C0BC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3) срок предоставления государственной услуги;</w:t>
      </w:r>
      <w:r w:rsidRPr="003C3AFB">
        <w:br/>
      </w:r>
    </w:p>
    <w:p w14:paraId="627D6B1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0827DB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4) результаты предоставления государственной услуги, порядок предоставления документа, являющегося результатом предоставления государственной услуги;</w:t>
      </w:r>
      <w:r w:rsidRPr="003C3AFB">
        <w:br/>
      </w:r>
    </w:p>
    <w:p w14:paraId="291CC07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F0FCAC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5) исчерпывающий перечень оснований для приостановления или отказа в предоставлении государственной услуги;</w:t>
      </w:r>
      <w:r w:rsidRPr="003C3AFB">
        <w:br/>
      </w:r>
    </w:p>
    <w:p w14:paraId="2BE21E5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CB22DF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6)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3C3AFB">
        <w:br/>
      </w:r>
    </w:p>
    <w:p w14:paraId="7A9A586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E3F964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7) формы заявлений (уведомлений, сообщений), используемые при предоставлении государственной услуги.</w:t>
      </w:r>
      <w:r w:rsidRPr="003C3AFB">
        <w:br/>
      </w:r>
    </w:p>
    <w:p w14:paraId="3874263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AEBB7D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Информация на Портале государственных услуг города Севастополя о порядке и сроках предоставления государственной услуги на основании сведений, содержащихся в Портале государственных услуг города Севастополя, представляется заявителю бесплатно.</w:t>
      </w:r>
      <w:r w:rsidRPr="003C3AFB">
        <w:br/>
      </w:r>
    </w:p>
    <w:p w14:paraId="1FF8B07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296744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3C3AFB">
        <w:br/>
      </w:r>
    </w:p>
    <w:p w14:paraId="00F7F10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2E78C7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Если заявитель подавал заявку на предоставление государственной услуги через РПГУ (при наличии технической возможности), то информацию о ходе предоставления государственной услуги заявитель может посмотреть в личном кабинете на РПГУ (при наличии технической возможности).</w:t>
      </w:r>
      <w:r w:rsidRPr="003C3AFB">
        <w:br/>
      </w:r>
    </w:p>
    <w:p w14:paraId="4803832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9CC162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Для просмотра сведений о ходе и результате предоставления государственной услуги через личный кабинет РПГУ (при наличии технической возможности) заявителю необходимо:</w:t>
      </w:r>
      <w:r w:rsidRPr="003C3AFB">
        <w:br/>
      </w:r>
    </w:p>
    <w:p w14:paraId="357B014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AEDE21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а) авторизоваться на РПГУ (при наличии технической возможности) (войти в личный кабинет);</w:t>
      </w:r>
      <w:r w:rsidRPr="003C3AFB">
        <w:br/>
      </w:r>
    </w:p>
    <w:p w14:paraId="230703D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F2A27A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б) найти в личном кабинете соответствующую заявку;</w:t>
      </w:r>
      <w:r w:rsidRPr="003C3AFB">
        <w:br/>
      </w:r>
    </w:p>
    <w:p w14:paraId="6F3F99B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5F7F05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в) просмотреть информацию о ходе и результате предоставления государственной услуги.</w:t>
      </w:r>
      <w:r w:rsidRPr="003C3AFB">
        <w:br/>
      </w:r>
    </w:p>
    <w:p w14:paraId="43CC401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DC4011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1.3.5. На информационных стендах в местах ожидания или местах информирования посетителей размещается следующая информация:</w:t>
      </w:r>
      <w:r w:rsidRPr="003C3AFB">
        <w:br/>
      </w:r>
    </w:p>
    <w:p w14:paraId="336A621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341CF9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1)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3C3AFB">
        <w:br/>
      </w:r>
    </w:p>
    <w:p w14:paraId="5EC4C4E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DC2492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2) блок-схема порядка предоставления государственной услуги (Приложение N 1 к настоящему Административному регламенту);</w:t>
      </w:r>
      <w:r w:rsidRPr="003C3AFB">
        <w:br/>
      </w:r>
    </w:p>
    <w:p w14:paraId="617D2D5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A414A1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3) перечень документов, необходимых для предоставления государственной услуги, и требования, предъявляемые к этим документам;</w:t>
      </w:r>
      <w:r w:rsidRPr="003C3AFB">
        <w:br/>
      </w:r>
    </w:p>
    <w:p w14:paraId="55C3DB8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5CA747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4) график приема граждан специалистами Управления;</w:t>
      </w:r>
      <w:r w:rsidRPr="003C3AFB">
        <w:br/>
      </w:r>
    </w:p>
    <w:p w14:paraId="52E37EB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C81A2E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5) основания для отказа в предоставлении государственной услуги;</w:t>
      </w:r>
      <w:r w:rsidRPr="003C3AFB">
        <w:br/>
      </w:r>
    </w:p>
    <w:p w14:paraId="1454338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D492B7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6) основания для отказа в приеме документов, необходимых для предоставления государственной услуги;</w:t>
      </w:r>
      <w:r w:rsidRPr="003C3AFB">
        <w:br/>
      </w:r>
    </w:p>
    <w:p w14:paraId="7B1640C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FBF577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7) порядок обжалования решений, действий или бездействия должностных лиц, предоставляющих государственную услугу.</w:t>
      </w:r>
      <w:r w:rsidRPr="003C3AFB">
        <w:br/>
      </w:r>
    </w:p>
    <w:p w14:paraId="0A8BA6AF" w14:textId="77777777" w:rsidR="003C3AFB" w:rsidRPr="003C3AFB" w:rsidRDefault="003C3AFB" w:rsidP="003C3AFB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II. Стандарт предоставления государственной услуги</w:t>
      </w:r>
    </w:p>
    <w:p w14:paraId="2A86465E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2.1. Наименование государственной услуги</w:t>
      </w:r>
    </w:p>
    <w:p w14:paraId="7C463FD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E0CF89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Государственная услуга "Выдача разрешения на перемещение отходов строительства, сноса зданий и сооружений, в том числе грунта, на территории города Севастополя" (далее - государственная услуга).</w:t>
      </w:r>
      <w:r w:rsidRPr="003C3AFB">
        <w:br/>
      </w:r>
    </w:p>
    <w:p w14:paraId="42A8D979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2.2. Наименования органов, предоставляющих государственную услугу и участвующих в предоставлении государственной услуги</w:t>
      </w:r>
    </w:p>
    <w:p w14:paraId="62ABC80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325A2E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Государственная услуга предоставляется Департаментом через Управление.</w:t>
      </w:r>
      <w:r w:rsidRPr="003C3AFB">
        <w:br/>
      </w:r>
    </w:p>
    <w:p w14:paraId="05E7B3D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4EB07D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При предоставлении государственной услуги участвуют следующие органы и организации:</w:t>
      </w:r>
      <w:r w:rsidRPr="003C3AFB">
        <w:br/>
      </w:r>
    </w:p>
    <w:p w14:paraId="67996B1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3AD7DD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- ГАУ "Цифровой Севастополь - МФЦ в г. Севастополе" - в части приема и передачи документов для предоставления государственной услуги от заявителя в Управление, отказа в приеме заявления и документов для предоставления государственной услуги заявителю, а также приема и передачи результата государственной услуги от Управления заявителю;</w:t>
      </w:r>
      <w:r w:rsidRPr="003C3AFB">
        <w:br/>
      </w:r>
    </w:p>
    <w:p w14:paraId="31C05A1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B4D3A2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- Федеральная налоговая служба - в части предоставления выписки из Единого государственного реестра юридических лиц (для юридического лица), Единого государственного реестра индивидуальных предпринимателей (для индивидуального предпринимателя);</w:t>
      </w:r>
      <w:r w:rsidRPr="003C3AFB">
        <w:br/>
      </w:r>
    </w:p>
    <w:p w14:paraId="1CBC2E6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A4BF4A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- Федеральная служба государственной регистрации, кадастра и картографии - в части предоставления выписки из Единого государственного реестра прав на недвижимое имущество и сделок с ним на земельный участок, на котором планируется проведение строительных работ;</w:t>
      </w:r>
      <w:r w:rsidRPr="003C3AFB">
        <w:br/>
      </w:r>
    </w:p>
    <w:p w14:paraId="4EF5E4C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A56FAB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- Департамент архитектуры и градостроительства города Севастополя - в части предоставления разрешения на строительство и уведомления о начале строительства;</w:t>
      </w:r>
      <w:r w:rsidRPr="003C3AFB">
        <w:br/>
      </w:r>
    </w:p>
    <w:p w14:paraId="05DD167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DB2F6B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- Федеральная служба по надзору в сфере защиты прав потребителей и благополучия человека (Роспотребнадзор) - в части предоставления Заключения по санитарно-экологическому обследованию отходов и грунта: радиационное, токсико-химическое, бактериологическое;</w:t>
      </w:r>
      <w:r w:rsidRPr="003C3AFB">
        <w:br/>
      </w:r>
    </w:p>
    <w:p w14:paraId="25AED7F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FA0F02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 xml:space="preserve">- Федеральная служба по надзору в сфере природопользования (Росприроднадзор) - в части предоставления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3C3AFB">
        <w:t>I - IV</w:t>
      </w:r>
      <w:proofErr w:type="gramEnd"/>
      <w:r w:rsidRPr="003C3AFB">
        <w:t xml:space="preserve"> классов опасности.</w:t>
      </w:r>
      <w:r w:rsidRPr="003C3AFB">
        <w:br/>
      </w:r>
    </w:p>
    <w:p w14:paraId="1C291F6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0A7284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В соответствии с требованиями пункта 3 части 1 статьи 7 </w:t>
      </w:r>
      <w:r w:rsidRPr="003C3AFB">
        <w:rPr>
          <w:rFonts w:eastAsiaTheme="majorEastAsia"/>
        </w:rPr>
        <w:t>Федерального закона от 27.07.2010 N 210-ФЗ "Об организации предоставления государственных и муниципальных услуг"</w:t>
      </w:r>
      <w:r w:rsidRPr="003C3AFB">
        <w:t> 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государственной услуги.</w:t>
      </w:r>
      <w:r w:rsidRPr="003C3AFB">
        <w:br/>
      </w:r>
    </w:p>
    <w:p w14:paraId="57C04464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2.3. Результат предоставления государственной услуги</w:t>
      </w:r>
    </w:p>
    <w:p w14:paraId="060C970F" w14:textId="77777777" w:rsidR="003C3AFB" w:rsidRPr="003C3AFB" w:rsidRDefault="003C3AFB" w:rsidP="003C3AF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</w:p>
    <w:p w14:paraId="2C0BCF0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Результатами предоставления государственной услуги являются:</w:t>
      </w:r>
      <w:r w:rsidRPr="003C3AFB">
        <w:rPr>
          <w:rFonts w:ascii="Arial" w:hAnsi="Arial" w:cs="Arial"/>
        </w:rPr>
        <w:br/>
      </w:r>
    </w:p>
    <w:p w14:paraId="5C12ECD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4695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выдача разрешения на перемещение отходов строительства, сноса зданий и сооружений, в том числе грунта, на территории города Севастополя (Приложение N 2);</w:t>
      </w:r>
      <w:r w:rsidRPr="003C3AFB">
        <w:rPr>
          <w:rFonts w:ascii="Arial" w:hAnsi="Arial" w:cs="Arial"/>
        </w:rPr>
        <w:br/>
      </w:r>
    </w:p>
    <w:p w14:paraId="73191C4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E66B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закрытие разрешения на перемещение отходов строительства, сноса зданий и сооружений, в том числе грунта, на территории города Севастополя;</w:t>
      </w:r>
      <w:r w:rsidRPr="003C3AFB">
        <w:rPr>
          <w:rFonts w:ascii="Arial" w:hAnsi="Arial" w:cs="Arial"/>
        </w:rPr>
        <w:br/>
      </w:r>
    </w:p>
    <w:p w14:paraId="3197912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8B67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оформление уведомления об отказе в предоставлении разрешения на перемещение отходов строительства, сноса зданий и сооружений, в том числе грунта, на территории города Севастополя;</w:t>
      </w:r>
      <w:r w:rsidRPr="003C3AFB">
        <w:rPr>
          <w:rFonts w:ascii="Arial" w:hAnsi="Arial" w:cs="Arial"/>
        </w:rPr>
        <w:br/>
      </w:r>
    </w:p>
    <w:p w14:paraId="496C2A7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655D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- выдача дубликата разрешения на перемещение отходов строительства, сноса зданий и сооружений, в том числе грунта, на территории города Севастополя.</w:t>
      </w:r>
      <w:r w:rsidRPr="003C3AFB">
        <w:rPr>
          <w:rFonts w:ascii="Arial" w:hAnsi="Arial" w:cs="Arial"/>
        </w:rPr>
        <w:br/>
      </w:r>
    </w:p>
    <w:p w14:paraId="6938434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974F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Результат предоставления государственной услуги может быть представлен в форме документа на бумажном носителе, а также в виде информации в личном кабинете заявителя на РПГУ (при наличии технической возможности).</w:t>
      </w:r>
      <w:r w:rsidRPr="003C3AFB">
        <w:rPr>
          <w:rFonts w:ascii="Arial" w:hAnsi="Arial" w:cs="Arial"/>
        </w:rPr>
        <w:br/>
      </w:r>
    </w:p>
    <w:p w14:paraId="048861AD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2.4. Срок предоставления государственной услуги</w:t>
      </w:r>
    </w:p>
    <w:p w14:paraId="7F17E3B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6DFD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2.4.1. Срок рассмотрения заявления на получение разрешения на перемещение отходов строительства, сноса зданий и сооружений, в том числе грунта, на территории города Севастополя не превышает 15 рабочих дней со дня регистрации заявления в Управлении.</w:t>
      </w:r>
      <w:r w:rsidRPr="003C3AFB">
        <w:rPr>
          <w:rFonts w:ascii="Arial" w:hAnsi="Arial" w:cs="Arial"/>
        </w:rPr>
        <w:br/>
      </w:r>
    </w:p>
    <w:p w14:paraId="1B45C2D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FE75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Общий срок предоставления государственной услуги указан с учетом необходимости обращения в организации, участвующие в предоставлении государственной услуги.</w:t>
      </w:r>
      <w:r w:rsidRPr="003C3AFB">
        <w:rPr>
          <w:rFonts w:ascii="Arial" w:hAnsi="Arial" w:cs="Arial"/>
        </w:rPr>
        <w:br/>
      </w:r>
    </w:p>
    <w:p w14:paraId="3A6A50B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7561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2.4.2. Для закрытия разрешения на перемещение отходов строительства, сноса зданий и сооружений, в том числе грунта, на территории города Севастополя - 4 рабочих дня со дня регистрации поданных заявителем документов, определенных в подразделе 2.6 настоящего Административного регламента.</w:t>
      </w:r>
      <w:r w:rsidRPr="003C3AFB">
        <w:rPr>
          <w:rFonts w:ascii="Arial" w:hAnsi="Arial" w:cs="Arial"/>
        </w:rPr>
        <w:br/>
      </w:r>
    </w:p>
    <w:p w14:paraId="7D9EB9D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C9F9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2.4.3. Для выдачи дубликата разрешения на перемещение отходов строительства, сноса зданий и сооружений, в том числе грунта, на территории города Севастополя - 5 рабочих дней со дня регистрации заявления в Управлении.</w:t>
      </w:r>
      <w:r w:rsidRPr="003C3AFB">
        <w:rPr>
          <w:rFonts w:ascii="Arial" w:hAnsi="Arial" w:cs="Arial"/>
        </w:rPr>
        <w:br/>
      </w:r>
    </w:p>
    <w:p w14:paraId="0F930AB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FFF4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2.4.4. Сроки предоставления государственной услуги исчисляются со дня регистрации надлежащим образом оформленного заявления и в полном объеме прилагаемых к нему документов, указанных в подразделе 2.6 настоящего Административного регламента, необходимых для предоставления государственной услуги.</w:t>
      </w:r>
      <w:r w:rsidRPr="003C3AFB">
        <w:rPr>
          <w:rFonts w:ascii="Arial" w:hAnsi="Arial" w:cs="Arial"/>
        </w:rPr>
        <w:br/>
      </w:r>
    </w:p>
    <w:p w14:paraId="5BC121FB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2.5. Правовые основания для предоставления государственной услуги</w:t>
      </w:r>
    </w:p>
    <w:p w14:paraId="1B41763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0381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Предоставление государственной услуги осуществляется в соответствии со следующими нормативными правовыми актами:</w:t>
      </w:r>
      <w:r w:rsidRPr="003C3AFB">
        <w:rPr>
          <w:rFonts w:ascii="Arial" w:hAnsi="Arial" w:cs="Arial"/>
        </w:rPr>
        <w:br/>
      </w:r>
    </w:p>
    <w:p w14:paraId="3B55126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0459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- Конституция Российской Федерации;</w:t>
      </w:r>
      <w:r w:rsidRPr="003C3AFB">
        <w:rPr>
          <w:rFonts w:ascii="Arial" w:hAnsi="Arial" w:cs="Arial"/>
        </w:rPr>
        <w:br/>
      </w:r>
    </w:p>
    <w:p w14:paraId="0A6AD74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25AD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 Федеральный закон от 27.07.2010 N 210-ФЗ "Об организации предоставления государственных и муниципальных услуг" (далее - Федеральный закон N 210-ФЗ);</w:t>
      </w:r>
      <w:r w:rsidRPr="003C3AFB">
        <w:rPr>
          <w:rFonts w:ascii="Arial" w:hAnsi="Arial" w:cs="Arial"/>
        </w:rPr>
        <w:br/>
      </w:r>
    </w:p>
    <w:p w14:paraId="03F4015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322A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 Федеральный закон от 02.05.2006 N 59-ФЗ "О порядке рассмотрения обращений граждан Российской Федерации";</w:t>
      </w:r>
      <w:r w:rsidRPr="003C3AFB">
        <w:rPr>
          <w:rFonts w:ascii="Arial" w:hAnsi="Arial" w:cs="Arial"/>
        </w:rPr>
        <w:br/>
      </w:r>
    </w:p>
    <w:p w14:paraId="1EB5D45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FB56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 Федеральный закон от 24.06.1998 N 89-ФЗ "Об отходах производства и потребления";</w:t>
      </w:r>
      <w:r w:rsidRPr="003C3AFB">
        <w:rPr>
          <w:rFonts w:ascii="Arial" w:hAnsi="Arial" w:cs="Arial"/>
        </w:rPr>
        <w:br/>
      </w:r>
    </w:p>
    <w:p w14:paraId="49FEA87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2206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 Указ Президента Российской Федерации от 07.05.2012 N 601 "Об основных направлениях совершенствования системы государственного управления";</w:t>
      </w:r>
      <w:r w:rsidRPr="003C3AFB">
        <w:rPr>
          <w:rFonts w:ascii="Arial" w:hAnsi="Arial" w:cs="Arial"/>
        </w:rPr>
        <w:br/>
      </w:r>
    </w:p>
    <w:p w14:paraId="05F2896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D264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постановление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услуг";</w:t>
      </w:r>
      <w:r w:rsidRPr="003C3AFB">
        <w:rPr>
          <w:rFonts w:ascii="Arial" w:hAnsi="Arial" w:cs="Arial"/>
        </w:rPr>
        <w:br/>
      </w:r>
    </w:p>
    <w:p w14:paraId="76025C0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1DB3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 постановление Правительства Российской Федерации от 26.03.2016 N 236 "О требованиях к предоставлению государственных и муниципальных услуг в электронной форме";</w:t>
      </w:r>
      <w:r w:rsidRPr="003C3AFB">
        <w:rPr>
          <w:rFonts w:ascii="Arial" w:hAnsi="Arial" w:cs="Arial"/>
        </w:rPr>
        <w:br/>
      </w:r>
    </w:p>
    <w:p w14:paraId="1D931F3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0C20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 постановление Правительства Российской Федерации от 30.04.2014 N 403 "Об исчерпывающем перечне процедур в сфере жилищного строительства";</w:t>
      </w:r>
      <w:r w:rsidRPr="003C3AFB">
        <w:rPr>
          <w:rFonts w:ascii="Arial" w:hAnsi="Arial" w:cs="Arial"/>
        </w:rPr>
        <w:br/>
      </w:r>
    </w:p>
    <w:p w14:paraId="73C0E3A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A7EB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постановление Правительства Севастополя от 24.06.2014 N 90 "О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(исполнения государственных функций)";</w:t>
      </w:r>
      <w:r w:rsidRPr="003C3AFB">
        <w:rPr>
          <w:rFonts w:ascii="Arial" w:hAnsi="Arial" w:cs="Arial"/>
        </w:rPr>
        <w:br/>
      </w:r>
    </w:p>
    <w:p w14:paraId="440B446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C508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постановление Правительства Севастополя от 27.02.2020 N 53-ПП "О создании государственного автономного учреждения "Цифровой Севастополь - многофункциональный центр предоставления государственных и муниципальных услуг в городе Севастополе" путем изменения типа существующего государственного казенного учреждения "Многофункциональный центр предоставления государственных и муниципальных услуг в городе Севастополь" и признании частично утратившими силу постановлений Правительства Севастополя от 20.06.2014 N 77, от 03.12.2014 N 547, от 20.07.2017 N 535-ПП, от 28.01.2019 N 12-ПП, от 27.12.2019 N 708-ПП";</w:t>
      </w:r>
      <w:r w:rsidRPr="003C3AFB">
        <w:rPr>
          <w:rFonts w:ascii="Arial" w:hAnsi="Arial" w:cs="Arial"/>
        </w:rPr>
        <w:br/>
      </w:r>
    </w:p>
    <w:p w14:paraId="2DB92EF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BAC4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- Правила благоустройства территории города Севастополя, утвержденные постановлением Правительства Севастополя от 03.11.2017 N 844-ПП;</w:t>
      </w:r>
      <w:r w:rsidRPr="003C3AFB">
        <w:rPr>
          <w:rFonts w:ascii="Arial" w:hAnsi="Arial" w:cs="Arial"/>
        </w:rPr>
        <w:br/>
      </w:r>
    </w:p>
    <w:p w14:paraId="561DAF0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0B46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Положение о Департаменте городского хозяйства города Севастополя, утвержденное постановлением Правительства Севастополя от 16.09.2016 N 875-ПП;</w:t>
      </w:r>
      <w:r w:rsidRPr="003C3AFB">
        <w:rPr>
          <w:rFonts w:ascii="Arial" w:hAnsi="Arial" w:cs="Arial"/>
        </w:rPr>
        <w:br/>
      </w:r>
    </w:p>
    <w:p w14:paraId="20A6905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D26A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Порядок перемещения отходов строительства, сноса зданий и сооружений, в том числе грунта, на территории города Севастополя, утвержденный постановлением Правительства Севастополя от 10.03.2020 N 63-ПП.</w:t>
      </w:r>
      <w:r w:rsidRPr="003C3AFB">
        <w:rPr>
          <w:rFonts w:ascii="Arial" w:hAnsi="Arial" w:cs="Arial"/>
        </w:rPr>
        <w:br/>
      </w:r>
    </w:p>
    <w:p w14:paraId="7AC10A4A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2.6. Перечень документов, необходимых для предоставления государственной услуги, представляемых заявителем</w:t>
      </w:r>
    </w:p>
    <w:p w14:paraId="5AB4C47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23F1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2.6.1. Список документов, предоставляемых заявителем:</w:t>
      </w:r>
      <w:r w:rsidRPr="003C3AFB">
        <w:rPr>
          <w:rFonts w:ascii="Arial" w:hAnsi="Arial" w:cs="Arial"/>
        </w:rPr>
        <w:br/>
      </w:r>
    </w:p>
    <w:p w14:paraId="799ADC6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611B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1) Заявление о выдаче разрешения на перемещение отходов строительства, сноса зданий и сооружений, в том числе грунта, на территории города Севастополя (Приложение N 3);</w:t>
      </w:r>
      <w:r w:rsidRPr="003C3AFB">
        <w:rPr>
          <w:rFonts w:ascii="Arial" w:hAnsi="Arial" w:cs="Arial"/>
        </w:rPr>
        <w:br/>
      </w:r>
    </w:p>
    <w:p w14:paraId="14E3740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6E76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2) Документ, удостоверяющий личность заявителя;</w:t>
      </w:r>
      <w:r w:rsidRPr="003C3AFB">
        <w:rPr>
          <w:rFonts w:ascii="Arial" w:hAnsi="Arial" w:cs="Arial"/>
        </w:rPr>
        <w:br/>
      </w:r>
    </w:p>
    <w:p w14:paraId="5947BFA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0E2F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3) Документ, подтверждающий полномочия представителя заявителя;</w:t>
      </w:r>
      <w:r w:rsidRPr="003C3AFB">
        <w:rPr>
          <w:rFonts w:ascii="Arial" w:hAnsi="Arial" w:cs="Arial"/>
        </w:rPr>
        <w:br/>
      </w:r>
    </w:p>
    <w:p w14:paraId="415F90B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EBF4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4) Проект организации строительства или проект организации работ по сносу или демонтажу объектов капитального строительства;</w:t>
      </w:r>
      <w:r w:rsidRPr="003C3AFB">
        <w:rPr>
          <w:rFonts w:ascii="Arial" w:hAnsi="Arial" w:cs="Arial"/>
        </w:rPr>
        <w:br/>
      </w:r>
    </w:p>
    <w:p w14:paraId="243CCCA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2FB0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5) Паспорт отходов, справка о биотестировании отходов;</w:t>
      </w:r>
      <w:r w:rsidRPr="003C3AFB">
        <w:rPr>
          <w:rFonts w:ascii="Arial" w:hAnsi="Arial" w:cs="Arial"/>
        </w:rPr>
        <w:br/>
      </w:r>
    </w:p>
    <w:p w14:paraId="7AE6154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A88A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6) Копия договора со специализированной организацией - получателем отходов строительства, сноса зданий и сооружений, в том числе грунта, с указанием количества транспортируемых отходов, цели и места их размещения (или утилизации);</w:t>
      </w:r>
      <w:r w:rsidRPr="003C3AFB">
        <w:rPr>
          <w:rFonts w:ascii="Arial" w:hAnsi="Arial" w:cs="Arial"/>
        </w:rPr>
        <w:br/>
      </w:r>
    </w:p>
    <w:p w14:paraId="5FE8418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5FAD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7) График производства работ;</w:t>
      </w:r>
      <w:r w:rsidRPr="003C3AFB">
        <w:rPr>
          <w:rFonts w:ascii="Arial" w:hAnsi="Arial" w:cs="Arial"/>
        </w:rPr>
        <w:br/>
      </w:r>
    </w:p>
    <w:p w14:paraId="081498B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38E8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8) Перечень мероприятий по охране окружающей среды, оформленный в соответствии с постановлением Правительства Российской Федерации от 16.02.2008 N 87 "О составе разделов проектной документации и требованиях к их </w:t>
      </w:r>
      <w:r w:rsidRPr="003C3AFB">
        <w:rPr>
          <w:rFonts w:ascii="Arial" w:hAnsi="Arial" w:cs="Arial"/>
        </w:rPr>
        <w:lastRenderedPageBreak/>
        <w:t>содержанию";</w:t>
      </w:r>
      <w:r w:rsidRPr="003C3AFB">
        <w:rPr>
          <w:rFonts w:ascii="Arial" w:hAnsi="Arial" w:cs="Arial"/>
        </w:rPr>
        <w:br/>
      </w:r>
    </w:p>
    <w:p w14:paraId="69EEC58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C9DA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9) Копия договора со специализированной организацией на размещение и утилизацию отходов строительства, сноса зданий и сооружений, в том числе грунта;</w:t>
      </w:r>
      <w:r w:rsidRPr="003C3AFB">
        <w:rPr>
          <w:rFonts w:ascii="Arial" w:hAnsi="Arial" w:cs="Arial"/>
        </w:rPr>
        <w:br/>
      </w:r>
    </w:p>
    <w:p w14:paraId="4CD86F0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7255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10) Копия договора со специализированной организацией на перемещение отходов строительства, сноса зданий и сооружений, в том числе грунта (в случае, когда вывоз отходов осуществляется специализированной организацией);</w:t>
      </w:r>
      <w:r w:rsidRPr="003C3AFB">
        <w:rPr>
          <w:rFonts w:ascii="Arial" w:hAnsi="Arial" w:cs="Arial"/>
        </w:rPr>
        <w:br/>
      </w:r>
    </w:p>
    <w:p w14:paraId="46D092B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91F9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11) Локальная смета, документы, подтверждающие количество образованных отходов;</w:t>
      </w:r>
      <w:r w:rsidRPr="003C3AFB">
        <w:rPr>
          <w:rFonts w:ascii="Arial" w:hAnsi="Arial" w:cs="Arial"/>
        </w:rPr>
        <w:br/>
      </w:r>
    </w:p>
    <w:p w14:paraId="6F5EBF8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64A5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12) Копии правоустанавливающих документов на земельный участок, на котором расположен (будет расположен) объект капитального строительства, о котором не внесена запись в Единый государственный реестр недвижимости;</w:t>
      </w:r>
      <w:r w:rsidRPr="003C3AFB">
        <w:rPr>
          <w:rFonts w:ascii="Arial" w:hAnsi="Arial" w:cs="Arial"/>
        </w:rPr>
        <w:br/>
      </w:r>
    </w:p>
    <w:p w14:paraId="3DBE397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FE9A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13) Копия документа, подтверждающего полномочия и статус Заявителя как участника процесса перемещения отходов строительства, сноса зданий и сооружений, в том числе грунта, на территории города Севастополя, заверенная Заявителем (договор между инвестором и заказчиком/между заказчиком и генподрядчиком/между генеральным подрядчиком и субподрядчиком);</w:t>
      </w:r>
      <w:r w:rsidRPr="003C3AFB">
        <w:rPr>
          <w:rFonts w:ascii="Arial" w:hAnsi="Arial" w:cs="Arial"/>
        </w:rPr>
        <w:br/>
      </w:r>
    </w:p>
    <w:p w14:paraId="08A411A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4EC1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14) Локальная смета по земляным работам и ведомость объемов земляных масс из проекта организации строительства;</w:t>
      </w:r>
      <w:r w:rsidRPr="003C3AFB">
        <w:rPr>
          <w:rFonts w:ascii="Arial" w:hAnsi="Arial" w:cs="Arial"/>
        </w:rPr>
        <w:br/>
      </w:r>
    </w:p>
    <w:p w14:paraId="0420D97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4424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15) Смета по вертикальной планировке;</w:t>
      </w:r>
      <w:r w:rsidRPr="003C3AFB">
        <w:rPr>
          <w:rFonts w:ascii="Arial" w:hAnsi="Arial" w:cs="Arial"/>
        </w:rPr>
        <w:br/>
      </w:r>
    </w:p>
    <w:p w14:paraId="04B0CFD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2C17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16) Документы, подтверждающие оснащение автомобильных транспортных средств бортовым навигационно-связным оборудованием "ГЛОНАСС" или "ГЛОНАСС/GPS", с реализованной передачей координат транспортного средства в региональную навигационно-информационную систему города Севастополя;</w:t>
      </w:r>
      <w:r w:rsidRPr="003C3AFB">
        <w:rPr>
          <w:rFonts w:ascii="Arial" w:hAnsi="Arial" w:cs="Arial"/>
        </w:rPr>
        <w:br/>
      </w:r>
    </w:p>
    <w:p w14:paraId="666532A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4CF2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17) Исчерпывающий список транспортных средств организации, участвующих в перемещении отходов строительства, сноса зданий и сооружений, в том числе грунта, на территории города Севастополя с указанием данных согласно Приложению N 11.</w:t>
      </w:r>
      <w:r w:rsidRPr="003C3AFB">
        <w:rPr>
          <w:rFonts w:ascii="Arial" w:hAnsi="Arial" w:cs="Arial"/>
        </w:rPr>
        <w:br/>
      </w:r>
    </w:p>
    <w:p w14:paraId="779C555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22D8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2.6.2. Для закрытия разрешения на перемещение отходов строительства, сноса зданий и сооружений, в том числе грунта, на территории города Севастополя представляются:</w:t>
      </w:r>
      <w:r w:rsidRPr="003C3AFB">
        <w:rPr>
          <w:rFonts w:ascii="Arial" w:hAnsi="Arial" w:cs="Arial"/>
        </w:rPr>
        <w:br/>
      </w:r>
    </w:p>
    <w:p w14:paraId="7419DF9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4C47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1) заявка на закрытие разрешения на перемещение отходов строительства, сноса зданий и сооружений, в том числе грунта, на территории города Севастополя (Приложение N 4);</w:t>
      </w:r>
      <w:r w:rsidRPr="003C3AFB">
        <w:rPr>
          <w:rFonts w:ascii="Arial" w:hAnsi="Arial" w:cs="Arial"/>
        </w:rPr>
        <w:br/>
      </w:r>
    </w:p>
    <w:p w14:paraId="0F11935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E84D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2) документы, подтверждающие объемы отходов строительства, сноса зданий и сооружений, в том числе грунта, размещенных и утилизированных специализированной организацией;</w:t>
      </w:r>
      <w:r w:rsidRPr="003C3AFB">
        <w:rPr>
          <w:rFonts w:ascii="Arial" w:hAnsi="Arial" w:cs="Arial"/>
        </w:rPr>
        <w:br/>
      </w:r>
    </w:p>
    <w:p w14:paraId="4F4A045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5633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3) оригинал ранее выданного разрешения на перемещение отходов строительства, сноса зданий и сооружений, в том числе грунта, на территории города Севастополя.</w:t>
      </w:r>
      <w:r w:rsidRPr="003C3AFB">
        <w:rPr>
          <w:rFonts w:ascii="Arial" w:hAnsi="Arial" w:cs="Arial"/>
        </w:rPr>
        <w:br/>
      </w:r>
    </w:p>
    <w:p w14:paraId="2F0BCDC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2503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2.6.3. Для выдачи дубликата разрешения на перемещение отходов строительства, сноса зданий и сооружений, в том числе грунта, на территории города Севастополя представляется:</w:t>
      </w:r>
      <w:r w:rsidRPr="003C3AFB">
        <w:rPr>
          <w:rFonts w:ascii="Arial" w:hAnsi="Arial" w:cs="Arial"/>
        </w:rPr>
        <w:br/>
      </w:r>
    </w:p>
    <w:p w14:paraId="6F2C30A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3A5C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1) Заявление о выдаче дубликата разрешения на перемещение отходов строительства, сноса зданий и сооружений, в том числе грунта, на территории города Севастополя (Приложение N 10).</w:t>
      </w:r>
      <w:r w:rsidRPr="003C3AFB">
        <w:rPr>
          <w:rFonts w:ascii="Arial" w:hAnsi="Arial" w:cs="Arial"/>
        </w:rPr>
        <w:br/>
      </w:r>
    </w:p>
    <w:p w14:paraId="5D0B89C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2546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Заявление и документы (материалы) могут быть направлены в форме электронных документов посредством РПГУ (при наличии технической возможности).</w:t>
      </w:r>
      <w:r w:rsidRPr="003C3AFB">
        <w:rPr>
          <w:rFonts w:ascii="Arial" w:hAnsi="Arial" w:cs="Arial"/>
        </w:rPr>
        <w:br/>
      </w:r>
    </w:p>
    <w:p w14:paraId="3A5C4EC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708F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 случае обращения за оказанием государственной услуги представителем заявителя дополнительно представляется документ, подтверждающий его полномочия.</w:t>
      </w:r>
      <w:r w:rsidRPr="003C3AFB">
        <w:rPr>
          <w:rFonts w:ascii="Arial" w:hAnsi="Arial" w:cs="Arial"/>
        </w:rPr>
        <w:br/>
      </w:r>
    </w:p>
    <w:p w14:paraId="7A2F384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DF7A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Заявитель вправе отказаться от получения государственной услуги на основании личного письменного заявления.</w:t>
      </w:r>
      <w:r w:rsidRPr="003C3AFB">
        <w:rPr>
          <w:rFonts w:ascii="Arial" w:hAnsi="Arial" w:cs="Arial"/>
        </w:rPr>
        <w:br/>
      </w:r>
    </w:p>
    <w:p w14:paraId="61616FC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AA13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 случае письменного отказа от получения государственной услуги заявитель вправе обратиться вновь с заявлением о ее предоставлении и необходимыми документами в порядке, установленном настоящим Административным регламентом.</w:t>
      </w:r>
      <w:r w:rsidRPr="003C3AFB">
        <w:rPr>
          <w:rFonts w:ascii="Arial" w:hAnsi="Arial" w:cs="Arial"/>
        </w:rPr>
        <w:br/>
      </w:r>
    </w:p>
    <w:p w14:paraId="1CD720C2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2.7. Перечень документов, необходимых для предоставления государственной услуги, которые заявитель вправе представить по собственной инициативе</w:t>
      </w:r>
    </w:p>
    <w:p w14:paraId="0410767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C76D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2.7.1. По собственной инициативе заявителем в дополнение к документам, указанным в пункте 2.6.1 настоящего Административного регламента, в </w:t>
      </w:r>
      <w:r w:rsidRPr="003C3AFB">
        <w:rPr>
          <w:rFonts w:ascii="Arial" w:hAnsi="Arial" w:cs="Arial"/>
        </w:rPr>
        <w:lastRenderedPageBreak/>
        <w:t>Управление могут быть представлены:</w:t>
      </w:r>
      <w:r w:rsidRPr="003C3AFB">
        <w:rPr>
          <w:rFonts w:ascii="Arial" w:hAnsi="Arial" w:cs="Arial"/>
        </w:rPr>
        <w:br/>
      </w:r>
    </w:p>
    <w:p w14:paraId="3B88BD6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6C5F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выписка из Единого государственного реестра юридических лиц (для юридического лица), Единого государственного реестра индивидуальных предпринимателей (для индивидуального предпринимателя);</w:t>
      </w:r>
      <w:r w:rsidRPr="003C3AFB">
        <w:rPr>
          <w:rFonts w:ascii="Arial" w:hAnsi="Arial" w:cs="Arial"/>
        </w:rPr>
        <w:br/>
      </w:r>
    </w:p>
    <w:p w14:paraId="5575CC1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3075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выписка из Единого государственного реестра прав на недвижимое имущество и сделок с ним на земельный участок, на котором планируется проведение строительных работ;</w:t>
      </w:r>
      <w:r w:rsidRPr="003C3AFB">
        <w:rPr>
          <w:rFonts w:ascii="Arial" w:hAnsi="Arial" w:cs="Arial"/>
        </w:rPr>
        <w:br/>
      </w:r>
    </w:p>
    <w:p w14:paraId="11DC5F0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7718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разрешения на строительство и уведомления о начале строительства;</w:t>
      </w:r>
      <w:r w:rsidRPr="003C3AFB">
        <w:rPr>
          <w:rFonts w:ascii="Arial" w:hAnsi="Arial" w:cs="Arial"/>
        </w:rPr>
        <w:br/>
      </w:r>
    </w:p>
    <w:p w14:paraId="400A3E6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8B56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заключения по санитарно-экологическому обследованию отходов и грунта: радиационное, токсико-химическое, бактериологическое;</w:t>
      </w:r>
      <w:r w:rsidRPr="003C3AFB">
        <w:rPr>
          <w:rFonts w:ascii="Arial" w:hAnsi="Arial" w:cs="Arial"/>
        </w:rPr>
        <w:br/>
      </w:r>
    </w:p>
    <w:p w14:paraId="3D24354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C4D6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- копия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3C3AFB">
        <w:rPr>
          <w:rFonts w:ascii="Arial" w:hAnsi="Arial" w:cs="Arial"/>
        </w:rPr>
        <w:t>I - IV</w:t>
      </w:r>
      <w:proofErr w:type="gramEnd"/>
      <w:r w:rsidRPr="003C3AFB">
        <w:rPr>
          <w:rFonts w:ascii="Arial" w:hAnsi="Arial" w:cs="Arial"/>
        </w:rPr>
        <w:t xml:space="preserve"> классов опасности.</w:t>
      </w:r>
      <w:r w:rsidRPr="003C3AFB">
        <w:rPr>
          <w:rFonts w:ascii="Arial" w:hAnsi="Arial" w:cs="Arial"/>
        </w:rPr>
        <w:br/>
      </w:r>
    </w:p>
    <w:p w14:paraId="25D2C1F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6D34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2.7.2. В соответствии с требованиями пунктов 1 и 2 части 1 статьи 7 Федерального закона от 27.07.2010 N 210-ФЗ должностные лица Управления не вправе требовать от заявителя:</w:t>
      </w:r>
      <w:r w:rsidRPr="003C3AFB">
        <w:rPr>
          <w:rFonts w:ascii="Arial" w:hAnsi="Arial" w:cs="Arial"/>
        </w:rPr>
        <w:br/>
      </w:r>
    </w:p>
    <w:p w14:paraId="00C4226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7F06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государственных услуг;</w:t>
      </w:r>
      <w:r w:rsidRPr="003C3AFB">
        <w:rPr>
          <w:rFonts w:ascii="Arial" w:hAnsi="Arial" w:cs="Arial"/>
        </w:rPr>
        <w:br/>
      </w:r>
    </w:p>
    <w:p w14:paraId="517E815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5284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представления документов и информации, в том числе подтверждающих внесение заявителем платы за предоставление государственных услуг,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N 210-ФЗ государственных и муниципальных услуг,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актами, за исключением документов, включенных в определенный частью 6 статьи 7 Федерального закона N 210-ФЗ. Заявитель вправе представить указанные документы и информацию в органы, предоставляющие государственные услуги, и органы, предоставляющие муниципальные услуги, по собственной инициативе;</w:t>
      </w:r>
      <w:r w:rsidRPr="003C3AFB">
        <w:rPr>
          <w:rFonts w:ascii="Arial" w:hAnsi="Arial" w:cs="Arial"/>
        </w:rPr>
        <w:br/>
      </w:r>
    </w:p>
    <w:p w14:paraId="7B57B3D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B1CD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(в ред. Федерального закона от 28.07.2012 N 133-ФЗ)</w:t>
      </w:r>
      <w:r w:rsidRPr="003C3AFB">
        <w:rPr>
          <w:rFonts w:ascii="Arial" w:hAnsi="Arial" w:cs="Arial"/>
        </w:rPr>
        <w:br/>
      </w:r>
    </w:p>
    <w:p w14:paraId="4FAE46E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42F2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осуществления действий, в том числе согласований, необходимых для получения государственных услуг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 Федерального закона N 210-ФЗ;</w:t>
      </w:r>
      <w:r w:rsidRPr="003C3AFB">
        <w:rPr>
          <w:rFonts w:ascii="Arial" w:hAnsi="Arial" w:cs="Arial"/>
        </w:rPr>
        <w:br/>
      </w:r>
    </w:p>
    <w:p w14:paraId="2BF15CA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B83B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3C3AFB">
        <w:rPr>
          <w:rFonts w:ascii="Arial" w:hAnsi="Arial" w:cs="Arial"/>
        </w:rPr>
        <w:br/>
      </w:r>
    </w:p>
    <w:p w14:paraId="4E78437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20DF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3C3AFB">
        <w:rPr>
          <w:rFonts w:ascii="Arial" w:hAnsi="Arial" w:cs="Arial"/>
        </w:rPr>
        <w:br/>
      </w:r>
    </w:p>
    <w:p w14:paraId="0D9EAAB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86DE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3C3AFB">
        <w:rPr>
          <w:rFonts w:ascii="Arial" w:hAnsi="Arial" w:cs="Arial"/>
        </w:rPr>
        <w:br/>
      </w:r>
    </w:p>
    <w:p w14:paraId="2D6DD41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E82F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3C3AFB">
        <w:rPr>
          <w:rFonts w:ascii="Arial" w:hAnsi="Arial" w:cs="Arial"/>
        </w:rPr>
        <w:br/>
      </w:r>
    </w:p>
    <w:p w14:paraId="4FA4482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0E00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служащего, работника многофункционального центра, работника организации, предусмотренной частью 1.1 статьи 16 Федерального закона N 210-ФЗ,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руководителя органа, предоставляющего государственную услугу, руководителя многофункционального центра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частью 1.1 статьи 16 Федерального закона N 210-ФЗ, уведомляется заявитель, а также приносятся извинения за доставленные неудобства;</w:t>
      </w:r>
      <w:r w:rsidRPr="003C3AFB">
        <w:rPr>
          <w:rFonts w:ascii="Arial" w:hAnsi="Arial" w:cs="Arial"/>
        </w:rPr>
        <w:br/>
      </w:r>
    </w:p>
    <w:p w14:paraId="414E460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249D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- представления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 N 210-ФЗ, за исключением случаев: </w:t>
      </w:r>
      <w:r w:rsidRPr="003C3AFB">
        <w:rPr>
          <w:rFonts w:ascii="Arial" w:hAnsi="Arial" w:cs="Arial"/>
        </w:rPr>
        <w:lastRenderedPageBreak/>
        <w:t>нанесение отметок на такие документы либо их изъятие является необходимым условием предоставления государственной или муниципальной услуги, и иных случаев, установленных федеральными законами.</w:t>
      </w:r>
      <w:r w:rsidRPr="003C3AFB">
        <w:rPr>
          <w:rFonts w:ascii="Arial" w:hAnsi="Arial" w:cs="Arial"/>
        </w:rPr>
        <w:br/>
      </w:r>
    </w:p>
    <w:p w14:paraId="6E37DD9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D39C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(абзац введен Приказом Департамента городского хозяйства г. Севастополя от 27.07.2021 N 255-ОД)</w:t>
      </w:r>
      <w:r w:rsidRPr="003C3AFB">
        <w:rPr>
          <w:rFonts w:ascii="Arial" w:hAnsi="Arial" w:cs="Arial"/>
        </w:rPr>
        <w:br/>
      </w:r>
    </w:p>
    <w:p w14:paraId="77DE8997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2.8. Перечень оснований для отказа в приеме документов, необходимых для предоставления государственной услуги</w:t>
      </w:r>
    </w:p>
    <w:p w14:paraId="2F516144" w14:textId="77777777" w:rsidR="003C3AFB" w:rsidRPr="003C3AFB" w:rsidRDefault="003C3AFB" w:rsidP="003C3A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(в ред. Приказа Департамента городского хозяйства г. Севастополя от 27.07.2021 N 255-ОД)</w:t>
      </w:r>
    </w:p>
    <w:p w14:paraId="600D277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br/>
      </w:r>
    </w:p>
    <w:p w14:paraId="73B0288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Основания для отказа в приеме документов:</w:t>
      </w:r>
      <w:r w:rsidRPr="003C3AFB">
        <w:rPr>
          <w:rFonts w:ascii="Arial" w:hAnsi="Arial" w:cs="Arial"/>
        </w:rPr>
        <w:br/>
      </w:r>
    </w:p>
    <w:p w14:paraId="480F4EC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F229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копии документов не заверены в установленном законодательством порядке;</w:t>
      </w:r>
      <w:r w:rsidRPr="003C3AFB">
        <w:rPr>
          <w:rFonts w:ascii="Arial" w:hAnsi="Arial" w:cs="Arial"/>
        </w:rPr>
        <w:br/>
      </w:r>
    </w:p>
    <w:p w14:paraId="0CEF721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9D29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документы не скреплены печатями, имеют ненадлежащие подписи должностных лиц, не содержат дату и основание выдачи, регистрационный номер;</w:t>
      </w:r>
      <w:r w:rsidRPr="003C3AFB">
        <w:rPr>
          <w:rFonts w:ascii="Arial" w:hAnsi="Arial" w:cs="Arial"/>
        </w:rPr>
        <w:br/>
      </w:r>
    </w:p>
    <w:p w14:paraId="031202E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6AD1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тексты документов написаны неразборчиво;</w:t>
      </w:r>
      <w:r w:rsidRPr="003C3AFB">
        <w:rPr>
          <w:rFonts w:ascii="Arial" w:hAnsi="Arial" w:cs="Arial"/>
        </w:rPr>
        <w:br/>
      </w:r>
    </w:p>
    <w:p w14:paraId="4C2B1C4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8C73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 документах содержатся подчистки, приписки, зачеркнутые слова и иные исправления;</w:t>
      </w:r>
      <w:r w:rsidRPr="003C3AFB">
        <w:rPr>
          <w:rFonts w:ascii="Arial" w:hAnsi="Arial" w:cs="Arial"/>
        </w:rPr>
        <w:br/>
      </w:r>
    </w:p>
    <w:p w14:paraId="792FEA7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1B9E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документы исполнены карандашом;</w:t>
      </w:r>
      <w:r w:rsidRPr="003C3AFB">
        <w:rPr>
          <w:rFonts w:ascii="Arial" w:hAnsi="Arial" w:cs="Arial"/>
        </w:rPr>
        <w:br/>
      </w:r>
    </w:p>
    <w:p w14:paraId="7A84DBD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348B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документы имеют серьезные повреждения, наличие которых не позволяет однозначно истолковать их содержание;</w:t>
      </w:r>
      <w:r w:rsidRPr="003C3AFB">
        <w:rPr>
          <w:rFonts w:ascii="Arial" w:hAnsi="Arial" w:cs="Arial"/>
        </w:rPr>
        <w:br/>
      </w:r>
    </w:p>
    <w:p w14:paraId="7139342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375D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непредставление (отсутствие) документов, предусмотренных положениями настоящего Административного регламента;</w:t>
      </w:r>
      <w:r w:rsidRPr="003C3AFB">
        <w:rPr>
          <w:rFonts w:ascii="Arial" w:hAnsi="Arial" w:cs="Arial"/>
        </w:rPr>
        <w:br/>
      </w:r>
    </w:p>
    <w:p w14:paraId="461BBA4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5159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отсутствие обязательных документов, указанных в заявлении;</w:t>
      </w:r>
      <w:r w:rsidRPr="003C3AFB">
        <w:rPr>
          <w:rFonts w:ascii="Arial" w:hAnsi="Arial" w:cs="Arial"/>
        </w:rPr>
        <w:br/>
      </w:r>
    </w:p>
    <w:p w14:paraId="13DA5B1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51FE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оформление заявления с нарушением установленной формы;</w:t>
      </w:r>
      <w:r w:rsidRPr="003C3AFB">
        <w:rPr>
          <w:rFonts w:ascii="Arial" w:hAnsi="Arial" w:cs="Arial"/>
        </w:rPr>
        <w:br/>
      </w:r>
    </w:p>
    <w:p w14:paraId="0306A52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9E19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- предоставление заявления и документов лицом, не уполномоченным представлять интересы заявителя.</w:t>
      </w:r>
      <w:r w:rsidRPr="003C3AFB">
        <w:rPr>
          <w:rFonts w:ascii="Arial" w:hAnsi="Arial" w:cs="Arial"/>
        </w:rPr>
        <w:br/>
      </w:r>
    </w:p>
    <w:p w14:paraId="7D514330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2.9. Исчерпывающий перечень оснований для приостановления и (или) отказа в предоставлении государственной услуги</w:t>
      </w:r>
    </w:p>
    <w:p w14:paraId="318B82A6" w14:textId="77777777" w:rsidR="003C3AFB" w:rsidRPr="003C3AFB" w:rsidRDefault="003C3AFB" w:rsidP="003C3AF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(в ред. Приказа Департамента городского хозяйства г. Севастополя от 27.07.2021 N 255-ОД)</w:t>
      </w:r>
    </w:p>
    <w:p w14:paraId="501FD7A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br/>
      </w:r>
    </w:p>
    <w:p w14:paraId="70A1B24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Основания для отказа в предоставлении государственной услуги:</w:t>
      </w:r>
      <w:r w:rsidRPr="003C3AFB">
        <w:rPr>
          <w:rFonts w:ascii="Arial" w:hAnsi="Arial" w:cs="Arial"/>
        </w:rPr>
        <w:br/>
      </w:r>
    </w:p>
    <w:p w14:paraId="0640607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1DB5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 документах, предоставленных заявителем, выявлена недостоверная или искаженная информация;</w:t>
      </w:r>
      <w:r w:rsidRPr="003C3AFB">
        <w:rPr>
          <w:rFonts w:ascii="Arial" w:hAnsi="Arial" w:cs="Arial"/>
        </w:rPr>
        <w:br/>
      </w:r>
    </w:p>
    <w:p w14:paraId="1E08B38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D40B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несоответствие предоставленных документов требованиям действующих строительных норм и правил.</w:t>
      </w:r>
      <w:r w:rsidRPr="003C3AFB">
        <w:rPr>
          <w:rFonts w:ascii="Arial" w:hAnsi="Arial" w:cs="Arial"/>
        </w:rPr>
        <w:br/>
      </w:r>
    </w:p>
    <w:p w14:paraId="1908055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2C80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Основания для приостановления государственной услуги в соответствии с законодательством Российской Федерации отсутствуют.</w:t>
      </w:r>
      <w:r w:rsidRPr="003C3AFB">
        <w:rPr>
          <w:rFonts w:ascii="Arial" w:hAnsi="Arial" w:cs="Arial"/>
        </w:rPr>
        <w:br/>
      </w:r>
    </w:p>
    <w:p w14:paraId="4280AF6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br/>
      </w:r>
      <w:r w:rsidRPr="003C3AFB">
        <w:rPr>
          <w:rFonts w:ascii="Arial" w:hAnsi="Arial" w:cs="Arial"/>
        </w:rPr>
        <w:br/>
        <w:t>- в документах нет подчисток, приписок, зачеркнутых слов и иных не оговоренных в них исправлений;</w:t>
      </w:r>
      <w:r w:rsidRPr="003C3AFB">
        <w:rPr>
          <w:rFonts w:ascii="Arial" w:hAnsi="Arial" w:cs="Arial"/>
        </w:rPr>
        <w:br/>
      </w:r>
    </w:p>
    <w:p w14:paraId="5DD6BE3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D1B9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документы не исполнены карандашом;</w:t>
      </w:r>
      <w:r w:rsidRPr="003C3AFB">
        <w:rPr>
          <w:rFonts w:ascii="Arial" w:hAnsi="Arial" w:cs="Arial"/>
        </w:rPr>
        <w:br/>
      </w:r>
    </w:p>
    <w:p w14:paraId="3328BCE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4FC6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документы не имеют серьезных повреждений, наличие которых не позволяет однозначно истолковать их содержание;</w:t>
      </w:r>
      <w:r w:rsidRPr="003C3AFB">
        <w:rPr>
          <w:rFonts w:ascii="Arial" w:hAnsi="Arial" w:cs="Arial"/>
        </w:rPr>
        <w:br/>
      </w:r>
    </w:p>
    <w:p w14:paraId="37B4FF7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993E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срок действия документов не истек;</w:t>
      </w:r>
      <w:r w:rsidRPr="003C3AFB">
        <w:rPr>
          <w:rFonts w:ascii="Arial" w:hAnsi="Arial" w:cs="Arial"/>
        </w:rPr>
        <w:br/>
      </w:r>
    </w:p>
    <w:p w14:paraId="2B6CFC8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0DCE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4) сличает представленные экземпляры оригиналов и копий документов (в том числе нотариально удостоверенные), необходимых для получения результата предоставления государственной услуги, в том числе, необходимых для заполнения форм документов, предусмотренных административным регламентом, друг с другом, если предоставленные копии документов нотариально не заверены, сличив копии документов с их подлинными экземплярами, заверяет своей подписью с указанием фамилии и инициалов и ставит отметку "с подлинным сверено";</w:t>
      </w:r>
      <w:r w:rsidRPr="003C3AFB">
        <w:rPr>
          <w:rFonts w:ascii="Arial" w:hAnsi="Arial" w:cs="Arial"/>
        </w:rPr>
        <w:br/>
      </w:r>
    </w:p>
    <w:p w14:paraId="7AC7482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90AB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5) оформляет расписку в приеме документов в 3 экземплярах (один экземпляр расписки вручается заявителю, второй экземпляр расписки перемещается в пакет принятых документов для предоставления государственной услуги, третий экземпляр расписки передается в архив ГАУ "Цифровой Севастополь - МФЦ в г. Севастополе") - для работника ГАУ "Цифровой Севастополь - МФЦ в г. Севастополе".</w:t>
      </w:r>
      <w:r w:rsidRPr="003C3AFB">
        <w:rPr>
          <w:rFonts w:ascii="Arial" w:hAnsi="Arial" w:cs="Arial"/>
        </w:rPr>
        <w:br/>
      </w:r>
    </w:p>
    <w:p w14:paraId="238DE29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A338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 расписке указываются: дата и номер регистрации заявления; дата исполнения государственной услуги; Ф.И.О. заявителя (законного представителя); контактный телефон или электронный адрес заявителя; перечень прилагаемых документов с указанием их наименования, реквизитов, количества экземпляров каждого из представленных документов (подлинных экземпляров и их копий) и листов; фамилия, инициалы и подпись работника ГАУ "Цифровой Севастополь - МФЦ в г. Севастополе", принявшего документы и заявление; иные данные.</w:t>
      </w:r>
      <w:r w:rsidRPr="003C3AFB">
        <w:rPr>
          <w:rFonts w:ascii="Arial" w:hAnsi="Arial" w:cs="Arial"/>
        </w:rPr>
        <w:br/>
      </w:r>
    </w:p>
    <w:p w14:paraId="74D70A1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A3A7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установлении фактов несоответствия представленных документов требованиям настоящего административного регламента работник ГАУ "Цифровой Севастополь - МФЦ в г. Севастополе" устно уведомляет заявителя о сроке предоставления государственной услуги (при выявлении оснований для отказа в приеме документов, указанных в подразделе 2.6 административного регламента), уведомляет заявителя о содержании выявленных недостатков и предлагает заявителю принять меры по их устранению (согласно Приложению N 5 Административного регламента).</w:t>
      </w:r>
      <w:r w:rsidRPr="003C3AFB">
        <w:rPr>
          <w:rFonts w:ascii="Arial" w:hAnsi="Arial" w:cs="Arial"/>
        </w:rPr>
        <w:br/>
      </w:r>
    </w:p>
    <w:p w14:paraId="3590DC1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82C8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2.17.3.2. Передача из ГАУ "Цифровой Севастополь - МФЦ в г. Севастополе" в Управление принятых заявления и пакета документов осуществляется на основании акта приема-передачи, который составляется в 2 экземплярах, содержит дату и время передачи, по форме согласно Приложению N 6 Административного регламента.</w:t>
      </w:r>
      <w:r w:rsidRPr="003C3AFB">
        <w:rPr>
          <w:rFonts w:ascii="Arial" w:hAnsi="Arial" w:cs="Arial"/>
        </w:rPr>
        <w:br/>
      </w:r>
    </w:p>
    <w:p w14:paraId="7EB03C0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B0F3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приеме заявления и пакета документов специалист Управления, в присутствии работника ГАУ "Цифровой Севастополь - МФЦ в г. Севастополе", уполномоченного на передачу документов (далее - курьер), проверяет количество и состав документов на соответствие их данным, указанным в акте приема-передачи, и при условии отсутствия замечаний проставляет дату, время получения документов и свою подпись. При наличии замечаний указывает данные замечания в графе "примечания" и возвращает пакет документов, имеющий замечания, курьеру. Один экземпляр акта приема-передачи остается в Управлении, второй экземпляр, с отметкой о приеме, возвращается курьеру. Информация о полученных заявлениях и документах вносится в электронную базу Управления.</w:t>
      </w:r>
      <w:r w:rsidRPr="003C3AFB">
        <w:rPr>
          <w:rFonts w:ascii="Arial" w:hAnsi="Arial" w:cs="Arial"/>
        </w:rPr>
        <w:br/>
      </w:r>
    </w:p>
    <w:p w14:paraId="3F82850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5EFD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Срок передачи заявления и пакета документов из ГАУ "Цифровой Севастополь - МФЦ в г. Севастополе" в Управление составляет не более 2 рабочих дней.</w:t>
      </w:r>
      <w:r w:rsidRPr="003C3AFB">
        <w:rPr>
          <w:rFonts w:ascii="Arial" w:hAnsi="Arial" w:cs="Arial"/>
        </w:rPr>
        <w:br/>
      </w:r>
    </w:p>
    <w:p w14:paraId="693E57C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A5D3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2.17.4. Передача результата предоставления государственной услуги через ГАУ "Цифровой Севастополь - МФЦ в г. Севастополе".</w:t>
      </w:r>
      <w:r w:rsidRPr="003C3AFB">
        <w:rPr>
          <w:rFonts w:ascii="Arial" w:hAnsi="Arial" w:cs="Arial"/>
        </w:rPr>
        <w:br/>
      </w:r>
    </w:p>
    <w:p w14:paraId="6397AED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C865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2.17.4.1. Управление обеспечивает передачу документов в ГАУ "Цифровой Севастополь - МФЦ в г. Севастополе" для выдачи заявителю не позднее рабочего дня, предшествующего дню окончания срока рассмотрения заявления о предоставлении государственной услуги. При приеме документов курьер сверяет количество документов с данными, указанными в акте приема-передачи результата предоставления государственной услуги (далее - акт приема-передачи), проставляет дату на указанном акте приема-передачи и свою подпись.</w:t>
      </w:r>
      <w:r w:rsidRPr="003C3AFB">
        <w:rPr>
          <w:rFonts w:ascii="Arial" w:hAnsi="Arial" w:cs="Arial"/>
        </w:rPr>
        <w:br/>
      </w:r>
    </w:p>
    <w:p w14:paraId="5A599B1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F3D4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Передача документов из Управления, предоставляющего государственную услугу, осуществляется на основании акта приема-передачи, форма которого определена приложением N 7 к настоящему административному регламенту и который составляется в 2 экземплярах.</w:t>
      </w:r>
      <w:r w:rsidRPr="003C3AFB">
        <w:rPr>
          <w:rFonts w:ascii="Arial" w:hAnsi="Arial" w:cs="Arial"/>
        </w:rPr>
        <w:br/>
      </w:r>
    </w:p>
    <w:p w14:paraId="09FFE0E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3082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передаче пакета документов работник ГАУ "Цифровой Севастополь - МФЦ в г. Севастополе", принимающий их, проверяет в присутствии курьера соответствие и количество документов с данными, указанными в акте приема-передачи. Первый экземпляр акта приема-передачи остается у работника ГАУ "Цифровой Севастополь - МФЦ в г. Севастополе", второй - в Управлении.</w:t>
      </w:r>
      <w:r w:rsidRPr="003C3AFB">
        <w:rPr>
          <w:rFonts w:ascii="Arial" w:hAnsi="Arial" w:cs="Arial"/>
        </w:rPr>
        <w:br/>
      </w:r>
    </w:p>
    <w:p w14:paraId="4A3BC58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4FF2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Работник ГАУ "Цифровой Севастополь - МФЦ в г. Севастополе", принимающий документы из Управления, предоставляющего государственную услугу, проверяет наличие передаваемых документов, делает в акте приема-передачи отметку о принятии и передает принятые документы в сектор приема и выдачи документов ГАУ "Цифровой Севастополь - МФЦ в г. Севастополе".</w:t>
      </w:r>
      <w:r w:rsidRPr="003C3AFB">
        <w:rPr>
          <w:rFonts w:ascii="Arial" w:hAnsi="Arial" w:cs="Arial"/>
        </w:rPr>
        <w:br/>
      </w:r>
    </w:p>
    <w:p w14:paraId="2A8DE08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B4EA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2.17.4.2. Выдача заявителю результата предоставления государственной услуги в ГАУ "Цифровой Севастополь - МФЦ в г. Севастополе".</w:t>
      </w:r>
      <w:r w:rsidRPr="003C3AFB">
        <w:rPr>
          <w:rFonts w:ascii="Arial" w:hAnsi="Arial" w:cs="Arial"/>
        </w:rPr>
        <w:br/>
      </w:r>
    </w:p>
    <w:p w14:paraId="2135D5B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5381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Для получения результата предоставления государственной услуги заявитель прибывает в ГАУ "Цифровой Севастополь - МФЦ в г. Севастополе" лично с документом, удостоверяющим личность (паспорт гражданина Российской Федерации).</w:t>
      </w:r>
      <w:r w:rsidRPr="003C3AFB">
        <w:rPr>
          <w:rFonts w:ascii="Arial" w:hAnsi="Arial" w:cs="Arial"/>
        </w:rPr>
        <w:br/>
      </w:r>
    </w:p>
    <w:p w14:paraId="45554C9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89B0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выдаче документов работник ГАУ "Цифровой Севастополь - МФЦ в г. Севастополе":</w:t>
      </w:r>
      <w:r w:rsidRPr="003C3AFB">
        <w:rPr>
          <w:rFonts w:ascii="Arial" w:hAnsi="Arial" w:cs="Arial"/>
        </w:rPr>
        <w:br/>
      </w:r>
    </w:p>
    <w:p w14:paraId="6C0FD7F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C438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1) устанавливает личность заявителя, представителя заявителя, в том числе проверяет документ, удостоверяющий личность, проверяет полномочия представителя заявителя, удостоверяется в том, что не истек срок действия документа, удостоверяющего личность заявителя (заявителей), доверенности, </w:t>
      </w:r>
      <w:r w:rsidRPr="003C3AFB">
        <w:rPr>
          <w:rFonts w:ascii="Arial" w:hAnsi="Arial" w:cs="Arial"/>
        </w:rPr>
        <w:lastRenderedPageBreak/>
        <w:t>удостоверяющей права (полномочия) представителя заявителя;</w:t>
      </w:r>
      <w:r w:rsidRPr="003C3AFB">
        <w:rPr>
          <w:rFonts w:ascii="Arial" w:hAnsi="Arial" w:cs="Arial"/>
        </w:rPr>
        <w:br/>
      </w:r>
    </w:p>
    <w:p w14:paraId="3B18033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1098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2) проверяет наличие расписки (в случае утери заявителем расписки проверяет наличие расписки в архиве ГАУ "Цифровой Севастополь - МФЦ в г. Севастополе", изготавливает 1 копию либо распечатывает с использованием программного электронного комплекса, на обратной стороне которой делает надпись "оригинал расписки утерян", ставит дату и подпись);</w:t>
      </w:r>
      <w:r w:rsidRPr="003C3AFB">
        <w:rPr>
          <w:rFonts w:ascii="Arial" w:hAnsi="Arial" w:cs="Arial"/>
        </w:rPr>
        <w:br/>
      </w:r>
    </w:p>
    <w:p w14:paraId="1117A67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9C09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3) выдает один экземпляр решения о предоставлении (отказе в предоставлении) государственной услуги.</w:t>
      </w:r>
      <w:r w:rsidRPr="003C3AFB">
        <w:rPr>
          <w:rFonts w:ascii="Arial" w:hAnsi="Arial" w:cs="Arial"/>
        </w:rPr>
        <w:br/>
      </w:r>
    </w:p>
    <w:p w14:paraId="353EB59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8BC3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Заявитель подтверждает получение документов личной подписью с расшифровкой в соответствующей графе расписки, которая хранится в ГАУ "Цифровой Севастополь - МФЦ в г. Севастополе".</w:t>
      </w:r>
      <w:r w:rsidRPr="003C3AFB">
        <w:rPr>
          <w:rFonts w:ascii="Arial" w:hAnsi="Arial" w:cs="Arial"/>
        </w:rPr>
        <w:br/>
      </w:r>
    </w:p>
    <w:p w14:paraId="4CEA695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73D9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2.17.5. Заявитель вправе отозвать заявление о предоставлении государственной услуги до момента регистрации документа, являющегося результатом предоставления государственной услуги, в Управлении.</w:t>
      </w:r>
      <w:r w:rsidRPr="003C3AFB">
        <w:rPr>
          <w:rFonts w:ascii="Arial" w:hAnsi="Arial" w:cs="Arial"/>
        </w:rPr>
        <w:br/>
      </w:r>
    </w:p>
    <w:p w14:paraId="77638D2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BA25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Отзыв заявления осуществляется путем предоставления заявителем в ГАУ "Цифровой Севастополь - МФЦ в г. Севастополе", посредством РПГУ либо почтовым отправлением письменного заявления о прекращении делопроизводства и возврате ранее предоставленных документов по форме согласно Приложению N 8 к Административному регламенту. Прекращение делопроизводства и возврат документов заявителю осуществляются в срок не более 5 рабочих дней с момента предоставления заявителем соответствующего заявления.</w:t>
      </w:r>
      <w:r w:rsidRPr="003C3AFB">
        <w:rPr>
          <w:rFonts w:ascii="Arial" w:hAnsi="Arial" w:cs="Arial"/>
        </w:rPr>
        <w:br/>
      </w:r>
    </w:p>
    <w:p w14:paraId="42006117" w14:textId="77777777" w:rsidR="003C3AFB" w:rsidRPr="003C3AFB" w:rsidRDefault="003C3AFB" w:rsidP="003C3AF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C3AFB">
        <w:rPr>
          <w:rFonts w:ascii="Arial" w:hAnsi="Arial" w:cs="Arial"/>
          <w:sz w:val="24"/>
          <w:szCs w:val="24"/>
        </w:rPr>
        <w:br/>
      </w:r>
      <w:r w:rsidRPr="003C3AFB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</w:t>
      </w:r>
    </w:p>
    <w:p w14:paraId="239975A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2D69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 (действия):</w:t>
      </w:r>
      <w:r w:rsidRPr="003C3AFB">
        <w:rPr>
          <w:rFonts w:ascii="Arial" w:hAnsi="Arial" w:cs="Arial"/>
        </w:rPr>
        <w:br/>
      </w:r>
    </w:p>
    <w:p w14:paraId="0C2F39A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434A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1) прием (получение), правовая оценка и регистрация заявления и прилагаемых к нему документов (информации), необходимых для предоставления государственной услуги;</w:t>
      </w:r>
      <w:r w:rsidRPr="003C3AFB">
        <w:rPr>
          <w:rFonts w:ascii="Arial" w:hAnsi="Arial" w:cs="Arial"/>
        </w:rPr>
        <w:br/>
      </w:r>
    </w:p>
    <w:p w14:paraId="2424DB3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A79B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2) формирование и направление межведомственных запросов в органы (организации), участвующие в предоставлении государственной услуги;</w:t>
      </w:r>
      <w:r w:rsidRPr="003C3AFB">
        <w:rPr>
          <w:rFonts w:ascii="Arial" w:hAnsi="Arial" w:cs="Arial"/>
        </w:rPr>
        <w:br/>
      </w:r>
    </w:p>
    <w:p w14:paraId="081C25D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38F9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3) оценка документов, представленных для получения государственной услуги;</w:t>
      </w:r>
      <w:r w:rsidRPr="003C3AFB">
        <w:rPr>
          <w:rFonts w:ascii="Arial" w:hAnsi="Arial" w:cs="Arial"/>
        </w:rPr>
        <w:br/>
      </w:r>
    </w:p>
    <w:p w14:paraId="4707F3A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A8A0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4) принятие решения о предоставлении государственной услуги либо об отказе в предоставлении государственной услуги;</w:t>
      </w:r>
      <w:r w:rsidRPr="003C3AFB">
        <w:rPr>
          <w:rFonts w:ascii="Arial" w:hAnsi="Arial" w:cs="Arial"/>
        </w:rPr>
        <w:br/>
      </w:r>
    </w:p>
    <w:p w14:paraId="702D47B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615C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5) вручение (направление) заявителю документов, являющихся результатами государственной услуги;</w:t>
      </w:r>
      <w:r w:rsidRPr="003C3AFB">
        <w:rPr>
          <w:rFonts w:ascii="Arial" w:hAnsi="Arial" w:cs="Arial"/>
        </w:rPr>
        <w:br/>
      </w:r>
    </w:p>
    <w:p w14:paraId="141E070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F5C1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6) исправление допущенных опечаток и ошибок в выданных в результате предоставления государственной услуги документах;</w:t>
      </w:r>
      <w:r w:rsidRPr="003C3AFB">
        <w:rPr>
          <w:rFonts w:ascii="Arial" w:hAnsi="Arial" w:cs="Arial"/>
        </w:rPr>
        <w:br/>
      </w:r>
    </w:p>
    <w:p w14:paraId="057C0CE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80F7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7) предоставление государственной услуги в электронной форме.</w:t>
      </w:r>
      <w:r w:rsidRPr="003C3AFB">
        <w:rPr>
          <w:rFonts w:ascii="Arial" w:hAnsi="Arial" w:cs="Arial"/>
        </w:rPr>
        <w:br/>
      </w:r>
    </w:p>
    <w:p w14:paraId="6746841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5B50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Блок-схема предоставления государственной услуги приведена в приложении N 1 к настоящему Административному регламенту.</w:t>
      </w:r>
      <w:r w:rsidRPr="003C3AFB">
        <w:rPr>
          <w:rFonts w:ascii="Arial" w:hAnsi="Arial" w:cs="Arial"/>
        </w:rPr>
        <w:br/>
      </w:r>
    </w:p>
    <w:p w14:paraId="683FB6FF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3.1. Прием (получение), правовая оценка и регистрация заявления и прилагаемых к нему документов (информации), необходимых для предоставления государственной услуги</w:t>
      </w:r>
    </w:p>
    <w:p w14:paraId="6F5C377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8C07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3.1.1. Основанием для начала исполнения административной процедуры является:</w:t>
      </w:r>
      <w:r w:rsidRPr="003C3AFB">
        <w:rPr>
          <w:rFonts w:ascii="Arial" w:hAnsi="Arial" w:cs="Arial"/>
        </w:rPr>
        <w:br/>
      </w:r>
    </w:p>
    <w:p w14:paraId="138CBFB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2CC0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личное обращение заявителя (представителя заявителя) в Управление с заявлением и прилагаемыми к нему документами, необходимыми для предоставления государственной услуги;</w:t>
      </w:r>
      <w:r w:rsidRPr="003C3AFB">
        <w:rPr>
          <w:rFonts w:ascii="Arial" w:hAnsi="Arial" w:cs="Arial"/>
        </w:rPr>
        <w:br/>
      </w:r>
    </w:p>
    <w:p w14:paraId="157B1E5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8912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поступление в Управление заявления о предоставлении государственной услуги и прилагаемых к нему документов почтовой корреспонденцией через организации почтовой связи;</w:t>
      </w:r>
      <w:r w:rsidRPr="003C3AFB">
        <w:rPr>
          <w:rFonts w:ascii="Arial" w:hAnsi="Arial" w:cs="Arial"/>
        </w:rPr>
        <w:br/>
      </w:r>
    </w:p>
    <w:p w14:paraId="0DF4737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D37F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поступление в Управление электронного заявления и приложенных к нему электронных копий документов с использованием РПГУ (при наличии технической возможности);</w:t>
      </w:r>
      <w:r w:rsidRPr="003C3AFB">
        <w:rPr>
          <w:rFonts w:ascii="Arial" w:hAnsi="Arial" w:cs="Arial"/>
        </w:rPr>
        <w:br/>
      </w:r>
    </w:p>
    <w:p w14:paraId="0E5A273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EA93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поступление комплекта документов, необходимых для предоставления государственной услуги, из ГАУ "Цифровой Севастополь - МФЦ в г. Севастополе" в Управление.</w:t>
      </w:r>
      <w:r w:rsidRPr="003C3AFB">
        <w:rPr>
          <w:rFonts w:ascii="Arial" w:hAnsi="Arial" w:cs="Arial"/>
        </w:rPr>
        <w:br/>
      </w:r>
    </w:p>
    <w:p w14:paraId="68CE8D1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719E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3.1.2. При приеме документов специалист Управления проверяет:</w:t>
      </w:r>
      <w:r w:rsidRPr="003C3AFB">
        <w:rPr>
          <w:rFonts w:ascii="Arial" w:hAnsi="Arial" w:cs="Arial"/>
        </w:rPr>
        <w:br/>
      </w:r>
    </w:p>
    <w:p w14:paraId="46795A0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FB7B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личность заявителя, для чего проверяет документ, удостоверяющий личность;</w:t>
      </w:r>
      <w:r w:rsidRPr="003C3AFB">
        <w:rPr>
          <w:rFonts w:ascii="Arial" w:hAnsi="Arial" w:cs="Arial"/>
        </w:rPr>
        <w:br/>
      </w:r>
    </w:p>
    <w:p w14:paraId="16B7433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A721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наличие всех документов, подлежащих представлению лично заявителем;</w:t>
      </w:r>
      <w:r w:rsidRPr="003C3AFB">
        <w:rPr>
          <w:rFonts w:ascii="Arial" w:hAnsi="Arial" w:cs="Arial"/>
        </w:rPr>
        <w:br/>
      </w:r>
    </w:p>
    <w:p w14:paraId="3318BA4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ECCF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правильность заполнения заявления;</w:t>
      </w:r>
      <w:r w:rsidRPr="003C3AFB">
        <w:rPr>
          <w:rFonts w:ascii="Arial" w:hAnsi="Arial" w:cs="Arial"/>
        </w:rPr>
        <w:br/>
      </w:r>
    </w:p>
    <w:p w14:paraId="0AF93EA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44A6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полномочия действовать от имени заявителя (в случае обращения представителя);</w:t>
      </w:r>
      <w:r w:rsidRPr="003C3AFB">
        <w:rPr>
          <w:rFonts w:ascii="Arial" w:hAnsi="Arial" w:cs="Arial"/>
        </w:rPr>
        <w:br/>
      </w:r>
    </w:p>
    <w:p w14:paraId="4F06454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D818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соответствие представленного пакета документов перечню, указанному в подразделах 2.6 и 2.7 настоящего Административного регламента;</w:t>
      </w:r>
      <w:r w:rsidRPr="003C3AFB">
        <w:rPr>
          <w:rFonts w:ascii="Arial" w:hAnsi="Arial" w:cs="Arial"/>
        </w:rPr>
        <w:br/>
      </w:r>
    </w:p>
    <w:p w14:paraId="3B7FCB4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5259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наличие в заявлении и прилагаемых к нему документах подчисток, приписок, зачеркнутых слов и иных неоговоренных исправлений, серьезных повреждений, не позволяющих однозначно истолковать их содержание.</w:t>
      </w:r>
      <w:r w:rsidRPr="003C3AFB">
        <w:rPr>
          <w:rFonts w:ascii="Arial" w:hAnsi="Arial" w:cs="Arial"/>
        </w:rPr>
        <w:br/>
      </w:r>
    </w:p>
    <w:p w14:paraId="4AA0462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F613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Специалист Управления сличает копии представленных документов с их подлинными экземплярами.</w:t>
      </w:r>
      <w:r w:rsidRPr="003C3AFB">
        <w:rPr>
          <w:rFonts w:ascii="Arial" w:hAnsi="Arial" w:cs="Arial"/>
        </w:rPr>
        <w:br/>
      </w:r>
    </w:p>
    <w:p w14:paraId="403247A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40AD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несоответствии документов, указанных в подразделе 2.6, специалист Управления незамедлительно отказывает обратившемуся лицу в приеме и регистрации документов и возвращает нарочно их заявителю в день приема.</w:t>
      </w:r>
      <w:r w:rsidRPr="003C3AFB">
        <w:rPr>
          <w:rFonts w:ascii="Arial" w:hAnsi="Arial" w:cs="Arial"/>
        </w:rPr>
        <w:br/>
      </w:r>
    </w:p>
    <w:p w14:paraId="244FDE6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3CD2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3.1.3. В случае, если к заявлению, направленному по почте, приложены не все документы, предусмотренные настоящим Административным регламентом, или приложены ненадлежащим образом заверенные копии, Управление отказывает в приеме документов обратившемуся лицу в пятидневный срок с даты получения (регистрации) этих документов.</w:t>
      </w:r>
      <w:r w:rsidRPr="003C3AFB">
        <w:rPr>
          <w:rFonts w:ascii="Arial" w:hAnsi="Arial" w:cs="Arial"/>
        </w:rPr>
        <w:br/>
      </w:r>
    </w:p>
    <w:p w14:paraId="3DB2A37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6ED7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Возврат заявления и приложенных к нему документов осуществляется с указанием основания отказа в приеме заявления и документов способом, позволяющим подтвердить факт и дату возврата (почтовым отправлением либо нарочно).</w:t>
      </w:r>
      <w:r w:rsidRPr="003C3AFB">
        <w:rPr>
          <w:rFonts w:ascii="Arial" w:hAnsi="Arial" w:cs="Arial"/>
        </w:rPr>
        <w:br/>
      </w:r>
    </w:p>
    <w:p w14:paraId="1B3FEBA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F68A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3.1.4. В случае если заявитель направляет заявку на получение государственной услуги в электронной форме посредством личного кабинета РПГУ (при наличии технической возможности), к заявке прикрепляются электронные образы документов, предусмотренных подразделом 2.6 настоящего </w:t>
      </w:r>
      <w:r w:rsidRPr="003C3AFB">
        <w:rPr>
          <w:rFonts w:ascii="Arial" w:hAnsi="Arial" w:cs="Arial"/>
        </w:rPr>
        <w:lastRenderedPageBreak/>
        <w:t>Административного регламента. Оригиналы указанных документов предъявляются для сличения только в случае принятия решения о предоставлении государственной услуги при личной явке заявителя. Оригиналы указанных документов не предъявляются для сличения в случае представления заявителем в электронной форме посредством личного кабинета РПГУ (при наличии технической возможности) документов, заверенных усиленной квалифицированной электронной подписью уполномоченного должностного лица (уполномоченного представителя органа государственной власти, органа местного самоуправления), в том числе нотариуса.</w:t>
      </w:r>
      <w:r w:rsidRPr="003C3AFB">
        <w:rPr>
          <w:rFonts w:ascii="Arial" w:hAnsi="Arial" w:cs="Arial"/>
        </w:rPr>
        <w:br/>
      </w:r>
    </w:p>
    <w:p w14:paraId="61A002A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37F7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Управление обеспечивает прием документов, необходимых для предоставления государственной услуги, и регистрацию запроса без необходимости повторного представления заявителем таких документов на бумажном носителе.</w:t>
      </w:r>
      <w:r w:rsidRPr="003C3AFB">
        <w:rPr>
          <w:rFonts w:ascii="Arial" w:hAnsi="Arial" w:cs="Arial"/>
        </w:rPr>
        <w:br/>
      </w:r>
    </w:p>
    <w:p w14:paraId="7F8EB3A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FE8D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Предоставление государственной услуги начинается с момента приема и регистрации Управлением электронных документов, необходимых для предоставления государственной услуги.</w:t>
      </w:r>
      <w:r w:rsidRPr="003C3AFB">
        <w:rPr>
          <w:rFonts w:ascii="Arial" w:hAnsi="Arial" w:cs="Arial"/>
        </w:rPr>
        <w:br/>
      </w:r>
    </w:p>
    <w:p w14:paraId="4BE33BD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C985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получении запроса в электронной форме в автоматическом режиме осуществляется форматно-логический контроль запроса, проверяется наличие оснований для отказа в приеме запроса, указанных в подразделе 2.8 настоящего Административного регламента, а также осуществляются следующие действия:</w:t>
      </w:r>
      <w:r w:rsidRPr="003C3AFB">
        <w:rPr>
          <w:rFonts w:ascii="Arial" w:hAnsi="Arial" w:cs="Arial"/>
        </w:rPr>
        <w:br/>
      </w:r>
    </w:p>
    <w:p w14:paraId="31ED935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9E72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1) при наличии хотя бы одного из указанных оснований должностное лицо, ответственное за предоставление государственной услуги, в трехдневный срок готовит письмо об отказе в приеме заявления и документов;</w:t>
      </w:r>
      <w:r w:rsidRPr="003C3AFB">
        <w:rPr>
          <w:rFonts w:ascii="Arial" w:hAnsi="Arial" w:cs="Arial"/>
        </w:rPr>
        <w:br/>
      </w:r>
    </w:p>
    <w:p w14:paraId="0266147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B194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2) при отсутствии указанных оснований заявителю сообщается присвоенный запросу в электронной форме уникальный номер, по которому в соответствующем разделе РПГУ (при наличии технической возможности) заявителю будет представлена информация о ходе выполнения указанного запроса.</w:t>
      </w:r>
      <w:r w:rsidRPr="003C3AFB">
        <w:rPr>
          <w:rFonts w:ascii="Arial" w:hAnsi="Arial" w:cs="Arial"/>
        </w:rPr>
        <w:br/>
      </w:r>
    </w:p>
    <w:p w14:paraId="0D74BA2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68A2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Прием и регистрация запроса осуществляются должностным лицом Управления, ответственным за предоставление государственной услуги.</w:t>
      </w:r>
      <w:r w:rsidRPr="003C3AFB">
        <w:rPr>
          <w:rFonts w:ascii="Arial" w:hAnsi="Arial" w:cs="Arial"/>
        </w:rPr>
        <w:br/>
      </w:r>
    </w:p>
    <w:p w14:paraId="45BE595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6961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После принятия запроса заявителя должностным лицом, ответственным за предоставление государственной услуги, статус запроса заявителя в личном кабинете на РПГУ (при наличии технической возможности), официальном сайте </w:t>
      </w:r>
      <w:proofErr w:type="gramStart"/>
      <w:r w:rsidRPr="003C3AFB">
        <w:rPr>
          <w:rFonts w:ascii="Arial" w:hAnsi="Arial" w:cs="Arial"/>
        </w:rPr>
        <w:t>обновляется</w:t>
      </w:r>
      <w:proofErr w:type="gramEnd"/>
      <w:r w:rsidRPr="003C3AFB">
        <w:rPr>
          <w:rFonts w:ascii="Arial" w:hAnsi="Arial" w:cs="Arial"/>
        </w:rPr>
        <w:t xml:space="preserve"> до статуса "принято".</w:t>
      </w:r>
      <w:r w:rsidRPr="003C3AFB">
        <w:rPr>
          <w:rFonts w:ascii="Arial" w:hAnsi="Arial" w:cs="Arial"/>
        </w:rPr>
        <w:br/>
      </w:r>
    </w:p>
    <w:p w14:paraId="0A695D6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213B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3.1.5. Принятые к рассмотрению документы регистрируются в Журнале регистрации заявлений на выдачу разрешения на перемещение отходов строительства, сноса зданий и сооружений, в том числе грунта, на территории </w:t>
      </w:r>
      <w:r w:rsidRPr="003C3AFB">
        <w:rPr>
          <w:rFonts w:ascii="Arial" w:hAnsi="Arial" w:cs="Arial"/>
        </w:rPr>
        <w:lastRenderedPageBreak/>
        <w:t>города Севастополя. Журнал регистрации должен быть пронумерован, прошнурован, скреплен печатью и подписью руководителя Управления. Все исправления в Журнале регистрации должны быть заверены отметкой "исправленному верить" и подписью специалиста.</w:t>
      </w:r>
    </w:p>
    <w:p w14:paraId="272B034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9DD0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Должностным лицом, ответственным за выполнение административной процедуры в части приема, регистрации заявления и документов, необходимых для предоставления государственной услуги, является специалист Управления.</w:t>
      </w:r>
      <w:r w:rsidRPr="003C3AFB">
        <w:rPr>
          <w:rFonts w:ascii="Arial" w:hAnsi="Arial" w:cs="Arial"/>
        </w:rPr>
        <w:br/>
      </w:r>
    </w:p>
    <w:p w14:paraId="39109F9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76C7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Критерием принятия решения является наличие (отсутствие) оснований в приеме документов, предусмотренных подразделом 2.8 Административного регламента.</w:t>
      </w:r>
      <w:r w:rsidRPr="003C3AFB">
        <w:rPr>
          <w:rFonts w:ascii="Arial" w:hAnsi="Arial" w:cs="Arial"/>
        </w:rPr>
        <w:br/>
      </w:r>
    </w:p>
    <w:p w14:paraId="769856A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0836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Результатом административной процедуры является прием и регистрация заявления и прилагаемых к нему документов в журнале регистрации заявлений на выдачу разрешения на перемещение отходов сноса зданий и сооружений, в том числе грунта, на территории города Севастополя с присвоением входящего номера и даты его присвоения (далее - Журнал регистрации) либо отказ в приеме и регистрации документов.</w:t>
      </w:r>
      <w:r w:rsidRPr="003C3AFB">
        <w:rPr>
          <w:rFonts w:ascii="Arial" w:hAnsi="Arial" w:cs="Arial"/>
        </w:rPr>
        <w:br/>
      </w:r>
    </w:p>
    <w:p w14:paraId="3EFDFEA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0212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Способом фиксации является регистрация заявления на предоставление государственной услуги в системе электронного документооборота Управления, а также выдача расписки получателю государственной услуги в 2 экземплярах (один экземпляр расписки вручается заявителю, второй экземпляр расписки помещается в пакет принятых документов для предоставления государственной услуги) - для сотрудника Управления.</w:t>
      </w:r>
      <w:r w:rsidRPr="003C3AFB">
        <w:rPr>
          <w:rFonts w:ascii="Arial" w:hAnsi="Arial" w:cs="Arial"/>
        </w:rPr>
        <w:br/>
      </w:r>
    </w:p>
    <w:p w14:paraId="38A44A4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35F3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 расписке указываются: дата приема заявления; дата исполнения государственной услуги; Ф.И.О. заявителя (законного представителя); контактный телефон или электронный адрес заявителя; перечень прилагаемых документов с указанием их наименований, реквизитов, количества экземпляров каждого из предоставленных документов (подлинных экземпляров и их копий) и листов; фамилия, инициалы и подпись сотрудника Управления, принявшего документы и заявление; иные данные.</w:t>
      </w:r>
      <w:r w:rsidRPr="003C3AFB">
        <w:rPr>
          <w:rFonts w:ascii="Arial" w:hAnsi="Arial" w:cs="Arial"/>
        </w:rPr>
        <w:br/>
      </w:r>
    </w:p>
    <w:p w14:paraId="0F28826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F262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Максимальный срок выполнения административной процедуры - 1 рабочий день.</w:t>
      </w:r>
      <w:r w:rsidRPr="003C3AFB">
        <w:rPr>
          <w:rFonts w:ascii="Arial" w:hAnsi="Arial" w:cs="Arial"/>
        </w:rPr>
        <w:br/>
      </w:r>
    </w:p>
    <w:p w14:paraId="66064D66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3.2. Формирование и направление межведомственных запросов в органы (организации), участвующие в предоставлении государственной услуги</w:t>
      </w:r>
    </w:p>
    <w:p w14:paraId="1AD42F9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2EFD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Основанием для начала административной процедуры является необходимость обращения в государственные органы и организации, участвующие в предоставлении государственной услуги, с целью получения </w:t>
      </w:r>
      <w:r w:rsidRPr="003C3AFB">
        <w:rPr>
          <w:rFonts w:ascii="Arial" w:hAnsi="Arial" w:cs="Arial"/>
        </w:rPr>
        <w:lastRenderedPageBreak/>
        <w:t>сведений, необходимых для предоставления государственной услуги.</w:t>
      </w:r>
      <w:r w:rsidRPr="003C3AFB">
        <w:rPr>
          <w:rFonts w:ascii="Arial" w:hAnsi="Arial" w:cs="Arial"/>
        </w:rPr>
        <w:br/>
      </w:r>
    </w:p>
    <w:p w14:paraId="12284DE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2146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 случае если заявитель по собственной инициативе не представил документы, указанные в подразделе 2.7 настоящего Административного регламента, специалист Управления, ответственный за выполнение административного действия, в течение 2 рабочих дней со дня регистрации заявления:</w:t>
      </w:r>
      <w:r w:rsidRPr="003C3AFB">
        <w:rPr>
          <w:rFonts w:ascii="Arial" w:hAnsi="Arial" w:cs="Arial"/>
        </w:rPr>
        <w:br/>
      </w:r>
    </w:p>
    <w:p w14:paraId="151579B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AB06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оформляет запросы в электронном виде через региональную систему межведомственного электронного взаимодействия либо на бумажном носителе;</w:t>
      </w:r>
      <w:r w:rsidRPr="003C3AFB">
        <w:rPr>
          <w:rFonts w:ascii="Arial" w:hAnsi="Arial" w:cs="Arial"/>
        </w:rPr>
        <w:br/>
      </w:r>
    </w:p>
    <w:p w14:paraId="0D7E3A3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CC8F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передает на подпись руководителю Управления запросы, оформленные на бумажном носителе;</w:t>
      </w:r>
      <w:r w:rsidRPr="003C3AFB">
        <w:rPr>
          <w:rFonts w:ascii="Arial" w:hAnsi="Arial" w:cs="Arial"/>
        </w:rPr>
        <w:br/>
      </w:r>
    </w:p>
    <w:p w14:paraId="3A069C4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5FC8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регистрирует запросы в установленном порядке;</w:t>
      </w:r>
      <w:r w:rsidRPr="003C3AFB">
        <w:rPr>
          <w:rFonts w:ascii="Arial" w:hAnsi="Arial" w:cs="Arial"/>
        </w:rPr>
        <w:br/>
      </w:r>
    </w:p>
    <w:p w14:paraId="3CD58B6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0D4E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направляет запросы в органы (организации), в распоряжении которых находятся документы и информация.</w:t>
      </w:r>
      <w:r w:rsidRPr="003C3AFB">
        <w:rPr>
          <w:rFonts w:ascii="Arial" w:hAnsi="Arial" w:cs="Arial"/>
        </w:rPr>
        <w:br/>
      </w:r>
    </w:p>
    <w:p w14:paraId="230401B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205D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Направление запросов на бумажном носителе осуществляется по формам с соблюдением норм законодательства Российской Федерации о защите персональных данных следующими способами:</w:t>
      </w:r>
      <w:r w:rsidRPr="003C3AFB">
        <w:rPr>
          <w:rFonts w:ascii="Arial" w:hAnsi="Arial" w:cs="Arial"/>
        </w:rPr>
        <w:br/>
      </w:r>
    </w:p>
    <w:p w14:paraId="0D66224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EDC1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почтовым отправлением;</w:t>
      </w:r>
      <w:r w:rsidRPr="003C3AFB">
        <w:rPr>
          <w:rFonts w:ascii="Arial" w:hAnsi="Arial" w:cs="Arial"/>
        </w:rPr>
        <w:br/>
      </w:r>
    </w:p>
    <w:p w14:paraId="608DF1F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9410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с использованием единой системы межведомственного электронного взаимодействия;</w:t>
      </w:r>
      <w:r w:rsidRPr="003C3AFB">
        <w:rPr>
          <w:rFonts w:ascii="Arial" w:hAnsi="Arial" w:cs="Arial"/>
        </w:rPr>
        <w:br/>
      </w:r>
    </w:p>
    <w:p w14:paraId="6C90029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FD69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иными способами, не противоречащими законодательству.</w:t>
      </w:r>
      <w:r w:rsidRPr="003C3AFB">
        <w:rPr>
          <w:rFonts w:ascii="Arial" w:hAnsi="Arial" w:cs="Arial"/>
        </w:rPr>
        <w:br/>
      </w:r>
    </w:p>
    <w:p w14:paraId="399804D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EAFE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Требования к содержанию и формированию межведомственных запросов установлены статьей 7.2 Федерального закона N 210-ФЗ.</w:t>
      </w:r>
      <w:r w:rsidRPr="003C3AFB">
        <w:rPr>
          <w:rFonts w:ascii="Arial" w:hAnsi="Arial" w:cs="Arial"/>
        </w:rPr>
        <w:br/>
      </w:r>
    </w:p>
    <w:p w14:paraId="20AF1E2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504A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В рамках межведомственного информационного взаимодействия Управление запрашивает:</w:t>
      </w:r>
      <w:r w:rsidRPr="003C3AFB">
        <w:rPr>
          <w:rFonts w:ascii="Arial" w:hAnsi="Arial" w:cs="Arial"/>
        </w:rPr>
        <w:br/>
      </w:r>
    </w:p>
    <w:p w14:paraId="1C305AE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B25E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- в Федеральной налоговой службе - в части предоставления выписки из Единого государственного реестра юридических лиц (для юридического лица), Единого государственного реестра индивидуальных предпринимателей (для </w:t>
      </w:r>
      <w:r w:rsidRPr="003C3AFB">
        <w:rPr>
          <w:rFonts w:ascii="Arial" w:hAnsi="Arial" w:cs="Arial"/>
        </w:rPr>
        <w:lastRenderedPageBreak/>
        <w:t>индивидуального предпринимателя);</w:t>
      </w:r>
      <w:r w:rsidRPr="003C3AFB">
        <w:rPr>
          <w:rFonts w:ascii="Arial" w:hAnsi="Arial" w:cs="Arial"/>
        </w:rPr>
        <w:br/>
      </w:r>
    </w:p>
    <w:p w14:paraId="5A8A09A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1135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 Федеральной службе государственной регистрации, кадастра и картографии - выписку из Единого государственного реестра недвижимости на земельный участок, на котором планируется проведение строительных работ;</w:t>
      </w:r>
      <w:r w:rsidRPr="003C3AFB">
        <w:rPr>
          <w:rFonts w:ascii="Arial" w:hAnsi="Arial" w:cs="Arial"/>
        </w:rPr>
        <w:br/>
      </w:r>
    </w:p>
    <w:p w14:paraId="4A711D3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79E067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(в ред. Приказа Департамента городского хозяйства г. Севастополя </w:t>
      </w:r>
      <w:r w:rsidRPr="003C3AFB">
        <w:rPr>
          <w:rFonts w:ascii="Arial" w:eastAsiaTheme="majorEastAsia" w:hAnsi="Arial" w:cs="Arial"/>
        </w:rPr>
        <w:t>от 27.07.2021 N 255-ОД</w:t>
      </w:r>
      <w:r w:rsidRPr="003C3AFB">
        <w:rPr>
          <w:rFonts w:ascii="Arial" w:hAnsi="Arial" w:cs="Arial"/>
        </w:rPr>
        <w:t>)</w:t>
      </w:r>
      <w:r w:rsidRPr="003C3AFB">
        <w:rPr>
          <w:rFonts w:ascii="Arial" w:hAnsi="Arial" w:cs="Arial"/>
        </w:rPr>
        <w:br/>
      </w:r>
    </w:p>
    <w:p w14:paraId="0EA2B61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FA4B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 Департаменте архитектуры и градостроительства города Севастополя - в части предоставления разрешения на строительство и уведомления о начале строительства;</w:t>
      </w:r>
      <w:r w:rsidRPr="003C3AFB">
        <w:rPr>
          <w:rFonts w:ascii="Arial" w:hAnsi="Arial" w:cs="Arial"/>
        </w:rPr>
        <w:br/>
      </w:r>
    </w:p>
    <w:p w14:paraId="25CDA6B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2805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- в Федеральной службе по надзору в сфере защиты прав потребителей и благополучия человека (Роспотребнадзор) - в части предоставления Заключения по санитарно-экологическому обследованию отходов и грунта: радиационное, токсико-химическое, бактериологическое;</w:t>
      </w:r>
      <w:r w:rsidRPr="003C3AFB">
        <w:rPr>
          <w:rFonts w:ascii="Arial" w:hAnsi="Arial" w:cs="Arial"/>
        </w:rPr>
        <w:br/>
      </w:r>
    </w:p>
    <w:p w14:paraId="7282881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B7ED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 xml:space="preserve">- в Федеральной службе по надзору в сфере природопользования (Росприроднадзор) - в части предоставления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3C3AFB">
        <w:rPr>
          <w:rFonts w:ascii="Arial" w:hAnsi="Arial" w:cs="Arial"/>
        </w:rPr>
        <w:t>I - IV</w:t>
      </w:r>
      <w:proofErr w:type="gramEnd"/>
      <w:r w:rsidRPr="003C3AFB">
        <w:rPr>
          <w:rFonts w:ascii="Arial" w:hAnsi="Arial" w:cs="Arial"/>
        </w:rPr>
        <w:t xml:space="preserve"> классов опасности.</w:t>
      </w:r>
      <w:r w:rsidRPr="003C3AFB">
        <w:rPr>
          <w:rFonts w:ascii="Arial" w:hAnsi="Arial" w:cs="Arial"/>
        </w:rPr>
        <w:br/>
      </w:r>
    </w:p>
    <w:p w14:paraId="122E0FF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84FD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Срок подготовки и направления ответа на межведомственный запрос о представлении документов и информации, для предоставления государственной услуги с использованием межведомственного информационного взаимодействия, не может превышать 5 рабочих дней со дня поступления межведомственного запроса в орган или организацию, предоставляющие документ и информацию.</w:t>
      </w:r>
      <w:r w:rsidRPr="003C3AFB">
        <w:rPr>
          <w:rFonts w:ascii="Arial" w:hAnsi="Arial" w:cs="Arial"/>
        </w:rPr>
        <w:br/>
      </w:r>
    </w:p>
    <w:p w14:paraId="018C2A1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7DAF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направлении запроса с использованием единой системы межведомственного электронного взаимодействия запрос формируется в электронном виде и подписывается электронной цифровой подписью уполномоченного должностного лица.</w:t>
      </w:r>
      <w:r w:rsidRPr="003C3AFB">
        <w:rPr>
          <w:rFonts w:ascii="Arial" w:hAnsi="Arial" w:cs="Arial"/>
        </w:rPr>
        <w:br/>
      </w:r>
    </w:p>
    <w:p w14:paraId="6ED9414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A21A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Датой направления запроса считается соответственно дата почтового отправления, дата электронного запроса, зафиксированная в единой системе межведомственного электронного взаимодействия.</w:t>
      </w:r>
      <w:r w:rsidRPr="003C3AFB">
        <w:rPr>
          <w:rFonts w:ascii="Arial" w:hAnsi="Arial" w:cs="Arial"/>
        </w:rPr>
        <w:br/>
      </w:r>
    </w:p>
    <w:p w14:paraId="5CDABE7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8D1A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Должностным лицом, ответственными за формирование межведомственного запроса, является специалист Управления, уполномоченный рассматривать заявление.</w:t>
      </w:r>
      <w:r w:rsidRPr="003C3AFB">
        <w:rPr>
          <w:rFonts w:ascii="Arial" w:hAnsi="Arial" w:cs="Arial"/>
        </w:rPr>
        <w:br/>
      </w:r>
    </w:p>
    <w:p w14:paraId="09202DB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69FD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Датой получения ответа на запрос является соответственно дата поступления почтового отправления, в котором содержится ответ (дата, указанная на извещении о вручении), дата, указанная в расписке о вручении ответа, дата, зафиксированная в единой системе межведомственного электронного взаимодействия.</w:t>
      </w:r>
      <w:r w:rsidRPr="003C3AFB">
        <w:rPr>
          <w:rFonts w:ascii="Arial" w:hAnsi="Arial" w:cs="Arial"/>
        </w:rPr>
        <w:br/>
      </w:r>
    </w:p>
    <w:p w14:paraId="71AEFD8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2137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Ответ на запрос регистрируется в установленном порядке.</w:t>
      </w:r>
      <w:r w:rsidRPr="003C3AFB">
        <w:rPr>
          <w:rFonts w:ascii="Arial" w:hAnsi="Arial" w:cs="Arial"/>
        </w:rPr>
        <w:br/>
      </w:r>
    </w:p>
    <w:p w14:paraId="3EF2999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C423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получении ответа на запрос специалист Управления приобщает полученный ответ к документам, представленным заявителем.</w:t>
      </w:r>
      <w:r w:rsidRPr="003C3AFB">
        <w:rPr>
          <w:rFonts w:ascii="Arial" w:hAnsi="Arial" w:cs="Arial"/>
        </w:rPr>
        <w:br/>
      </w:r>
    </w:p>
    <w:p w14:paraId="1785804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6786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Сведения, полученные с использованием межведомственного информационного взаимодействия, применяются для принятия решения в рамках предоставления государственной услуги.</w:t>
      </w:r>
      <w:r w:rsidRPr="003C3AFB">
        <w:rPr>
          <w:rFonts w:ascii="Arial" w:hAnsi="Arial" w:cs="Arial"/>
        </w:rPr>
        <w:br/>
      </w:r>
    </w:p>
    <w:p w14:paraId="6296277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4D97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Результатом административной процедуры является направление запроса.</w:t>
      </w:r>
      <w:r w:rsidRPr="003C3AFB">
        <w:rPr>
          <w:rFonts w:ascii="Arial" w:hAnsi="Arial" w:cs="Arial"/>
        </w:rPr>
        <w:br/>
      </w:r>
    </w:p>
    <w:p w14:paraId="5EC7B73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DBFE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Способом фиксации административной процедуры является регистрация запроса в системе электронного документооборота.</w:t>
      </w:r>
      <w:r w:rsidRPr="003C3AFB">
        <w:rPr>
          <w:rFonts w:ascii="Arial" w:hAnsi="Arial" w:cs="Arial"/>
        </w:rPr>
        <w:br/>
      </w:r>
    </w:p>
    <w:p w14:paraId="26470C5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0DA7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Максимальный срок выполнения административной процедуры - 8 рабочих дней.</w:t>
      </w:r>
      <w:r w:rsidRPr="003C3AFB">
        <w:rPr>
          <w:rFonts w:ascii="Arial" w:hAnsi="Arial" w:cs="Arial"/>
        </w:rPr>
        <w:br/>
      </w:r>
    </w:p>
    <w:p w14:paraId="31B8F86B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3.3. Оценка документов, представленных для получения государственной услуги</w:t>
      </w:r>
    </w:p>
    <w:p w14:paraId="201EF2C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4377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Основанием для начала административной процедуры "Оценка документов, представленных для получения государственной услуги" являются принятые специалистом Управления документы, предусмотренные подразделом 2.6, а также подразделом 2.7 Административного регламента для предоставления государственной услуги.</w:t>
      </w:r>
      <w:r w:rsidRPr="003C3AFB">
        <w:rPr>
          <w:rFonts w:ascii="Arial" w:hAnsi="Arial" w:cs="Arial"/>
        </w:rPr>
        <w:br/>
      </w:r>
    </w:p>
    <w:p w14:paraId="5FE1EB5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F1BA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При проведении оценки специалист Управления выполняет следующие действия:</w:t>
      </w:r>
      <w:r w:rsidRPr="003C3AFB">
        <w:rPr>
          <w:rFonts w:ascii="Arial" w:hAnsi="Arial" w:cs="Arial"/>
        </w:rPr>
        <w:br/>
      </w:r>
    </w:p>
    <w:p w14:paraId="53A50A2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4037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1) проводит оценку и проверяет достоверность представленных документов, необходимых для принятия решений о предоставлении государственной услуги либо об отказе в предоставлении государственной услуги;</w:t>
      </w:r>
      <w:r w:rsidRPr="003C3AFB">
        <w:rPr>
          <w:rFonts w:ascii="Arial" w:hAnsi="Arial" w:cs="Arial"/>
        </w:rPr>
        <w:br/>
      </w:r>
    </w:p>
    <w:p w14:paraId="4C86B38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1B86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2) устанавливает факт полноты предоставления необходимых документов;</w:t>
      </w:r>
      <w:r w:rsidRPr="003C3AFB">
        <w:rPr>
          <w:rFonts w:ascii="Arial" w:hAnsi="Arial" w:cs="Arial"/>
        </w:rPr>
        <w:br/>
      </w:r>
    </w:p>
    <w:p w14:paraId="652B2A8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AFC8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lastRenderedPageBreak/>
        <w:t>3) при наличии оснований для отказа в предоставлении государственной услуги, предусмотренных в подразделе 2.9 Административного регламента, подготавливает скан-копии пакета документов заявителя для учета отрицательного результата предоставления государственной услуги, а также готовит проект решения об отказе в выдаче разрешения на перемещение отходов строительства, сноса зданий и сооружений, в том числе грунта, на территории города Севастополя, визирует его и передает для подписания начальнику Управления;</w:t>
      </w:r>
      <w:r w:rsidRPr="003C3AFB">
        <w:rPr>
          <w:rFonts w:ascii="Arial" w:hAnsi="Arial" w:cs="Arial"/>
        </w:rPr>
        <w:br/>
      </w:r>
    </w:p>
    <w:p w14:paraId="748649B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7C62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4) при отсутствии оснований для отказа в предоставлении государственной услуги, предусмотренных в подразделе 2.9 Административного регламента, готовит проект решения о выдаче разрешения на перемещение отходов строительства, сноса зданий и сооружений, в том числе грунта, на территории города Севастополя, визирует его и передает для подписания начальнику Управления.</w:t>
      </w:r>
      <w:r w:rsidRPr="003C3AFB">
        <w:rPr>
          <w:rFonts w:ascii="Arial" w:hAnsi="Arial" w:cs="Arial"/>
        </w:rPr>
        <w:br/>
      </w:r>
    </w:p>
    <w:p w14:paraId="310AA98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7741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Контроль за исполнением данной административной процедуры осуществляет специалист Управления.</w:t>
      </w:r>
      <w:r w:rsidRPr="003C3AFB">
        <w:rPr>
          <w:rFonts w:ascii="Arial" w:hAnsi="Arial" w:cs="Arial"/>
        </w:rPr>
        <w:br/>
      </w:r>
    </w:p>
    <w:p w14:paraId="7BCC94F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B3A3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Критерием принятия решения является отсутствие (наличие) оснований для принятия решения об отказе в выдаче разрешения на перемещение отходов строительства, сноса зданий и сооружений, в том числе грунта, на территории города Севастополя.</w:t>
      </w:r>
      <w:r w:rsidRPr="003C3AFB">
        <w:rPr>
          <w:rFonts w:ascii="Arial" w:hAnsi="Arial" w:cs="Arial"/>
        </w:rPr>
        <w:br/>
      </w:r>
    </w:p>
    <w:p w14:paraId="7C764D9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B777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Результатом административной процедуры является подготовка проекта решения о выдаче разрешения на перемещение отходов строительства, сноса зданий и сооружений, в том числе грунта, на территории города Севастополя либо решения об отказе в выдаче разрешения на перемещение отходов строительства, сноса зданий и сооружений, в том числе грунта, на территории города Севастополя.</w:t>
      </w:r>
      <w:r w:rsidRPr="003C3AFB">
        <w:rPr>
          <w:rFonts w:ascii="Arial" w:hAnsi="Arial" w:cs="Arial"/>
        </w:rPr>
        <w:br/>
      </w:r>
    </w:p>
    <w:p w14:paraId="3E71FEF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E5C0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Способом фиксации административной процедуры является сформированный проект результата на бумажном носителе.</w:t>
      </w:r>
      <w:r w:rsidRPr="003C3AFB">
        <w:rPr>
          <w:rFonts w:ascii="Arial" w:hAnsi="Arial" w:cs="Arial"/>
        </w:rPr>
        <w:br/>
      </w:r>
    </w:p>
    <w:p w14:paraId="772DA21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0C1A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C3AFB">
        <w:rPr>
          <w:rFonts w:ascii="Arial" w:hAnsi="Arial" w:cs="Arial"/>
        </w:rPr>
        <w:t>Максимальный срок выполнения административной процедуры - 1 рабочий день.</w:t>
      </w:r>
      <w:r w:rsidRPr="003C3AFB">
        <w:rPr>
          <w:rFonts w:ascii="Arial" w:hAnsi="Arial" w:cs="Arial"/>
        </w:rPr>
        <w:br/>
      </w:r>
    </w:p>
    <w:p w14:paraId="1402B1A3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C3AFB">
        <w:rPr>
          <w:rFonts w:ascii="Arial" w:hAnsi="Arial" w:cs="Arial"/>
          <w:color w:val="auto"/>
        </w:rPr>
        <w:br/>
      </w:r>
      <w:r w:rsidRPr="003C3AFB">
        <w:rPr>
          <w:rFonts w:ascii="Arial" w:hAnsi="Arial" w:cs="Arial"/>
          <w:color w:val="auto"/>
        </w:rPr>
        <w:br/>
        <w:t>3.4. Принятие решения о предоставлении государственной услуги либо об отказе в предоставлении государственной услуги</w:t>
      </w:r>
    </w:p>
    <w:p w14:paraId="46657F00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</w:p>
    <w:p w14:paraId="3EC5F31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 xml:space="preserve">3.4.1. Основанием для начала административной процедуры "Принятие решения о предоставлении государственной услуги либо об отказе в предоставлении государственной услуги" является подготовка проекта о выдаче разрешения на </w:t>
      </w:r>
      <w:r w:rsidRPr="003C3AFB">
        <w:lastRenderedPageBreak/>
        <w:t>перемещение отходов строительства, сноса зданий и сооружений, в том числе грунта, на территории города Севастополя либо решения об отказе в выдаче разрешения на перемещение отходов строительства, сноса зданий и сооружений, в том числе грунта, на территории города Севастополя.</w:t>
      </w:r>
      <w:r w:rsidRPr="003C3AFB">
        <w:br/>
      </w:r>
    </w:p>
    <w:p w14:paraId="4B0BE69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29A06E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3.4.2. Начальник Управления проверяет решение о выдаче разрешения на перемещение отходов строительства, сноса зданий и сооружений, в том числе грунта, на территории города Севастополя и, в случае отсутствия замечаний, подписывает, скрепляет подпись печатью и возвращает решение о выдаче разрешения на перемещение отходов строительства, сноса зданий и сооружений, в том числе грунта, на территории города Севастополя для регистрации в системе электронного документооборота Управления и передачи заявителю способом, указанным в заявлении.</w:t>
      </w:r>
      <w:r w:rsidRPr="003C3AFB">
        <w:br/>
      </w:r>
    </w:p>
    <w:p w14:paraId="0A07697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964DD4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3.4.3. Начальник Управления проверяет решение об отказе в выдаче разрешения на перемещение отходов строительства, сноса зданий и сооружений, в том числе грунта, на территории города Севастополя и, в случае отсутствия замечаний, подписывает, скрепляет подпись печатью и возвращает решение об отказе в выдаче разрешения на перемещение отходов строительства, сноса зданий и сооружений, в том числе грунта, на территории города Севастополя для регистрации в системе электронного документооборота Управления.</w:t>
      </w:r>
      <w:r w:rsidRPr="003C3AFB">
        <w:br/>
      </w:r>
    </w:p>
    <w:p w14:paraId="0D88F23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9C0D52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3.4.4. Решение о выдаче разрешения на перемещение отходов строительства, сноса зданий и сооружений, в том числе грунта, на территории города Севастополя, решение об отказе в выдаче разрешения на перемещение отходов строительства, сноса зданий и сооружений, в том числе грунта, на территории города Севастополя подготавливается в двух экземплярах, один из которых хранится в архиве Управления, второй направляется заявителю способом, указанным в заявлении.</w:t>
      </w:r>
      <w:r w:rsidRPr="003C3AFB">
        <w:br/>
      </w:r>
    </w:p>
    <w:p w14:paraId="55BE740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6767DE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Результатом административной процедуры является оформленное соответствующим образом решение о выдаче разрешения на перемещение отходов строительства, сноса зданий и сооружений, в том числе грунта, на территории города Севастополя либо решение об отказе в выдаче разрешения на перемещение отходов строительства, сноса зданий и сооружений, в том числе грунта, на территории города Севастополя.</w:t>
      </w:r>
      <w:r w:rsidRPr="003C3AFB">
        <w:br/>
      </w:r>
    </w:p>
    <w:p w14:paraId="0AC99BD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36CE13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Контроль исполнения данной административной процедуры осуществляет специалист Управления.</w:t>
      </w:r>
      <w:r w:rsidRPr="003C3AFB">
        <w:br/>
      </w:r>
    </w:p>
    <w:p w14:paraId="3309182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EF179D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Способом фиксации результата административной процедуры является регистрация результата предоставления государственной услуги в системе электронного документооборота Управления.</w:t>
      </w:r>
      <w:r w:rsidRPr="003C3AFB">
        <w:br/>
      </w:r>
    </w:p>
    <w:p w14:paraId="10DC4B3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6E3DEDE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Критерием принятия решений является отсутствие (наличие) оснований для отказа в предоставлении государственной услуги, перечисленных в подразделе 2.9 Административного регламента.</w:t>
      </w:r>
      <w:r w:rsidRPr="003C3AFB">
        <w:br/>
      </w:r>
    </w:p>
    <w:p w14:paraId="58DD3D0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A7AAAF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Максимальный срок выполнения административной процедуры - 3 рабочих дня.</w:t>
      </w:r>
      <w:r w:rsidRPr="003C3AFB">
        <w:br/>
      </w:r>
    </w:p>
    <w:p w14:paraId="0EFE2193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3.5. Вручение (направление) заявителю документов, являющихся результатами государственной услуги</w:t>
      </w:r>
    </w:p>
    <w:p w14:paraId="465AB55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0EB48C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Основанием для начала процедуры выдачи заявителю результата предоставления государственной услуги является получение решения о предоставлении (отказе в предоставлении) государственной услуги специалистом, ответственным за выдачу результата.</w:t>
      </w:r>
      <w:r w:rsidRPr="003C3AFB">
        <w:br/>
      </w:r>
    </w:p>
    <w:p w14:paraId="7D54F93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FEAF41A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Специалист Управления, ответственный за выдачу результата государственной услуги, не позднее истечения срока предоставления государственной услуги направляет заявителю результат предоставления государственной услуги одним из способов, указанным в заявлении:</w:t>
      </w:r>
      <w:r w:rsidRPr="003C3AFB">
        <w:br/>
      </w:r>
    </w:p>
    <w:p w14:paraId="33A359F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CC0493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1) в форме документа на бумажном носителе посредством выдачи заявителю (представителю заявителя) лично под расписку через ГАУ "Цифровой Севастополь - МФЦ в г. Севастополе";</w:t>
      </w:r>
      <w:r w:rsidRPr="003C3AFB">
        <w:br/>
      </w:r>
    </w:p>
    <w:p w14:paraId="17C61BC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6235AE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2) в форме документа на бумажном носителе посредством почтового отправления по указанному в заявлении почтовому адресу;</w:t>
      </w:r>
      <w:r w:rsidRPr="003C3AFB">
        <w:br/>
      </w:r>
    </w:p>
    <w:p w14:paraId="35626A8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B9E133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3) в форме электронного документа с использованием информационно-телекоммуникационных сетей общего пользования, в том числе РПГУ.</w:t>
      </w:r>
      <w:r w:rsidRPr="003C3AFB">
        <w:br/>
      </w:r>
    </w:p>
    <w:p w14:paraId="1A52F73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BE316E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Заявитель подтверждает получение документов личной подписью с расшифровкой в соответствующей графе расписки, которая хранится в ГАУ "Цифровой Севастополь - МФЦ в г. Севастополе".</w:t>
      </w:r>
      <w:r w:rsidRPr="003C3AFB">
        <w:br/>
      </w:r>
    </w:p>
    <w:p w14:paraId="51F37E6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5451C7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Результатом административной процедуры является выдача получателю государственной услуги решения о выдаче разрешения на перемещение отходов строительства, сноса зданий и сооружений, в том числе грунта, на территории города Севастополя либо решения об отказе в выдаче разрешения на перемещение отходов строительства, сноса зданий и сооружений, в том числе грунта, на территории города Севастополя.</w:t>
      </w:r>
      <w:r w:rsidRPr="003C3AFB">
        <w:br/>
      </w:r>
    </w:p>
    <w:p w14:paraId="476111E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1F80E7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Критерием принятия решения является наличие оформленного результата предоставления государственной услуги.</w:t>
      </w:r>
      <w:r w:rsidRPr="003C3AFB">
        <w:br/>
      </w:r>
    </w:p>
    <w:p w14:paraId="544F3B9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EAD628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Способом фиксации результата административной процедуры является подпись заявителя с расшифровкой в соответствующей графе расписки в получении результата государственной услуги, штемпель отделения почтовой связи на реестре внутренних почтовых отправлений, скриншот отправления результата предоставления государственной услуги с использованием информационно-телекоммуникационных сетей общего пользования, в том числе РПГУ.</w:t>
      </w:r>
      <w:r w:rsidRPr="003C3AFB">
        <w:br/>
      </w:r>
    </w:p>
    <w:p w14:paraId="5CA98CA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6F85410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Максимальный срок выполнения административной процедуры - 2 рабочих дня.</w:t>
      </w:r>
      <w:r w:rsidRPr="003C3AFB">
        <w:br/>
      </w:r>
    </w:p>
    <w:p w14:paraId="661C6E07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3.6. Исправление допущенных опечаток и ошибок в выданных в результате предоставления государственной услуги документах</w:t>
      </w:r>
    </w:p>
    <w:p w14:paraId="6BB5DD4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AF6EBB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Основанием для начала административной процедуры "Исправление опечаток и (или) ошибок в документе, являющемся результатом предоставления государственной услуги" является подача соответствующего заявления заявителем.</w:t>
      </w:r>
      <w:r w:rsidRPr="003C3AFB">
        <w:br/>
      </w:r>
    </w:p>
    <w:p w14:paraId="2DBDE6A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69469BB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В случае выявления заявителем опечаток и (или) ошибок в полученном заявителем документе, являющемся результатом предоставления государственной услуги, заявитель вправе подать заявление об исправлении таких опечаток и (или) ошибок по форме согласно Приложению N 9 к Административному регламенту.</w:t>
      </w:r>
      <w:r w:rsidRPr="003C3AFB">
        <w:br/>
      </w:r>
    </w:p>
    <w:p w14:paraId="54CF94E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A90B70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Прием заявлений об исправлении опечаток и (или) ошибок осуществляется в ГАУ "Цифровой Севастополь - МФЦ в г. Севастополе", в электронном формате посредством РПГУ (при наличии технической возможности), почтовым отправлением.</w:t>
      </w:r>
      <w:r w:rsidRPr="003C3AFB">
        <w:br/>
      </w:r>
    </w:p>
    <w:p w14:paraId="5CC9DE6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766205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Исправление опечаток и (или) ошибок в документе, являющемся результатом предоставления государственной услуги, осуществляется Управлением.</w:t>
      </w:r>
      <w:r w:rsidRPr="003C3AFB">
        <w:br/>
      </w:r>
    </w:p>
    <w:p w14:paraId="33F353F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8E8101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При исправлении опечаток и (или) ошибок в документе не допускается:</w:t>
      </w:r>
      <w:r w:rsidRPr="003C3AFB">
        <w:br/>
      </w:r>
    </w:p>
    <w:p w14:paraId="19BDACB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C973C4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1) изменение содержания документа, являющегося результатом предоставления государственной услуги;</w:t>
      </w:r>
      <w:r w:rsidRPr="003C3AFB">
        <w:br/>
      </w:r>
    </w:p>
    <w:p w14:paraId="70F01CD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68EAAD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2) внесение новой информации, сведений из вновь полученных документов, которые не были предоставлены при подаче заявления о предоставлении государственной услуги.</w:t>
      </w:r>
      <w:r w:rsidRPr="003C3AFB">
        <w:br/>
      </w:r>
    </w:p>
    <w:p w14:paraId="6A3D9C7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8A7E28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 xml:space="preserve">Проверка указанных в заявлении сведений, исправление опечаток и (или) ошибок либо подготовка письменного мотивированного отказа в исправлении документа, являющегося результатом предоставления государственной услуги, осуществляется Управлением, в срок не более 10 рабочих дней с момента регистрации соответствующего </w:t>
      </w:r>
      <w:r w:rsidRPr="003C3AFB">
        <w:lastRenderedPageBreak/>
        <w:t>заявления.</w:t>
      </w:r>
      <w:r w:rsidRPr="003C3AFB">
        <w:br/>
      </w:r>
    </w:p>
    <w:p w14:paraId="3BA9834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11ECDED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Выдача заявителю исправленного документа, являющегося результатом предоставления государственной услуги, производится в порядке, установленном подразделом 3.4 Административного регламента.</w:t>
      </w:r>
      <w:r w:rsidRPr="003C3AFB">
        <w:br/>
      </w:r>
    </w:p>
    <w:p w14:paraId="45CEFCB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0C145C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Критерии принятия решения - наличие опечаток и ошибок в документе, являющемся результатом предоставления государственной услуги.</w:t>
      </w:r>
      <w:r w:rsidRPr="003C3AFB">
        <w:br/>
      </w:r>
    </w:p>
    <w:p w14:paraId="019DD81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F773E6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Результатом административной процедуры является подготовка исправленного документа, являющегося результатом предоставления государственной услуги.</w:t>
      </w:r>
      <w:r w:rsidRPr="003C3AFB">
        <w:br/>
      </w:r>
    </w:p>
    <w:p w14:paraId="3CA0AAD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7AC5CCE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Способом фиксации результата административной процедуры является подпись заявителя с расшифровкой в соответствующей графе расписки в получении результата государственной услуги.</w:t>
      </w:r>
      <w:r w:rsidRPr="003C3AFB">
        <w:br/>
      </w:r>
    </w:p>
    <w:p w14:paraId="1152D2A0" w14:textId="77777777" w:rsidR="003C3AFB" w:rsidRPr="003C3AFB" w:rsidRDefault="003C3AFB" w:rsidP="003C3AFB">
      <w:pPr>
        <w:pStyle w:val="4"/>
        <w:spacing w:before="0" w:after="240"/>
        <w:jc w:val="center"/>
        <w:textAlignment w:val="baseline"/>
        <w:rPr>
          <w:color w:val="auto"/>
        </w:rPr>
      </w:pPr>
      <w:r w:rsidRPr="003C3AFB">
        <w:rPr>
          <w:color w:val="auto"/>
        </w:rPr>
        <w:br/>
      </w:r>
      <w:r w:rsidRPr="003C3AFB">
        <w:rPr>
          <w:color w:val="auto"/>
        </w:rPr>
        <w:br/>
        <w:t>3.7. Предоставление государственной услуги в электронной форме</w:t>
      </w:r>
    </w:p>
    <w:p w14:paraId="3166FEC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749943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Прием от гражданина заявления и документов для получения государственной услуги может быть осуществлен посредством РПГУ (при наличии технической возможности).</w:t>
      </w:r>
      <w:r w:rsidRPr="003C3AFB">
        <w:br/>
      </w:r>
    </w:p>
    <w:p w14:paraId="3CC75C4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72C751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На РПГУ (при наличии технической возможности) заявителем заполняется шаблон заявления, к которому прикрепляются электронные копии документов, указанных в подразделе 2.6 настоящего Административного регламента, необходимых для предоставления услуги. Отправление заявления и документов осуществляется посредством РПГУ (при наличии технической возможности) на электронный адрес Управления.</w:t>
      </w:r>
      <w:r w:rsidRPr="003C3AFB">
        <w:br/>
      </w:r>
    </w:p>
    <w:p w14:paraId="0F942CDA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2895D9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Специалист Управления, ответственный за предоставление услуги в электронной форме, в срок не более 1 рабочего дня со дня поступления к нему заявления и документов в электронной форме, проводит правовую оценку сведений, содержащихся в заявлении и документах, в соответствии с подразделом 3.1 настоящего Административного регламента.</w:t>
      </w:r>
      <w:r w:rsidRPr="003C3AFB">
        <w:br/>
      </w:r>
    </w:p>
    <w:p w14:paraId="2AD8651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AABDBA8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В случае выявления неполных сведений или несоответствия представленных документов требованиям, указанным в подразделе 2.6 настоящего Административного регламента, специалист, в срок не более одного рабочего дня после проведения правовой оценки документов, информирует заявителя посредством РПГУ (при наличии технической возможности) о выявленных нарушениях, являющихся препятствием для предоставления государственной услуги.</w:t>
      </w:r>
      <w:r w:rsidRPr="003C3AFB">
        <w:br/>
      </w:r>
    </w:p>
    <w:p w14:paraId="3E1698D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3F3588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В случае отсутствия замечаний к представленному пакету документов специалист информирует заявителя о положительных результатах проверки посредством РПГУ (при наличии технической возможности) и назначает заявителю дату и время, в которое он должен прийти в Управление с оригиналами документов, направленных в электронной форме.</w:t>
      </w:r>
      <w:r w:rsidRPr="003C3AFB">
        <w:br/>
      </w:r>
    </w:p>
    <w:p w14:paraId="2997679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06DE91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 w:rsidRPr="003C3AFB">
        <w:t>Заявитель согласно назначенному времени</w:t>
      </w:r>
      <w:proofErr w:type="gramEnd"/>
      <w:r w:rsidRPr="003C3AFB">
        <w:t xml:space="preserve"> предоставляет в Управление оригиналы документов, которые были представлены им в электронной форме. Специалист принимает заявителя в назначенное им время, сверяет документы, полученные в электронной форме, с документами, представленными заявителем, и в случае отсутствия замечаний заверяет копии надлежащим образом.</w:t>
      </w:r>
      <w:r w:rsidRPr="003C3AFB">
        <w:br/>
      </w:r>
    </w:p>
    <w:p w14:paraId="0393098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AE0ECB6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В случае неявки гражданина в назначенное время он обращается в Управление в любой иной рабочий день, в рабочее время, и принимается в порядке общей очередности.</w:t>
      </w:r>
      <w:r w:rsidRPr="003C3AFB">
        <w:br/>
      </w:r>
    </w:p>
    <w:p w14:paraId="61E5E133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AFD4E9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После завершения процедуры сверки документов заявление регистрируется в течение двух дней, начиная со дня поступления.</w:t>
      </w:r>
      <w:r w:rsidRPr="003C3AFB">
        <w:br/>
      </w:r>
    </w:p>
    <w:p w14:paraId="72BE159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014EDD95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 xml:space="preserve">Последующее предоставление государственной услуги осуществляется в соответствии с подразделами </w:t>
      </w:r>
      <w:proofErr w:type="gramStart"/>
      <w:r w:rsidRPr="003C3AFB">
        <w:t>3.2 - 3.4</w:t>
      </w:r>
      <w:proofErr w:type="gramEnd"/>
      <w:r w:rsidRPr="003C3AFB">
        <w:t xml:space="preserve"> настоящего Административного регламента.</w:t>
      </w:r>
      <w:r w:rsidRPr="003C3AFB">
        <w:br/>
      </w:r>
    </w:p>
    <w:p w14:paraId="499758B2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E328E04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При предоставлении государственной услуги в электронной форме датой приема заявления считается день подачи в Управление документов в электронной форме при условии, что электронные копии соответствуют оригиналам документов.</w:t>
      </w:r>
      <w:r w:rsidRPr="003C3AFB">
        <w:br/>
      </w:r>
    </w:p>
    <w:p w14:paraId="047EFD3C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6C588BE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Решение об отказе в предоставлении государственной услуги направляется заявителю посредством РПГУ (при наличии технической возможности) в срок не более одного дня после подписания руководителем Управления.</w:t>
      </w:r>
      <w:r w:rsidRPr="003C3AFB">
        <w:br/>
      </w:r>
    </w:p>
    <w:p w14:paraId="331B9F5D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45BD916B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Способом фиксации является регистрация поступившего в электронном виде заявления со всеми необходимыми документами в журнале входящей корреспонденции в электронном виде.</w:t>
      </w:r>
      <w:r w:rsidRPr="003C3AFB">
        <w:br/>
      </w:r>
    </w:p>
    <w:p w14:paraId="14809F86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25748F8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О решении предоставления государственной услуги специалист информирует заявителя и назначает заявителю дату и время, в которое он должен прийти в Управление и получить разрешение на перемещение отходов строительства, сноса зданий и сооружений, в том числе грунта, на территории города Севастополя, его закрытие и уведомление об отказе в предоставлении государственной услуги.</w:t>
      </w:r>
      <w:r w:rsidRPr="003C3AFB">
        <w:br/>
      </w:r>
    </w:p>
    <w:p w14:paraId="03B207B5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FDE54F0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С использованием личного кабинета РПГУ (при наличии технической возможности) заявителям обеспечивается возможность:</w:t>
      </w:r>
      <w:r w:rsidRPr="003C3AFB">
        <w:br/>
      </w:r>
    </w:p>
    <w:p w14:paraId="6F6D5F2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1E7CDC1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lastRenderedPageBreak/>
        <w:t>1) ознакомления с нормативными правовыми актами, регулирующими отношения, возникающие в связи с предоставлением государственной услуги;</w:t>
      </w:r>
      <w:r w:rsidRPr="003C3AFB">
        <w:br/>
      </w:r>
    </w:p>
    <w:p w14:paraId="44CD51A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3C387FC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2) направления заявления на предоставление государственной услуги и получения ответа в форме документа на бумажном носителе;</w:t>
      </w:r>
      <w:r w:rsidRPr="003C3AFB">
        <w:br/>
      </w:r>
    </w:p>
    <w:p w14:paraId="4F44871E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300690F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3) направления электронных образов документов, необходимых для предоставления государственной услуги;</w:t>
      </w:r>
      <w:r w:rsidRPr="003C3AFB">
        <w:br/>
      </w:r>
    </w:p>
    <w:p w14:paraId="11CB3227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B4FC382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4) просмотра информации о ходе предоставления государственной услуги;</w:t>
      </w:r>
      <w:r w:rsidRPr="003C3AFB">
        <w:br/>
      </w:r>
    </w:p>
    <w:p w14:paraId="7E0C14AF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0828233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5) получения приглашения на прием в Уполномоченный орган для предъявления оригиналов документов, необходимых для предоставления государственной услуги, направленных им ранее в электронной форме, с указанием даты и времени приема для принятия решения о предоставлении либо об отказе в предоставлении государственной услуги;</w:t>
      </w:r>
      <w:r w:rsidRPr="003C3AFB">
        <w:br/>
      </w:r>
    </w:p>
    <w:p w14:paraId="19C9A57D" w14:textId="77777777" w:rsidR="003C3AFB" w:rsidRPr="003C3AFB" w:rsidRDefault="003C3AFB" w:rsidP="003C3AF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C3AFB">
        <w:rPr>
          <w:b/>
          <w:bCs/>
        </w:rPr>
        <w:br/>
      </w:r>
      <w:r w:rsidRPr="003C3AFB">
        <w:rPr>
          <w:b/>
          <w:bCs/>
        </w:rPr>
        <w:br/>
        <w:t>Форма заявления о прекращении делопроизводства и возврате документов на получение государственной услуги "Выдача разрешения на перемещение отходов строительства, сноса зданий и сооружений, в том числе грунта, на территории города Севастополя"</w:t>
      </w:r>
    </w:p>
    <w:p w14:paraId="67DE606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__________________________</w:t>
      </w:r>
    </w:p>
    <w:p w14:paraId="5925783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__________________________</w:t>
      </w:r>
    </w:p>
    <w:p w14:paraId="0D82525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__________________________</w:t>
      </w:r>
    </w:p>
    <w:p w14:paraId="5B9DA474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   (наименование органа)</w:t>
      </w:r>
    </w:p>
    <w:p w14:paraId="49BACF9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__________________________</w:t>
      </w:r>
    </w:p>
    <w:p w14:paraId="1EBB4281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__________________________</w:t>
      </w:r>
    </w:p>
    <w:p w14:paraId="10F3167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__________________________</w:t>
      </w:r>
    </w:p>
    <w:p w14:paraId="58B2D27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  (ФИО, контактный номер)</w:t>
      </w:r>
    </w:p>
    <w:p w14:paraId="5F41E2C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__________________________</w:t>
      </w:r>
    </w:p>
    <w:p w14:paraId="7DA585D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__________________________</w:t>
      </w:r>
    </w:p>
    <w:p w14:paraId="520C86F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     (почтовый адрес)</w:t>
      </w:r>
    </w:p>
    <w:p w14:paraId="45A35161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2575DC4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    </w:t>
      </w:r>
      <w:proofErr w:type="gramStart"/>
      <w:r w:rsidRPr="003C3AFB">
        <w:rPr>
          <w:rFonts w:ascii="Courier New" w:hAnsi="Courier New" w:cs="Courier New"/>
          <w:spacing w:val="-18"/>
        </w:rPr>
        <w:t>Прошу  прекратить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делопроизводство  и  возвратить ранее представленный </w:t>
      </w:r>
    </w:p>
    <w:p w14:paraId="3590EBD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lastRenderedPageBreak/>
        <w:t>пакет  документов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согласно  приложенной расписке в получении документов по </w:t>
      </w:r>
    </w:p>
    <w:p w14:paraId="13B51CC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заявлению   от   ______________</w:t>
      </w:r>
      <w:proofErr w:type="gramStart"/>
      <w:r w:rsidRPr="003C3AFB">
        <w:rPr>
          <w:rFonts w:ascii="Courier New" w:hAnsi="Courier New" w:cs="Courier New"/>
          <w:spacing w:val="-18"/>
        </w:rPr>
        <w:t>_  N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___________________  на предоставление </w:t>
      </w:r>
    </w:p>
    <w:p w14:paraId="261CFD0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государственной услуги "Присвоение, изменение и аннулирование адресов".</w:t>
      </w:r>
    </w:p>
    <w:p w14:paraId="41245C2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Документы прошу направить мне (нужное отметить):</w:t>
      </w:r>
    </w:p>
    <w:p w14:paraId="2AF0E14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┌═‰</w:t>
      </w:r>
    </w:p>
    <w:p w14:paraId="75FEF35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│ │ простым почтовым отправлением _________________________________________</w:t>
      </w:r>
    </w:p>
    <w:p w14:paraId="50CB8583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└═…                                       (указать почтовый адрес)</w:t>
      </w:r>
    </w:p>
    <w:p w14:paraId="2ACDD220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┌═‰</w:t>
      </w:r>
    </w:p>
    <w:p w14:paraId="3502DFC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│ │ выдать   лично    в   отделении    ГАУ   "Цифровой    Севастополь - МФЦ </w:t>
      </w:r>
    </w:p>
    <w:p w14:paraId="4A50B4E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└═… в г. Севастополе" (нужный адрес подчеркнуть) &lt;*</w:t>
      </w:r>
      <w:proofErr w:type="gramStart"/>
      <w:r w:rsidRPr="003C3AFB">
        <w:rPr>
          <w:rFonts w:ascii="Courier New" w:hAnsi="Courier New" w:cs="Courier New"/>
          <w:spacing w:val="-18"/>
        </w:rPr>
        <w:t>&gt;  ул.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</w:t>
      </w:r>
      <w:proofErr w:type="gramStart"/>
      <w:r w:rsidRPr="003C3AFB">
        <w:rPr>
          <w:rFonts w:ascii="Courier New" w:hAnsi="Courier New" w:cs="Courier New"/>
          <w:spacing w:val="-18"/>
        </w:rPr>
        <w:t>Вокзальная,  10</w:t>
      </w:r>
      <w:proofErr w:type="gramEnd"/>
      <w:r w:rsidRPr="003C3AFB">
        <w:rPr>
          <w:rFonts w:ascii="Courier New" w:hAnsi="Courier New" w:cs="Courier New"/>
          <w:spacing w:val="-18"/>
        </w:rPr>
        <w:t>,</w:t>
      </w:r>
    </w:p>
    <w:p w14:paraId="1539F92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г.   </w:t>
      </w:r>
      <w:proofErr w:type="gramStart"/>
      <w:r w:rsidRPr="003C3AFB">
        <w:rPr>
          <w:rFonts w:ascii="Courier New" w:hAnsi="Courier New" w:cs="Courier New"/>
          <w:spacing w:val="-18"/>
        </w:rPr>
        <w:t>Севастополь;   </w:t>
      </w:r>
      <w:proofErr w:type="gramEnd"/>
      <w:r w:rsidRPr="003C3AFB">
        <w:rPr>
          <w:rFonts w:ascii="Courier New" w:hAnsi="Courier New" w:cs="Courier New"/>
          <w:spacing w:val="-18"/>
        </w:rPr>
        <w:t>пр.   Генерала   </w:t>
      </w:r>
      <w:proofErr w:type="gramStart"/>
      <w:r w:rsidRPr="003C3AFB">
        <w:rPr>
          <w:rFonts w:ascii="Courier New" w:hAnsi="Courier New" w:cs="Courier New"/>
          <w:spacing w:val="-18"/>
        </w:rPr>
        <w:t>Острякова,  15</w:t>
      </w:r>
      <w:proofErr w:type="gramEnd"/>
      <w:r w:rsidRPr="003C3AFB">
        <w:rPr>
          <w:rFonts w:ascii="Courier New" w:hAnsi="Courier New" w:cs="Courier New"/>
          <w:spacing w:val="-18"/>
        </w:rPr>
        <w:t>,  г.  </w:t>
      </w:r>
      <w:proofErr w:type="gramStart"/>
      <w:r w:rsidRPr="003C3AFB">
        <w:rPr>
          <w:rFonts w:ascii="Courier New" w:hAnsi="Courier New" w:cs="Courier New"/>
          <w:spacing w:val="-18"/>
        </w:rPr>
        <w:t>Севастополь;  ул.</w:t>
      </w:r>
      <w:proofErr w:type="gramEnd"/>
    </w:p>
    <w:p w14:paraId="6C18668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Леваневского,   </w:t>
      </w:r>
      <w:proofErr w:type="gramEnd"/>
      <w:r w:rsidRPr="003C3AFB">
        <w:rPr>
          <w:rFonts w:ascii="Courier New" w:hAnsi="Courier New" w:cs="Courier New"/>
          <w:spacing w:val="-18"/>
        </w:rPr>
        <w:t>24,   г.   </w:t>
      </w:r>
      <w:proofErr w:type="gramStart"/>
      <w:r w:rsidRPr="003C3AFB">
        <w:rPr>
          <w:rFonts w:ascii="Courier New" w:hAnsi="Courier New" w:cs="Courier New"/>
          <w:spacing w:val="-18"/>
        </w:rPr>
        <w:t>Севастополь;  пр.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</w:t>
      </w:r>
      <w:proofErr w:type="gramStart"/>
      <w:r w:rsidRPr="003C3AFB">
        <w:rPr>
          <w:rFonts w:ascii="Courier New" w:hAnsi="Courier New" w:cs="Courier New"/>
          <w:spacing w:val="-18"/>
        </w:rPr>
        <w:t>Героев  Сталинграда</w:t>
      </w:r>
      <w:proofErr w:type="gramEnd"/>
      <w:r w:rsidRPr="003C3AFB">
        <w:rPr>
          <w:rFonts w:ascii="Courier New" w:hAnsi="Courier New" w:cs="Courier New"/>
          <w:spacing w:val="-18"/>
        </w:rPr>
        <w:t>,  64,  г.</w:t>
      </w:r>
    </w:p>
    <w:p w14:paraId="7F22DBB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Севастополь;  ул.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</w:t>
      </w:r>
      <w:proofErr w:type="gramStart"/>
      <w:r w:rsidRPr="003C3AFB">
        <w:rPr>
          <w:rFonts w:ascii="Courier New" w:hAnsi="Courier New" w:cs="Courier New"/>
          <w:spacing w:val="-18"/>
        </w:rPr>
        <w:t>Умрихина,  1</w:t>
      </w:r>
      <w:proofErr w:type="gramEnd"/>
      <w:r w:rsidRPr="003C3AFB">
        <w:rPr>
          <w:rFonts w:ascii="Courier New" w:hAnsi="Courier New" w:cs="Courier New"/>
          <w:spacing w:val="-18"/>
        </w:rPr>
        <w:t>, Инкерман; ул. Тюкова, 60А, с. Орлиное; ул.</w:t>
      </w:r>
    </w:p>
    <w:p w14:paraId="77546AE0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Севастопольская,  82</w:t>
      </w:r>
      <w:proofErr w:type="gramEnd"/>
      <w:r w:rsidRPr="003C3AFB">
        <w:rPr>
          <w:rFonts w:ascii="Courier New" w:hAnsi="Courier New" w:cs="Courier New"/>
          <w:spacing w:val="-18"/>
        </w:rPr>
        <w:t>,  с.  </w:t>
      </w:r>
      <w:proofErr w:type="gramStart"/>
      <w:r w:rsidRPr="003C3AFB">
        <w:rPr>
          <w:rFonts w:ascii="Courier New" w:hAnsi="Courier New" w:cs="Courier New"/>
          <w:spacing w:val="-18"/>
        </w:rPr>
        <w:t>Верхнесадовое;  ул.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Авиаторов, 9, пгт Кача; ул.</w:t>
      </w:r>
    </w:p>
    <w:p w14:paraId="7C94FA6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Новикова, 4, Балаклава; ул. Бориса Михайлова, 6, г. Севастополь </w:t>
      </w:r>
    </w:p>
    <w:p w14:paraId="7A5711F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┌═‰</w:t>
      </w:r>
    </w:p>
    <w:p w14:paraId="795914C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│ │ посредством РПГУ (возможно только в случае подачи заявления через РПГУ)</w:t>
      </w:r>
    </w:p>
    <w:p w14:paraId="697E433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└═…</w:t>
      </w:r>
    </w:p>
    <w:p w14:paraId="2BE4C49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________________      _________________      ______________________________</w:t>
      </w:r>
    </w:p>
    <w:p w14:paraId="025665C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(дата)</w:t>
      </w:r>
    </w:p>
    <w:p w14:paraId="478BD22B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5A0AA904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  <w:r w:rsidRPr="003C3AFB">
        <w:t>________________</w:t>
      </w:r>
      <w:r w:rsidRPr="003C3AFB">
        <w:br/>
      </w:r>
    </w:p>
    <w:p w14:paraId="6602F6C9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1AC2724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* Выбор адреса отделения ГАУ "Цифровой Севастополь - МФЦ в г. Севастополе" осуществляется только в случае, если заявление направляется почтовым отправлением, посредством РПГУ или сдается на личном приеме в Управлении.</w:t>
      </w:r>
      <w:r w:rsidRPr="003C3AFB">
        <w:br/>
      </w:r>
    </w:p>
    <w:p w14:paraId="30A71843" w14:textId="77777777" w:rsidR="003C3AFB" w:rsidRPr="003C3AFB" w:rsidRDefault="003C3AFB" w:rsidP="003C3AFB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Приложение N 9</w:t>
      </w:r>
      <w:r w:rsidRPr="003C3AFB">
        <w:rPr>
          <w:sz w:val="24"/>
          <w:szCs w:val="24"/>
        </w:rPr>
        <w:br/>
        <w:t>к Административному регламенту</w:t>
      </w:r>
      <w:r w:rsidRPr="003C3AFB">
        <w:rPr>
          <w:sz w:val="24"/>
          <w:szCs w:val="24"/>
        </w:rPr>
        <w:br/>
        <w:t>о предоставлении государственной услуги</w:t>
      </w:r>
      <w:r w:rsidRPr="003C3AFB">
        <w:rPr>
          <w:sz w:val="24"/>
          <w:szCs w:val="24"/>
        </w:rPr>
        <w:br/>
        <w:t>"Выдача разрешения на перемещение отходов</w:t>
      </w:r>
      <w:r w:rsidRPr="003C3AFB">
        <w:rPr>
          <w:sz w:val="24"/>
          <w:szCs w:val="24"/>
        </w:rPr>
        <w:br/>
        <w:t>строительства, сноса зданий и сооружений,</w:t>
      </w:r>
      <w:r w:rsidRPr="003C3AFB">
        <w:rPr>
          <w:sz w:val="24"/>
          <w:szCs w:val="24"/>
        </w:rPr>
        <w:br/>
        <w:t>в том числе грунта, на территории</w:t>
      </w:r>
      <w:r w:rsidRPr="003C3AFB">
        <w:rPr>
          <w:sz w:val="24"/>
          <w:szCs w:val="24"/>
        </w:rPr>
        <w:br/>
        <w:t>города Севастополя"</w:t>
      </w:r>
    </w:p>
    <w:p w14:paraId="155A8F9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4E43781C" w14:textId="77777777" w:rsidR="003C3AFB" w:rsidRPr="003C3AFB" w:rsidRDefault="003C3AFB" w:rsidP="003C3AFB">
      <w:pPr>
        <w:pStyle w:val="formattext"/>
        <w:spacing w:before="0" w:beforeAutospacing="0" w:after="0" w:afterAutospacing="0"/>
        <w:jc w:val="right"/>
        <w:textAlignment w:val="baseline"/>
      </w:pPr>
      <w:r w:rsidRPr="003C3AFB">
        <w:t>     __________________________</w:t>
      </w:r>
      <w:r w:rsidRPr="003C3AFB">
        <w:br/>
        <w:t>                                                 __________________________</w:t>
      </w:r>
      <w:r w:rsidRPr="003C3AFB">
        <w:br/>
      </w:r>
      <w:r w:rsidRPr="003C3AFB">
        <w:lastRenderedPageBreak/>
        <w:t>                                                 __________________________</w:t>
      </w:r>
      <w:r w:rsidRPr="003C3AFB">
        <w:br/>
        <w:t>                                                    (наименование органа)</w:t>
      </w:r>
      <w:r w:rsidRPr="003C3AFB">
        <w:br/>
        <w:t>                                                 __________________________</w:t>
      </w:r>
      <w:r w:rsidRPr="003C3AFB">
        <w:br/>
        <w:t>                                                 __________________________</w:t>
      </w:r>
      <w:r w:rsidRPr="003C3AFB">
        <w:br/>
        <w:t>                                                 __________________________</w:t>
      </w:r>
      <w:r w:rsidRPr="003C3AFB">
        <w:br/>
        <w:t>                                                   (ФИО, контактный номер)</w:t>
      </w:r>
      <w:r w:rsidRPr="003C3AFB">
        <w:br/>
        <w:t>                                                 __________________________</w:t>
      </w:r>
      <w:r w:rsidRPr="003C3AFB">
        <w:br/>
        <w:t>                                                 __________________________</w:t>
      </w:r>
      <w:r w:rsidRPr="003C3AFB">
        <w:br/>
        <w:t>                                                      (почтовый адрес)</w:t>
      </w:r>
    </w:p>
    <w:p w14:paraId="0D63A55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42CB966F" w14:textId="77777777" w:rsidR="003C3AFB" w:rsidRPr="003C3AFB" w:rsidRDefault="003C3AFB" w:rsidP="003C3AF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C3AFB">
        <w:rPr>
          <w:b/>
          <w:bCs/>
        </w:rPr>
        <w:t>ЗАЯВЛЕНИЕ об исправлении опечаток и (или) ошибок в документе, являющемся результатом предоставления государственной услуги "Присвоение, изменение и аннулирование адресов"</w:t>
      </w:r>
    </w:p>
    <w:p w14:paraId="1756FC44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 xml:space="preserve">В тексте </w:t>
      </w:r>
    </w:p>
    <w:p w14:paraId="7F186B4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66D98EC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(наименование, реквизиты документа)</w:t>
      </w:r>
    </w:p>
    <w:p w14:paraId="4347B42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являющегося результатом предоставления государственной услуги, по заявлению </w:t>
      </w:r>
    </w:p>
    <w:p w14:paraId="30D7DF31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от  _</w:t>
      </w:r>
      <w:proofErr w:type="gramEnd"/>
      <w:r w:rsidRPr="003C3AFB">
        <w:rPr>
          <w:rFonts w:ascii="Courier New" w:hAnsi="Courier New" w:cs="Courier New"/>
          <w:spacing w:val="-18"/>
        </w:rPr>
        <w:t>___________  N  ______________,  допущена  опечатка  и  (или)  ошибка,</w:t>
      </w:r>
    </w:p>
    <w:p w14:paraId="649A212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а именно: _________________________________________________________________</w:t>
      </w:r>
    </w:p>
    <w:p w14:paraId="07F6EAE1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69D6A1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FFAEE1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(указать, где и какая ошибка (опечатка) допущена)</w:t>
      </w:r>
    </w:p>
    <w:p w14:paraId="588C88A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    В   соответствии   с   имеющимися   в   </w:t>
      </w:r>
      <w:proofErr w:type="gramStart"/>
      <w:r w:rsidRPr="003C3AFB">
        <w:rPr>
          <w:rFonts w:ascii="Courier New" w:hAnsi="Courier New" w:cs="Courier New"/>
          <w:spacing w:val="-18"/>
        </w:rPr>
        <w:t>учетном  деле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по  заявлению  о </w:t>
      </w:r>
    </w:p>
    <w:p w14:paraId="22632D3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предоставлении   государственной   </w:t>
      </w:r>
      <w:proofErr w:type="gramStart"/>
      <w:r w:rsidRPr="003C3AFB">
        <w:rPr>
          <w:rFonts w:ascii="Courier New" w:hAnsi="Courier New" w:cs="Courier New"/>
          <w:spacing w:val="-18"/>
        </w:rPr>
        <w:t>услуги  документами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(сведениями)  прошу </w:t>
      </w:r>
    </w:p>
    <w:p w14:paraId="51CB23F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исправить  допущенную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опечатку  и  (или)  ошибку  без изменения содержания </w:t>
      </w:r>
    </w:p>
    <w:p w14:paraId="792FE4B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документа, указав следующее: ______________________________________________</w:t>
      </w:r>
    </w:p>
    <w:p w14:paraId="3D672C5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A1C9484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57A6B6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(указать правильный вариант)</w:t>
      </w:r>
    </w:p>
    <w:p w14:paraId="747784B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    </w:t>
      </w:r>
      <w:proofErr w:type="gramStart"/>
      <w:r w:rsidRPr="003C3AFB">
        <w:rPr>
          <w:rFonts w:ascii="Courier New" w:hAnsi="Courier New" w:cs="Courier New"/>
          <w:spacing w:val="-18"/>
        </w:rPr>
        <w:t>Результат  рассмотрения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данного  заявления прошу направить мне (нужное </w:t>
      </w:r>
    </w:p>
    <w:p w14:paraId="282B5E23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отметить):</w:t>
      </w:r>
    </w:p>
    <w:p w14:paraId="22C72FB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┌═‰</w:t>
      </w:r>
    </w:p>
    <w:p w14:paraId="4E7E78D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│ │ простым почтовым отправлением _________________________________________</w:t>
      </w:r>
    </w:p>
    <w:p w14:paraId="64EF9A03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└═…                                       (указать почтовый адрес)</w:t>
      </w:r>
    </w:p>
    <w:p w14:paraId="56F45C3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┌═‰</w:t>
      </w:r>
    </w:p>
    <w:p w14:paraId="7782EF90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lastRenderedPageBreak/>
        <w:t xml:space="preserve">│ │ выдать    лично   в   отделении    ГАУ    "Цифровой   Севастополь - МФЦ </w:t>
      </w:r>
    </w:p>
    <w:p w14:paraId="752D66F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└═… в г. Севастополе" (нужный адрес </w:t>
      </w:r>
      <w:proofErr w:type="gramStart"/>
      <w:r w:rsidRPr="003C3AFB">
        <w:rPr>
          <w:rFonts w:ascii="Courier New" w:hAnsi="Courier New" w:cs="Courier New"/>
          <w:spacing w:val="-18"/>
        </w:rPr>
        <w:t>подчеркнуть)  &lt;</w:t>
      </w:r>
      <w:proofErr w:type="gramEnd"/>
      <w:r w:rsidRPr="003C3AFB">
        <w:rPr>
          <w:rFonts w:ascii="Courier New" w:hAnsi="Courier New" w:cs="Courier New"/>
          <w:spacing w:val="-18"/>
        </w:rPr>
        <w:t>*&gt; ул.  </w:t>
      </w:r>
      <w:proofErr w:type="gramStart"/>
      <w:r w:rsidRPr="003C3AFB">
        <w:rPr>
          <w:rFonts w:ascii="Courier New" w:hAnsi="Courier New" w:cs="Courier New"/>
          <w:spacing w:val="-18"/>
        </w:rPr>
        <w:t>Вокзальная,  10</w:t>
      </w:r>
      <w:proofErr w:type="gramEnd"/>
      <w:r w:rsidRPr="003C3AFB">
        <w:rPr>
          <w:rFonts w:ascii="Courier New" w:hAnsi="Courier New" w:cs="Courier New"/>
          <w:spacing w:val="-18"/>
        </w:rPr>
        <w:t>,</w:t>
      </w:r>
    </w:p>
    <w:p w14:paraId="69D4E58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г.   </w:t>
      </w:r>
      <w:proofErr w:type="gramStart"/>
      <w:r w:rsidRPr="003C3AFB">
        <w:rPr>
          <w:rFonts w:ascii="Courier New" w:hAnsi="Courier New" w:cs="Courier New"/>
          <w:spacing w:val="-18"/>
        </w:rPr>
        <w:t>Севастополь;   </w:t>
      </w:r>
      <w:proofErr w:type="gramEnd"/>
      <w:r w:rsidRPr="003C3AFB">
        <w:rPr>
          <w:rFonts w:ascii="Courier New" w:hAnsi="Courier New" w:cs="Courier New"/>
          <w:spacing w:val="-18"/>
        </w:rPr>
        <w:t>пр.   Генерала   </w:t>
      </w:r>
      <w:proofErr w:type="gramStart"/>
      <w:r w:rsidRPr="003C3AFB">
        <w:rPr>
          <w:rFonts w:ascii="Courier New" w:hAnsi="Courier New" w:cs="Courier New"/>
          <w:spacing w:val="-18"/>
        </w:rPr>
        <w:t>Острякова,  15</w:t>
      </w:r>
      <w:proofErr w:type="gramEnd"/>
      <w:r w:rsidRPr="003C3AFB">
        <w:rPr>
          <w:rFonts w:ascii="Courier New" w:hAnsi="Courier New" w:cs="Courier New"/>
          <w:spacing w:val="-18"/>
        </w:rPr>
        <w:t>,  г.  </w:t>
      </w:r>
      <w:proofErr w:type="gramStart"/>
      <w:r w:rsidRPr="003C3AFB">
        <w:rPr>
          <w:rFonts w:ascii="Courier New" w:hAnsi="Courier New" w:cs="Courier New"/>
          <w:spacing w:val="-18"/>
        </w:rPr>
        <w:t>Севастополь;  ул.</w:t>
      </w:r>
      <w:proofErr w:type="gramEnd"/>
    </w:p>
    <w:p w14:paraId="2776625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Леваневского,   </w:t>
      </w:r>
      <w:proofErr w:type="gramEnd"/>
      <w:r w:rsidRPr="003C3AFB">
        <w:rPr>
          <w:rFonts w:ascii="Courier New" w:hAnsi="Courier New" w:cs="Courier New"/>
          <w:spacing w:val="-18"/>
        </w:rPr>
        <w:t>24,   г.   </w:t>
      </w:r>
      <w:proofErr w:type="gramStart"/>
      <w:r w:rsidRPr="003C3AFB">
        <w:rPr>
          <w:rFonts w:ascii="Courier New" w:hAnsi="Courier New" w:cs="Courier New"/>
          <w:spacing w:val="-18"/>
        </w:rPr>
        <w:t>Севастополь;  пр.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</w:t>
      </w:r>
      <w:proofErr w:type="gramStart"/>
      <w:r w:rsidRPr="003C3AFB">
        <w:rPr>
          <w:rFonts w:ascii="Courier New" w:hAnsi="Courier New" w:cs="Courier New"/>
          <w:spacing w:val="-18"/>
        </w:rPr>
        <w:t>Героев  Сталинграда</w:t>
      </w:r>
      <w:proofErr w:type="gramEnd"/>
      <w:r w:rsidRPr="003C3AFB">
        <w:rPr>
          <w:rFonts w:ascii="Courier New" w:hAnsi="Courier New" w:cs="Courier New"/>
          <w:spacing w:val="-18"/>
        </w:rPr>
        <w:t>,  64,  г.</w:t>
      </w:r>
    </w:p>
    <w:p w14:paraId="03A80FA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Севастополь;  ул.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</w:t>
      </w:r>
      <w:proofErr w:type="gramStart"/>
      <w:r w:rsidRPr="003C3AFB">
        <w:rPr>
          <w:rFonts w:ascii="Courier New" w:hAnsi="Courier New" w:cs="Courier New"/>
          <w:spacing w:val="-18"/>
        </w:rPr>
        <w:t>Умрихина,  1</w:t>
      </w:r>
      <w:proofErr w:type="gramEnd"/>
      <w:r w:rsidRPr="003C3AFB">
        <w:rPr>
          <w:rFonts w:ascii="Courier New" w:hAnsi="Courier New" w:cs="Courier New"/>
          <w:spacing w:val="-18"/>
        </w:rPr>
        <w:t>, Инкерман; ул. Тюкова, 60А, с. Орлиное; ул.</w:t>
      </w:r>
    </w:p>
    <w:p w14:paraId="616C73C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Севастопольская,  82</w:t>
      </w:r>
      <w:proofErr w:type="gramEnd"/>
      <w:r w:rsidRPr="003C3AFB">
        <w:rPr>
          <w:rFonts w:ascii="Courier New" w:hAnsi="Courier New" w:cs="Courier New"/>
          <w:spacing w:val="-18"/>
        </w:rPr>
        <w:t>,  с.  </w:t>
      </w:r>
      <w:proofErr w:type="gramStart"/>
      <w:r w:rsidRPr="003C3AFB">
        <w:rPr>
          <w:rFonts w:ascii="Courier New" w:hAnsi="Courier New" w:cs="Courier New"/>
          <w:spacing w:val="-18"/>
        </w:rPr>
        <w:t>Верхнесадовое;  ул.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Авиаторов, 9, пгт Кача; ул.</w:t>
      </w:r>
    </w:p>
    <w:p w14:paraId="18A23611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Новикова, 4, Балаклава; ул. Бориса Михайлова, 6, г. Севастополь </w:t>
      </w:r>
    </w:p>
    <w:p w14:paraId="2200FA6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┌═‰</w:t>
      </w:r>
    </w:p>
    <w:p w14:paraId="1A93EFA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│ │ посредством РПГУ (возможно только в случае подачи заявления через РПГУ)</w:t>
      </w:r>
    </w:p>
    <w:p w14:paraId="385EB603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└═…</w:t>
      </w:r>
    </w:p>
    <w:p w14:paraId="247955B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Приложение:</w:t>
      </w:r>
    </w:p>
    <w:p w14:paraId="5DDA82B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2D628A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CE398D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26C4794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________________     _________________      _______________________________</w:t>
      </w:r>
    </w:p>
    <w:p w14:paraId="5F02C4D1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(</w:t>
      </w:r>
      <w:proofErr w:type="gramStart"/>
      <w:r w:rsidRPr="003C3AFB">
        <w:rPr>
          <w:rFonts w:ascii="Courier New" w:hAnsi="Courier New" w:cs="Courier New"/>
          <w:spacing w:val="-18"/>
        </w:rPr>
        <w:t>дата)   </w:t>
      </w:r>
      <w:proofErr w:type="gramEnd"/>
      <w:r w:rsidRPr="003C3AFB">
        <w:rPr>
          <w:rFonts w:ascii="Courier New" w:hAnsi="Courier New" w:cs="Courier New"/>
          <w:spacing w:val="-18"/>
        </w:rPr>
        <w:t>           (подпись)                      (ФИО)</w:t>
      </w:r>
    </w:p>
    <w:p w14:paraId="08456DC8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6A913BB0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  <w:r w:rsidRPr="003C3AFB">
        <w:t>________________</w:t>
      </w:r>
      <w:r w:rsidRPr="003C3AFB">
        <w:br/>
      </w:r>
    </w:p>
    <w:p w14:paraId="60ABCB51" w14:textId="77777777" w:rsidR="003C3AFB" w:rsidRPr="003C3AFB" w:rsidRDefault="003C3AFB" w:rsidP="003C3AFB">
      <w:pPr>
        <w:pStyle w:val="formattext"/>
        <w:spacing w:before="0" w:beforeAutospacing="0" w:after="0" w:afterAutospacing="0"/>
        <w:textAlignment w:val="baseline"/>
      </w:pPr>
    </w:p>
    <w:p w14:paraId="39A3D059" w14:textId="77777777" w:rsidR="003C3AFB" w:rsidRPr="003C3AFB" w:rsidRDefault="003C3AFB" w:rsidP="003C3AFB">
      <w:pPr>
        <w:pStyle w:val="formattext"/>
        <w:spacing w:before="0" w:beforeAutospacing="0" w:after="0" w:afterAutospacing="0"/>
        <w:ind w:firstLine="480"/>
        <w:textAlignment w:val="baseline"/>
      </w:pPr>
      <w:r w:rsidRPr="003C3AFB">
        <w:t>* Выбор адреса отделения ГАУ "Цифровой Севастополь - МФЦ в г. Севастополе" осуществляется только в случае, если заявление направляется почтовым отправлением, посредством РПГУ или сдается на личном приеме в Управлении.</w:t>
      </w:r>
      <w:r w:rsidRPr="003C3AFB">
        <w:br/>
      </w:r>
    </w:p>
    <w:p w14:paraId="5C7CABB7" w14:textId="77777777" w:rsidR="003C3AFB" w:rsidRPr="003C3AFB" w:rsidRDefault="003C3AFB" w:rsidP="003C3AFB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Приложение N 10</w:t>
      </w:r>
      <w:r w:rsidRPr="003C3AFB">
        <w:rPr>
          <w:sz w:val="24"/>
          <w:szCs w:val="24"/>
        </w:rPr>
        <w:br/>
        <w:t>к Административному регламенту</w:t>
      </w:r>
      <w:r w:rsidRPr="003C3AFB">
        <w:rPr>
          <w:sz w:val="24"/>
          <w:szCs w:val="24"/>
        </w:rPr>
        <w:br/>
        <w:t>о предоставлении государственной услуги</w:t>
      </w:r>
      <w:r w:rsidRPr="003C3AFB">
        <w:rPr>
          <w:sz w:val="24"/>
          <w:szCs w:val="24"/>
        </w:rPr>
        <w:br/>
        <w:t>"Выдача разрешения на перемещение отходов</w:t>
      </w:r>
      <w:r w:rsidRPr="003C3AFB">
        <w:rPr>
          <w:sz w:val="24"/>
          <w:szCs w:val="24"/>
        </w:rPr>
        <w:br/>
        <w:t>строительства, сноса зданий и сооружений,</w:t>
      </w:r>
      <w:r w:rsidRPr="003C3AFB">
        <w:rPr>
          <w:sz w:val="24"/>
          <w:szCs w:val="24"/>
        </w:rPr>
        <w:br/>
        <w:t>в том числе грунта, на территории</w:t>
      </w:r>
      <w:r w:rsidRPr="003C3AFB">
        <w:rPr>
          <w:sz w:val="24"/>
          <w:szCs w:val="24"/>
        </w:rPr>
        <w:br/>
        <w:t>города Севастополя"</w:t>
      </w:r>
    </w:p>
    <w:p w14:paraId="35D46CF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3164FF45" w14:textId="77777777" w:rsidR="003C3AFB" w:rsidRPr="003C3AFB" w:rsidRDefault="003C3AFB" w:rsidP="003C3AFB">
      <w:pPr>
        <w:pStyle w:val="formattext"/>
        <w:spacing w:before="0" w:beforeAutospacing="0" w:after="0" w:afterAutospacing="0"/>
        <w:jc w:val="right"/>
        <w:textAlignment w:val="baseline"/>
      </w:pPr>
      <w:r w:rsidRPr="003C3AFB">
        <w:t>   В Управление административно-технического контроля</w:t>
      </w:r>
      <w:r w:rsidRPr="003C3AFB">
        <w:br/>
        <w:t>                       Департамента городского хозяйства города Севастополя</w:t>
      </w:r>
    </w:p>
    <w:p w14:paraId="0AA1D51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D793AE1" w14:textId="77777777" w:rsidR="003C3AFB" w:rsidRPr="003C3AFB" w:rsidRDefault="003C3AFB" w:rsidP="003C3AF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C3AFB">
        <w:rPr>
          <w:b/>
          <w:bCs/>
        </w:rPr>
        <w:t>ЗАЯВЛЕНИЕ</w:t>
      </w:r>
    </w:p>
    <w:p w14:paraId="2ED4D448" w14:textId="77777777" w:rsidR="003C3AFB" w:rsidRPr="003C3AFB" w:rsidRDefault="003C3AFB" w:rsidP="003C3AFB">
      <w:pPr>
        <w:pStyle w:val="formattext"/>
        <w:spacing w:before="0" w:beforeAutospacing="0" w:after="0" w:afterAutospacing="0"/>
        <w:jc w:val="center"/>
        <w:textAlignment w:val="baseline"/>
      </w:pPr>
      <w:r w:rsidRPr="003C3AFB">
        <w:lastRenderedPageBreak/>
        <w:t>от "__" __________ N _____</w:t>
      </w:r>
      <w:r w:rsidRPr="003C3AFB">
        <w:br/>
      </w:r>
      <w:r w:rsidRPr="003C3AFB">
        <w:br/>
        <w:t>на выдачу дубликата разрешения на перемещение отходов</w:t>
      </w:r>
      <w:r w:rsidRPr="003C3AFB">
        <w:br/>
        <w:t>строительства, сноса зданий и сооружений, в том числе грунта,</w:t>
      </w:r>
      <w:r w:rsidRPr="003C3AFB">
        <w:br/>
        <w:t>на территории города Севастополя</w:t>
      </w:r>
    </w:p>
    <w:p w14:paraId="35E0A274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 xml:space="preserve">    Прошу выдать в установленном порядке дубликат разрешения на перемещение </w:t>
      </w:r>
    </w:p>
    <w:p w14:paraId="05C4FCE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отходов  строительства</w:t>
      </w:r>
      <w:proofErr w:type="gramEnd"/>
      <w:r w:rsidRPr="003C3AFB">
        <w:rPr>
          <w:rFonts w:ascii="Courier New" w:hAnsi="Courier New" w:cs="Courier New"/>
          <w:spacing w:val="-18"/>
        </w:rPr>
        <w:t xml:space="preserve">,  сноса  зданий и сооружений, в том числе грунта, на </w:t>
      </w:r>
    </w:p>
    <w:p w14:paraId="71261B2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территории города Севастополя.</w:t>
      </w:r>
    </w:p>
    <w:p w14:paraId="5DED8C93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Наименование организации-заявителя ________________________________________</w:t>
      </w:r>
    </w:p>
    <w:p w14:paraId="7D36CDB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A7F28B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Юридический адрес, контактный телефон, ИНН ________________________________</w:t>
      </w:r>
    </w:p>
    <w:p w14:paraId="3B4AE8A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3CC0A2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Заказчик строительства ____________________________________________________</w:t>
      </w:r>
    </w:p>
    <w:p w14:paraId="05AEA94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Юридический адрес, контактный телефон, ИНН ________________________________</w:t>
      </w:r>
    </w:p>
    <w:p w14:paraId="18A0CF3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C3AB404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Назначение объекта ________________________________________________________</w:t>
      </w:r>
    </w:p>
    <w:p w14:paraId="2318F664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                            (жилой дом, школа, путепровод и </w:t>
      </w:r>
      <w:proofErr w:type="gramStart"/>
      <w:r w:rsidRPr="003C3AFB">
        <w:rPr>
          <w:rFonts w:ascii="Courier New" w:hAnsi="Courier New" w:cs="Courier New"/>
          <w:spacing w:val="-18"/>
        </w:rPr>
        <w:t>т.п.</w:t>
      </w:r>
      <w:proofErr w:type="gramEnd"/>
      <w:r w:rsidRPr="003C3AFB">
        <w:rPr>
          <w:rFonts w:ascii="Courier New" w:hAnsi="Courier New" w:cs="Courier New"/>
          <w:spacing w:val="-18"/>
        </w:rPr>
        <w:t>)</w:t>
      </w:r>
    </w:p>
    <w:p w14:paraId="0FB1146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Характер строительства ____________________________________________________</w:t>
      </w:r>
    </w:p>
    <w:p w14:paraId="17685E21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                             (новое, снос, реконструкция и </w:t>
      </w:r>
      <w:proofErr w:type="gramStart"/>
      <w:r w:rsidRPr="003C3AFB">
        <w:rPr>
          <w:rFonts w:ascii="Courier New" w:hAnsi="Courier New" w:cs="Courier New"/>
          <w:spacing w:val="-18"/>
        </w:rPr>
        <w:t>т.п.</w:t>
      </w:r>
      <w:proofErr w:type="gramEnd"/>
      <w:r w:rsidRPr="003C3AFB">
        <w:rPr>
          <w:rFonts w:ascii="Courier New" w:hAnsi="Courier New" w:cs="Courier New"/>
          <w:spacing w:val="-18"/>
        </w:rPr>
        <w:t>)</w:t>
      </w:r>
    </w:p>
    <w:p w14:paraId="19EFDFF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Адрес объекта _____________________________________________________________</w:t>
      </w:r>
    </w:p>
    <w:p w14:paraId="2271027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Предполагаемый объем строительных отходов (общий), тонн ___________________</w:t>
      </w:r>
    </w:p>
    <w:p w14:paraId="64787E5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Плечо перевозки (по смете), км ____________________________________________</w:t>
      </w:r>
    </w:p>
    <w:p w14:paraId="7D94047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Отправитель отходов _______________________________________________________</w:t>
      </w:r>
    </w:p>
    <w:p w14:paraId="327CCEF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C3AFB">
        <w:rPr>
          <w:rFonts w:ascii="Courier New" w:hAnsi="Courier New" w:cs="Courier New"/>
          <w:spacing w:val="-18"/>
        </w:rPr>
        <w:t>Транспортная организация - перевозчик</w:t>
      </w:r>
      <w:proofErr w:type="gramEnd"/>
      <w:r w:rsidRPr="003C3AFB">
        <w:rPr>
          <w:rFonts w:ascii="Courier New" w:hAnsi="Courier New" w:cs="Courier New"/>
          <w:spacing w:val="-18"/>
        </w:rPr>
        <w:t xml:space="preserve"> _____________________________________</w:t>
      </w:r>
    </w:p>
    <w:p w14:paraId="791C529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Объект размещения отходов _________________________________________________</w:t>
      </w:r>
    </w:p>
    <w:p w14:paraId="4E9A210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Получатель отходов ________________________________________________________</w:t>
      </w:r>
    </w:p>
    <w:p w14:paraId="09F315F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Сроки проведения работ по графику производства работ с "__" ____________ г.</w:t>
      </w:r>
    </w:p>
    <w:p w14:paraId="4D9F671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по "__" ____________ г.</w:t>
      </w:r>
    </w:p>
    <w:p w14:paraId="7742076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Прилагаемые документы:</w:t>
      </w:r>
    </w:p>
    <w:p w14:paraId="3B233A3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1. Документ, удостоверяющий личность.</w:t>
      </w:r>
    </w:p>
    <w:p w14:paraId="517DE9A3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2. Доверенность.</w:t>
      </w:r>
    </w:p>
    <w:p w14:paraId="6678E3E2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3. Выписка из ЕГРЮЛ, ЕГРИП.</w:t>
      </w:r>
    </w:p>
    <w:p w14:paraId="46CB54D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lastRenderedPageBreak/>
        <w:br/>
        <w:t>_____________________________ ________ (должность руководителя организации)</w:t>
      </w:r>
    </w:p>
    <w:p w14:paraId="018323C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(подпись, расшифровка подписи)</w:t>
      </w:r>
    </w:p>
    <w:p w14:paraId="1F00A1C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М.П.</w:t>
      </w:r>
    </w:p>
    <w:p w14:paraId="764AF4E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Ответственное лицо заявителя: _____________________________________________</w:t>
      </w:r>
    </w:p>
    <w:p w14:paraId="34A254A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(должность, подпись, расшифровка подписи отв.</w:t>
      </w:r>
    </w:p>
    <w:p w14:paraId="5296E109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лица технич. исполн.)</w:t>
      </w:r>
    </w:p>
    <w:p w14:paraId="014409F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Телефон: _______________________ ______________________________</w:t>
      </w:r>
    </w:p>
    <w:p w14:paraId="2A3EE73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(дата)</w:t>
      </w:r>
    </w:p>
    <w:p w14:paraId="4A397323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 xml:space="preserve">             Управление административно-технического контроля </w:t>
      </w:r>
    </w:p>
    <w:p w14:paraId="1902ED9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           Департамента городского хозяйства города Севастополя </w:t>
      </w:r>
    </w:p>
    <w:p w14:paraId="2062140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ПРИНЯТО: __________________________________________________________________</w:t>
      </w:r>
    </w:p>
    <w:p w14:paraId="6DA7E7C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(должность, подпись, расшифровка подписи ответственного лица,</w:t>
      </w:r>
    </w:p>
    <w:p w14:paraId="5D747C5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принявшего заявление и прилагаемые документы)</w:t>
      </w:r>
    </w:p>
    <w:p w14:paraId="58D2D990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</w:r>
      <w:proofErr w:type="gramStart"/>
      <w:r w:rsidRPr="003C3AFB">
        <w:rPr>
          <w:rFonts w:ascii="Courier New" w:hAnsi="Courier New" w:cs="Courier New"/>
          <w:spacing w:val="-18"/>
        </w:rPr>
        <w:t>Разрешение,  разрешения</w:t>
      </w:r>
      <w:proofErr w:type="gramEnd"/>
      <w:r w:rsidRPr="003C3AFB">
        <w:rPr>
          <w:rFonts w:ascii="Courier New" w:hAnsi="Courier New" w:cs="Courier New"/>
          <w:spacing w:val="-18"/>
        </w:rPr>
        <w:t xml:space="preserve">,  на  перемещение  отходов  строительства,  сноса и </w:t>
      </w:r>
    </w:p>
    <w:p w14:paraId="2BF15FD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грунта на территории города Севастополя выдано ____________________________</w:t>
      </w:r>
    </w:p>
    <w:p w14:paraId="65F6EF4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Регистрационный N от "__" _________ 20__ года </w:t>
      </w:r>
    </w:p>
    <w:p w14:paraId="4D477D9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Отказано в оформлении разрешения по следующим основаниям:</w:t>
      </w:r>
    </w:p>
    <w:p w14:paraId="4AAB010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5308DE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587DD4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40C237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7676E28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5F9B486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Возвращены документы:</w:t>
      </w:r>
    </w:p>
    <w:p w14:paraId="778F30C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Обязательства генерального подрядчика (субподрядчика):</w:t>
      </w:r>
    </w:p>
    <w:p w14:paraId="4B50042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Перемещение отходов строительства и сноса осуществляется только при наличии </w:t>
      </w:r>
    </w:p>
    <w:p w14:paraId="57BD6580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разрешения   </w:t>
      </w:r>
      <w:proofErr w:type="gramStart"/>
      <w:r w:rsidRPr="003C3AFB">
        <w:rPr>
          <w:rFonts w:ascii="Courier New" w:hAnsi="Courier New" w:cs="Courier New"/>
          <w:spacing w:val="-18"/>
        </w:rPr>
        <w:t>на  перемещение</w:t>
      </w:r>
      <w:proofErr w:type="gramEnd"/>
      <w:r w:rsidRPr="003C3AFB">
        <w:rPr>
          <w:rFonts w:ascii="Courier New" w:hAnsi="Courier New" w:cs="Courier New"/>
          <w:spacing w:val="-18"/>
        </w:rPr>
        <w:t xml:space="preserve">  отходов  строительства,  сноса  и  грунта  на </w:t>
      </w:r>
    </w:p>
    <w:p w14:paraId="17EBC4F5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территории города Севастополя.</w:t>
      </w:r>
    </w:p>
    <w:p w14:paraId="4AEF9C3B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             ПОЛУЧЕНО:</w:t>
      </w:r>
    </w:p>
    <w:p w14:paraId="65496A3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________________________________</w:t>
      </w:r>
    </w:p>
    <w:p w14:paraId="4C7D61BA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 xml:space="preserve">                                           (должность, подпись, расшифровка </w:t>
      </w:r>
    </w:p>
    <w:p w14:paraId="011B05EC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lastRenderedPageBreak/>
        <w:t>                                              подписи отв. лица заявителя)</w:t>
      </w:r>
    </w:p>
    <w:p w14:paraId="04BEF10D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________________________________</w:t>
      </w:r>
    </w:p>
    <w:p w14:paraId="2C3229AF" w14:textId="77777777" w:rsidR="003C3AFB" w:rsidRPr="003C3AFB" w:rsidRDefault="003C3AFB" w:rsidP="003C3AF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C3AFB">
        <w:rPr>
          <w:rFonts w:ascii="Courier New" w:hAnsi="Courier New" w:cs="Courier New"/>
          <w:spacing w:val="-18"/>
        </w:rPr>
        <w:t>                                                       (дата)</w:t>
      </w:r>
    </w:p>
    <w:p w14:paraId="1B75F91F" w14:textId="77777777" w:rsidR="003C3AFB" w:rsidRPr="003C3AFB" w:rsidRDefault="003C3AFB" w:rsidP="003C3AFB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C3AFB">
        <w:rPr>
          <w:sz w:val="24"/>
          <w:szCs w:val="24"/>
        </w:rPr>
        <w:br/>
      </w:r>
      <w:r w:rsidRPr="003C3AFB">
        <w:rPr>
          <w:sz w:val="24"/>
          <w:szCs w:val="24"/>
        </w:rPr>
        <w:br/>
        <w:t>Приложение N 11</w:t>
      </w:r>
      <w:r w:rsidRPr="003C3AFB">
        <w:rPr>
          <w:sz w:val="24"/>
          <w:szCs w:val="24"/>
        </w:rPr>
        <w:br/>
        <w:t>к Административному регламенту</w:t>
      </w:r>
      <w:r w:rsidRPr="003C3AFB">
        <w:rPr>
          <w:sz w:val="24"/>
          <w:szCs w:val="24"/>
        </w:rPr>
        <w:br/>
        <w:t>о предоставлении государственной услуги</w:t>
      </w:r>
      <w:r w:rsidRPr="003C3AFB">
        <w:rPr>
          <w:sz w:val="24"/>
          <w:szCs w:val="24"/>
        </w:rPr>
        <w:br/>
        <w:t>"Выдача разрешения на перемещение отходов</w:t>
      </w:r>
      <w:r w:rsidRPr="003C3AFB">
        <w:rPr>
          <w:sz w:val="24"/>
          <w:szCs w:val="24"/>
        </w:rPr>
        <w:br/>
        <w:t>строительства, сноса зданий и сооружений,</w:t>
      </w:r>
      <w:r w:rsidRPr="003C3AFB">
        <w:rPr>
          <w:sz w:val="24"/>
          <w:szCs w:val="24"/>
        </w:rPr>
        <w:br/>
        <w:t>в том числе грунта, на территории</w:t>
      </w:r>
      <w:r w:rsidRPr="003C3AFB">
        <w:rPr>
          <w:sz w:val="24"/>
          <w:szCs w:val="24"/>
        </w:rPr>
        <w:br/>
        <w:t>города Севастополя"</w:t>
      </w:r>
    </w:p>
    <w:p w14:paraId="17E2ECF3" w14:textId="77777777" w:rsidR="003C3AFB" w:rsidRPr="003C3AFB" w:rsidRDefault="003C3AFB" w:rsidP="003C3AFB">
      <w:pPr>
        <w:pStyle w:val="formattext"/>
        <w:spacing w:before="0" w:beforeAutospacing="0" w:after="0" w:afterAutospacing="0"/>
        <w:jc w:val="right"/>
        <w:textAlignment w:val="baseline"/>
      </w:pPr>
      <w:r w:rsidRPr="003C3AFB">
        <w:br/>
      </w:r>
      <w:r w:rsidRPr="003C3AFB">
        <w:br/>
        <w:t>В Управление административно-технического контроля</w:t>
      </w:r>
      <w:r w:rsidRPr="003C3AFB">
        <w:br/>
        <w:t>Департамента городского хозяйства города Севастополя</w:t>
      </w:r>
    </w:p>
    <w:p w14:paraId="77A8D777" w14:textId="77777777" w:rsidR="003C3AFB" w:rsidRPr="003C3AFB" w:rsidRDefault="003C3AFB" w:rsidP="003C3AF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C3AFB">
        <w:rPr>
          <w:b/>
          <w:bCs/>
        </w:rPr>
        <w:br/>
      </w:r>
      <w:r w:rsidRPr="003C3AFB">
        <w:rPr>
          <w:b/>
          <w:bCs/>
        </w:rPr>
        <w:br/>
        <w:t>Список автотранспортных средств организации, участвующих в перемещении отходов строительства, сноса зданий и сооружений, в том числе грунта, на территории Севастополя</w:t>
      </w:r>
      <w:r w:rsidRPr="003C3AFB">
        <w:rPr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1428"/>
        <w:gridCol w:w="2311"/>
        <w:gridCol w:w="2154"/>
        <w:gridCol w:w="1295"/>
        <w:gridCol w:w="1587"/>
      </w:tblGrid>
      <w:tr w:rsidR="003C3AFB" w:rsidRPr="003C3AFB" w14:paraId="70980A6D" w14:textId="77777777" w:rsidTr="003C3AFB">
        <w:trPr>
          <w:trHeight w:val="15"/>
        </w:trPr>
        <w:tc>
          <w:tcPr>
            <w:tcW w:w="739" w:type="dxa"/>
            <w:hideMark/>
          </w:tcPr>
          <w:p w14:paraId="235EE6BB" w14:textId="77777777" w:rsidR="003C3AFB" w:rsidRPr="003C3AFB" w:rsidRDefault="003C3AFB">
            <w:pPr>
              <w:rPr>
                <w:b/>
                <w:bCs/>
              </w:rPr>
            </w:pPr>
          </w:p>
        </w:tc>
        <w:tc>
          <w:tcPr>
            <w:tcW w:w="1663" w:type="dxa"/>
            <w:hideMark/>
          </w:tcPr>
          <w:p w14:paraId="0AC664C9" w14:textId="77777777" w:rsidR="003C3AFB" w:rsidRPr="003C3AFB" w:rsidRDefault="003C3A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815261E" w14:textId="77777777" w:rsidR="003C3AFB" w:rsidRPr="003C3AFB" w:rsidRDefault="003C3A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E644874" w14:textId="77777777" w:rsidR="003C3AFB" w:rsidRPr="003C3AFB" w:rsidRDefault="003C3A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3C7836" w14:textId="77777777" w:rsidR="003C3AFB" w:rsidRPr="003C3AFB" w:rsidRDefault="003C3A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2DC82F0" w14:textId="77777777" w:rsidR="003C3AFB" w:rsidRPr="003C3AFB" w:rsidRDefault="003C3AFB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C3AFB" w:rsidRPr="003C3AFB" w14:paraId="5C9F5C68" w14:textId="77777777" w:rsidTr="003C3AF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DE41" w14:textId="77777777" w:rsidR="003C3AFB" w:rsidRPr="003C3AFB" w:rsidRDefault="003C3A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3AFB">
              <w:rPr>
                <w:lang w:eastAsia="en-US"/>
              </w:rPr>
              <w:t>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1164" w14:textId="77777777" w:rsidR="003C3AFB" w:rsidRPr="003C3AFB" w:rsidRDefault="003C3A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3AFB">
              <w:rPr>
                <w:lang w:eastAsia="en-US"/>
              </w:rPr>
              <w:t>Владелец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28DC" w14:textId="77777777" w:rsidR="003C3AFB" w:rsidRPr="003C3AFB" w:rsidRDefault="003C3A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3AFB">
              <w:rPr>
                <w:lang w:eastAsia="en-US"/>
              </w:rPr>
              <w:t>Марка, модель автотранспортного средства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393D" w14:textId="77777777" w:rsidR="003C3AFB" w:rsidRPr="003C3AFB" w:rsidRDefault="003C3A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3AFB">
              <w:rPr>
                <w:lang w:eastAsia="en-US"/>
              </w:rPr>
              <w:t>Государственный номер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D7A4" w14:textId="77777777" w:rsidR="003C3AFB" w:rsidRPr="003C3AFB" w:rsidRDefault="003C3A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3AFB">
              <w:rPr>
                <w:lang w:eastAsia="en-US"/>
              </w:rPr>
              <w:t>Объект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796F" w14:textId="77777777" w:rsidR="003C3AFB" w:rsidRPr="003C3AFB" w:rsidRDefault="003C3AF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C3AFB">
              <w:rPr>
                <w:lang w:eastAsia="en-US"/>
              </w:rPr>
              <w:t>Тип отходов (согласно паспорту отходов)</w:t>
            </w:r>
          </w:p>
        </w:tc>
      </w:tr>
      <w:tr w:rsidR="003C3AFB" w:rsidRPr="003C3AFB" w14:paraId="3DFA5027" w14:textId="77777777" w:rsidTr="003C3AF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EDC0" w14:textId="77777777" w:rsidR="003C3AFB" w:rsidRPr="003C3AFB" w:rsidRDefault="003C3AFB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D523" w14:textId="77777777" w:rsidR="003C3AFB" w:rsidRPr="003C3AFB" w:rsidRDefault="003C3A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7941" w14:textId="77777777" w:rsidR="003C3AFB" w:rsidRPr="003C3AFB" w:rsidRDefault="003C3A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8EC6" w14:textId="77777777" w:rsidR="003C3AFB" w:rsidRPr="003C3AFB" w:rsidRDefault="003C3A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2BCD" w14:textId="77777777" w:rsidR="003C3AFB" w:rsidRPr="003C3AFB" w:rsidRDefault="003C3A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4A90" w14:textId="77777777" w:rsidR="003C3AFB" w:rsidRPr="003C3AFB" w:rsidRDefault="003C3AFB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6E1B9D7" w14:textId="77777777" w:rsidR="003C3AFB" w:rsidRPr="003C3AFB" w:rsidRDefault="003C3AFB" w:rsidP="003C3AFB"/>
    <w:p w14:paraId="7B291ECC" w14:textId="77777777" w:rsidR="00510F20" w:rsidRPr="003C3AFB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C3AF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C3A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C3A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3AF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3AF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3AF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C3A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C3AF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C3AF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C3AF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C3AF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C3AF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C3AFB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C3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AFB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rsid w:val="003C3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3C3AF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3C3AF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C3AF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C3AF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C3AF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C3AF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3C3AFB"/>
  </w:style>
  <w:style w:type="character" w:customStyle="1" w:styleId="lt-chat-headertxt">
    <w:name w:val="lt-chat-header__txt"/>
    <w:basedOn w:val="a0"/>
    <w:rsid w:val="003C3AFB"/>
  </w:style>
  <w:style w:type="character" w:customStyle="1" w:styleId="lt-label-blocktxt">
    <w:name w:val="lt-label-block__txt"/>
    <w:basedOn w:val="a0"/>
    <w:rsid w:val="003C3AFB"/>
  </w:style>
  <w:style w:type="character" w:customStyle="1" w:styleId="oe-a0-000003">
    <w:name w:val="oe-a0-000003"/>
    <w:basedOn w:val="a0"/>
    <w:rsid w:val="003C3AFB"/>
  </w:style>
  <w:style w:type="character" w:customStyle="1" w:styleId="oe-a0-000004">
    <w:name w:val="oe-a0-000004"/>
    <w:basedOn w:val="a0"/>
    <w:rsid w:val="003C3AFB"/>
  </w:style>
  <w:style w:type="character" w:customStyle="1" w:styleId="oe-a0-000006">
    <w:name w:val="oe-a0-000006"/>
    <w:basedOn w:val="a0"/>
    <w:rsid w:val="003C3AFB"/>
  </w:style>
  <w:style w:type="character" w:customStyle="1" w:styleId="oe-a0-000008">
    <w:name w:val="oe-a0-000008"/>
    <w:basedOn w:val="a0"/>
    <w:rsid w:val="003C3AFB"/>
  </w:style>
  <w:style w:type="character" w:customStyle="1" w:styleId="lt-hidden-menu-wrapper">
    <w:name w:val="lt-hidden-menu-wrapper"/>
    <w:basedOn w:val="a0"/>
    <w:rsid w:val="003C3AFB"/>
  </w:style>
  <w:style w:type="character" w:customStyle="1" w:styleId="lt-chat-headertxt-name">
    <w:name w:val="lt-chat-header__txt-name"/>
    <w:basedOn w:val="a0"/>
    <w:rsid w:val="003C3AFB"/>
  </w:style>
  <w:style w:type="character" w:customStyle="1" w:styleId="lt-chat-headertxt-nickname">
    <w:name w:val="lt-chat-header__txt-nickname"/>
    <w:basedOn w:val="a0"/>
    <w:rsid w:val="003C3AFB"/>
  </w:style>
  <w:style w:type="character" w:customStyle="1" w:styleId="lt-baloontxt">
    <w:name w:val="lt-baloon__txt"/>
    <w:basedOn w:val="a0"/>
    <w:rsid w:val="003C3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