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5A7A5F" w14:textId="77777777" w:rsidR="0092490E" w:rsidRPr="0092490E" w:rsidRDefault="0092490E" w:rsidP="0092490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АНАДЫРЬ</w:t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2020 года N 539</w:t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плана мероприятий по экологическому воспитанию населения и формированию экологической культуры в области обращения с твердыми коммунальными отходами на </w:t>
      </w:r>
      <w:proofErr w:type="gramStart"/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2020 - 2021</w:t>
      </w:r>
      <w:proofErr w:type="gramEnd"/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0155CBD" w14:textId="77777777" w:rsidR="0092490E" w:rsidRPr="0092490E" w:rsidRDefault="0092490E" w:rsidP="009249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38A6A" w14:textId="77777777" w:rsidR="0092490E" w:rsidRPr="0092490E" w:rsidRDefault="0092490E" w:rsidP="009249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90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 Федеральным законом от 06.10.2003 N 131-ФЗ "Об общих принципах организации местного самоуправления в Российской Федерации" и в целях эффективного осуществления полномочий в сфере обращения с твердыми коммунальными отходами, руководствуясь Уставом городского округа Анадырь. постановляю:</w:t>
      </w:r>
      <w:r w:rsidRPr="00924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1D07C" w14:textId="77777777" w:rsidR="0092490E" w:rsidRPr="0092490E" w:rsidRDefault="0092490E" w:rsidP="009249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805EE" w14:textId="77777777" w:rsidR="0092490E" w:rsidRPr="0092490E" w:rsidRDefault="0092490E" w:rsidP="009249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90E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прилагаемый план мероприятий по экологическому воспитанию населения и формированию экологической культуры в области обращения с твердыми коммунальными отходами на </w:t>
      </w:r>
      <w:proofErr w:type="gramStart"/>
      <w:r w:rsidRPr="0092490E">
        <w:rPr>
          <w:rFonts w:ascii="Arial" w:eastAsia="Times New Roman" w:hAnsi="Arial" w:cs="Arial"/>
          <w:sz w:val="24"/>
          <w:szCs w:val="24"/>
          <w:lang w:eastAsia="ru-RU"/>
        </w:rPr>
        <w:t>2020 - 2021</w:t>
      </w:r>
      <w:proofErr w:type="gramEnd"/>
      <w:r w:rsidRPr="0092490E">
        <w:rPr>
          <w:rFonts w:ascii="Arial" w:eastAsia="Times New Roman" w:hAnsi="Arial" w:cs="Arial"/>
          <w:sz w:val="24"/>
          <w:szCs w:val="24"/>
          <w:lang w:eastAsia="ru-RU"/>
        </w:rPr>
        <w:t xml:space="preserve"> годы.</w:t>
      </w:r>
      <w:r w:rsidRPr="00924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84FFB" w14:textId="77777777" w:rsidR="0092490E" w:rsidRPr="0092490E" w:rsidRDefault="0092490E" w:rsidP="009249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125D5" w14:textId="77777777" w:rsidR="0092490E" w:rsidRPr="0092490E" w:rsidRDefault="0092490E" w:rsidP="009249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90E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опубликовать в приложении к газете "Крайний Север" и разместить на официальном сайте городского округа Анадырь - www.novomariinsk.ru.</w:t>
      </w:r>
      <w:r w:rsidRPr="00924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50118" w14:textId="77777777" w:rsidR="0092490E" w:rsidRPr="0092490E" w:rsidRDefault="0092490E" w:rsidP="009249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7CFB6" w14:textId="77777777" w:rsidR="0092490E" w:rsidRPr="0092490E" w:rsidRDefault="0092490E" w:rsidP="009249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90E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возложить на исполняющего обязанности начальника Управления промышленности и сельскохозяйственной политики Администрации городского округа Анадырь Сметану </w:t>
      </w:r>
      <w:proofErr w:type="gramStart"/>
      <w:r w:rsidRPr="0092490E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9249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8325D" w14:textId="77777777" w:rsidR="0092490E" w:rsidRPr="0092490E" w:rsidRDefault="0092490E" w:rsidP="009249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9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2490E">
        <w:rPr>
          <w:rFonts w:ascii="Arial" w:eastAsia="Times New Roman" w:hAnsi="Arial" w:cs="Arial"/>
          <w:sz w:val="24"/>
          <w:szCs w:val="24"/>
          <w:lang w:eastAsia="ru-RU"/>
        </w:rPr>
        <w:br/>
        <w:t>Глава Администрации</w:t>
      </w:r>
      <w:r w:rsidRPr="0092490E">
        <w:rPr>
          <w:rFonts w:ascii="Arial" w:eastAsia="Times New Roman" w:hAnsi="Arial" w:cs="Arial"/>
          <w:sz w:val="24"/>
          <w:szCs w:val="24"/>
          <w:lang w:eastAsia="ru-RU"/>
        </w:rPr>
        <w:br/>
        <w:t>Л.А.НИКОЛАЕВ</w:t>
      </w:r>
    </w:p>
    <w:p w14:paraId="71D0EAEE" w14:textId="77777777" w:rsidR="0092490E" w:rsidRPr="0092490E" w:rsidRDefault="0092490E" w:rsidP="0092490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</w:t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Анадырь</w:t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2020 г. N 539</w:t>
      </w:r>
    </w:p>
    <w:p w14:paraId="76D1A1CC" w14:textId="77777777" w:rsidR="0092490E" w:rsidRPr="0092490E" w:rsidRDefault="0092490E" w:rsidP="0092490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ПЛАН МЕРОПРИЯТИЙ ПО ЭКОЛОГИЧЕСКОМУ ВОСПИТАНИЮ НАСЕЛЕНИЯ И ФОРМИРОВАНИЮ ЭКОЛОГИЧЕСКОЙ КУЛЬТУРЫ В ОБЛАСТИ ОБРАЩЕНИЯ С ТВЕРДЫМИ КОММУНАЛЬНЫМИ ОТХОДАМИ НА </w:t>
      </w:r>
      <w:proofErr w:type="gramStart"/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2020 - 2021</w:t>
      </w:r>
      <w:proofErr w:type="gramEnd"/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9249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4284"/>
        <w:gridCol w:w="1648"/>
        <w:gridCol w:w="2885"/>
      </w:tblGrid>
      <w:tr w:rsidR="0092490E" w:rsidRPr="0092490E" w14:paraId="6C73BFE4" w14:textId="77777777" w:rsidTr="0092490E">
        <w:trPr>
          <w:trHeight w:val="15"/>
        </w:trPr>
        <w:tc>
          <w:tcPr>
            <w:tcW w:w="370" w:type="dxa"/>
            <w:hideMark/>
          </w:tcPr>
          <w:p w14:paraId="6338FA54" w14:textId="77777777" w:rsidR="0092490E" w:rsidRPr="0092490E" w:rsidRDefault="0092490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1BE86606" w14:textId="77777777" w:rsidR="0092490E" w:rsidRPr="0092490E" w:rsidRDefault="0092490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D9EB12C" w14:textId="77777777" w:rsidR="0092490E" w:rsidRPr="0092490E" w:rsidRDefault="0092490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0BFFB948" w14:textId="77777777" w:rsidR="0092490E" w:rsidRPr="0092490E" w:rsidRDefault="0092490E">
            <w:pPr>
              <w:rPr>
                <w:sz w:val="20"/>
                <w:szCs w:val="20"/>
                <w:lang w:eastAsia="ru-RU"/>
              </w:rPr>
            </w:pPr>
          </w:p>
        </w:tc>
      </w:tr>
      <w:tr w:rsidR="0092490E" w:rsidRPr="0092490E" w14:paraId="1063A529" w14:textId="77777777" w:rsidTr="0092490E"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8BA2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9ECB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9C86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92490E" w:rsidRPr="0092490E" w14:paraId="29CBA238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DFB3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9ACA5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0EE1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BEE1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2490E" w:rsidRPr="0092490E" w14:paraId="557915BC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0814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908E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населения и организации (независимо от их организационно-правовых форм) об организации, осуществляющей деятельности по обращению с твердыми коммунальными отходами на территории городского округа Анадырь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34E48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10EC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Анадырь. Региональный оператор по обращению с твердыми коммунальными отходами на территории городского округа Анадырь</w:t>
            </w:r>
          </w:p>
        </w:tc>
      </w:tr>
      <w:tr w:rsidR="0092490E" w:rsidRPr="0092490E" w14:paraId="4C615169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3ABA2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33A1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информационно-разъяснительной работы среди населения по вопросам благоустройства, соблюдения правил благоустройства и санитарного содержания территории городского округа Анадырь, об административной ответственности по захламлению территории, о мерах противопожарной безопасности в пожароопасный период, правилах обращения с твердыми коммунальными отходами.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6FCC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A374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Анадырь. Региональный оператор по обращению с твердыми коммунальными отходами на территории городского округа Анадырь</w:t>
            </w:r>
          </w:p>
        </w:tc>
      </w:tr>
      <w:tr w:rsidR="0092490E" w:rsidRPr="0092490E" w14:paraId="472FB369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12CC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EAEE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распространение информационных материалов среди населения, разъясняющих правила обращения с твердыми коммунальными отходами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AFF6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41D1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Анадырь. Региональный оператор по обращению с твердыми коммунальными отходами на территории городского округа Анадырь</w:t>
            </w:r>
          </w:p>
        </w:tc>
      </w:tr>
      <w:tr w:rsidR="0092490E" w:rsidRPr="0092490E" w14:paraId="7B68461E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29DBD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FFED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освещению на официальном сайте Администрации информации мероприятий, способствующих экономическому воспитанию населения при обращении с твердыми коммунальными отходами и благоустройству территории городского Анадырь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FDA5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4E8C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Анадырь</w:t>
            </w:r>
          </w:p>
        </w:tc>
      </w:tr>
      <w:tr w:rsidR="0092490E" w:rsidRPr="0092490E" w14:paraId="20F1C00D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F770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7E59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рейдов по выявлению несанкционированных свалок и навалов мусора на территории городского округа Анадырь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DD12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D2FB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Анадырь. Региональный оператор по обращению с твердыми коммунальными отходами на территории городского округа Анадырь</w:t>
            </w:r>
          </w:p>
        </w:tc>
      </w:tr>
      <w:tr w:rsidR="0092490E" w:rsidRPr="0092490E" w14:paraId="71CEA9C6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7688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D2802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мероприятий, направленных на очистку территории городского округа Анадырь от несанкционированных размещений свалок и навалов мусора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9E16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5ECD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Анадырь</w:t>
            </w:r>
          </w:p>
        </w:tc>
      </w:tr>
      <w:tr w:rsidR="0092490E" w:rsidRPr="0092490E" w14:paraId="41F8A338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FFD3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A14E6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работ по санитарной очистке и благоустройству земельных участков и прилегающих к ним территории в городском округе Анадырь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8DD4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ежегодно, в летний период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C26C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Анадырь, предприятия, организации, учреждения независимо от форм собственности, жители</w:t>
            </w:r>
          </w:p>
        </w:tc>
      </w:tr>
      <w:tr w:rsidR="0092490E" w:rsidRPr="0092490E" w14:paraId="0A84343E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6A17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F0E4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бесед, лекций, классных часов по экологическому воспитанию и формированию экологической культуры в области обращения с твердыми коммунальными отходами с детьми и молодежью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0A1C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9F40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организации, учреждения культуры городского округа Анадырь</w:t>
            </w:r>
          </w:p>
        </w:tc>
      </w:tr>
      <w:tr w:rsidR="0092490E" w:rsidRPr="0092490E" w14:paraId="7F6F981B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E7C6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41B6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единого субботника в рамках месячника Всероссийского экологического субботника "Зеленая Россия"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D874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2021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C537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социальной политики Администрации городского округа Анадырь, образовательные организации, учреждения культуры городского округа Анадырь</w:t>
            </w:r>
          </w:p>
        </w:tc>
      </w:tr>
      <w:tr w:rsidR="0092490E" w:rsidRPr="0092490E" w14:paraId="48EFE960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4ECC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E636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экологических субботников по уборке водных акваторий от наплавного мусора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9A6F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  <w:proofErr w:type="gramStart"/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 сентябрь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4E9E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Жители городского округа Анадырь</w:t>
            </w:r>
          </w:p>
        </w:tc>
      </w:tr>
      <w:tr w:rsidR="0092490E" w:rsidRPr="0092490E" w14:paraId="3DB1C0B1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E9F5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2CED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мероприятий в рамках проекта "</w:t>
            </w:r>
            <w:proofErr w:type="spellStart"/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ЭкоАрктика</w:t>
            </w:r>
            <w:proofErr w:type="spellEnd"/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6087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127A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социальной политики Администрации городского округа Анадырь, образовательные организации, учреждения культуры городского округа Анадырь</w:t>
            </w:r>
          </w:p>
        </w:tc>
      </w:tr>
      <w:tr w:rsidR="0092490E" w:rsidRPr="0092490E" w14:paraId="5F980F53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0F21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541C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мероприятий, посвященных Всемирному дню охраны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77F6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  <w:proofErr w:type="gramStart"/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- август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DE47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организации городского округа Анадырь</w:t>
            </w:r>
          </w:p>
        </w:tc>
      </w:tr>
      <w:tr w:rsidR="0092490E" w:rsidRPr="0092490E" w14:paraId="4D3B1656" w14:textId="77777777" w:rsidTr="0092490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D292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08B3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мероприятий, посвященных Дню защиты Земли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96D1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апрель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96F5" w14:textId="77777777" w:rsidR="0092490E" w:rsidRPr="0092490E" w:rsidRDefault="009249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организации городского округа Анадырь</w:t>
            </w:r>
          </w:p>
        </w:tc>
      </w:tr>
    </w:tbl>
    <w:p w14:paraId="6ED4B935" w14:textId="77777777" w:rsidR="0092490E" w:rsidRPr="0092490E" w:rsidRDefault="0092490E" w:rsidP="0092490E"/>
    <w:p w14:paraId="16790C16" w14:textId="77777777" w:rsidR="00E51F95" w:rsidRPr="0092490E" w:rsidRDefault="00E51F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2490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