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95D25D" w14:textId="77777777" w:rsidR="00000000" w:rsidRPr="00675BFE" w:rsidRDefault="00E378E3">
      <w:pPr>
        <w:pStyle w:val="HEADERTEXT"/>
        <w:rPr>
          <w:b/>
          <w:bCs/>
          <w:color w:val="auto"/>
        </w:rPr>
      </w:pPr>
      <w:r w:rsidRPr="00675BF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B42AEE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  <w:r w:rsidRPr="00675BFE">
        <w:rPr>
          <w:b/>
          <w:bCs/>
          <w:color w:val="auto"/>
        </w:rPr>
        <w:t xml:space="preserve"> ПРАВИТЕЛЬСТВО РОССИЙСКОЙ ФЕДЕРАЦИИ</w:t>
      </w:r>
    </w:p>
    <w:p w14:paraId="48DFAA94" w14:textId="77777777" w:rsidR="00000000" w:rsidRPr="00675BFE" w:rsidRDefault="00E378E3">
      <w:pPr>
        <w:pStyle w:val="HEADERTEXT"/>
        <w:rPr>
          <w:b/>
          <w:bCs/>
          <w:color w:val="auto"/>
        </w:rPr>
      </w:pPr>
    </w:p>
    <w:p w14:paraId="479FB97F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  <w:r w:rsidRPr="00675BFE">
        <w:rPr>
          <w:b/>
          <w:bCs/>
          <w:color w:val="auto"/>
        </w:rPr>
        <w:t xml:space="preserve"> ПОСТАНОВЛЕНИЕ</w:t>
      </w:r>
    </w:p>
    <w:p w14:paraId="559C0CC9" w14:textId="77777777" w:rsidR="00000000" w:rsidRPr="00675BFE" w:rsidRDefault="00E378E3">
      <w:pPr>
        <w:pStyle w:val="HEADERTEXT"/>
        <w:rPr>
          <w:b/>
          <w:bCs/>
          <w:color w:val="auto"/>
        </w:rPr>
      </w:pPr>
    </w:p>
    <w:p w14:paraId="5EA35814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  <w:r w:rsidRPr="00675BFE">
        <w:rPr>
          <w:b/>
          <w:bCs/>
          <w:color w:val="auto"/>
        </w:rPr>
        <w:t xml:space="preserve"> от 31 декабря 2020 года N 2399</w:t>
      </w:r>
    </w:p>
    <w:p w14:paraId="3B76E809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</w:p>
    <w:p w14:paraId="5BB062E8" w14:textId="77777777" w:rsidR="00000000" w:rsidRPr="00675BFE" w:rsidRDefault="00E378E3">
      <w:pPr>
        <w:pStyle w:val="HEADERTEXT"/>
        <w:rPr>
          <w:b/>
          <w:bCs/>
          <w:color w:val="auto"/>
        </w:rPr>
      </w:pPr>
    </w:p>
    <w:p w14:paraId="18CF3C9E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  <w:r w:rsidRPr="00675BFE">
        <w:rPr>
          <w:b/>
          <w:bCs/>
          <w:color w:val="auto"/>
        </w:rPr>
        <w:t xml:space="preserve"> Об утверждении перечня видов деятельности, запрещенных в центральной экологической зоне Байкальс</w:t>
      </w:r>
      <w:r w:rsidRPr="00675BFE">
        <w:rPr>
          <w:b/>
          <w:bCs/>
          <w:color w:val="auto"/>
        </w:rPr>
        <w:t xml:space="preserve">кой природной территории </w:t>
      </w:r>
    </w:p>
    <w:p w14:paraId="6155472C" w14:textId="77777777" w:rsidR="00000000" w:rsidRPr="00675BFE" w:rsidRDefault="00E378E3">
      <w:pPr>
        <w:pStyle w:val="FORMATTEXT"/>
        <w:ind w:firstLine="568"/>
        <w:jc w:val="both"/>
      </w:pPr>
      <w:r w:rsidRPr="00675BFE">
        <w:t>В соответствии с пунктом 3 статьи 6 Федерального закона "Об охране озера Байкал" Правительство Российской Федерации</w:t>
      </w:r>
    </w:p>
    <w:p w14:paraId="1F9851A8" w14:textId="77777777" w:rsidR="00000000" w:rsidRPr="00675BFE" w:rsidRDefault="00E378E3">
      <w:pPr>
        <w:pStyle w:val="FORMATTEXT"/>
        <w:ind w:firstLine="568"/>
        <w:jc w:val="both"/>
      </w:pPr>
    </w:p>
    <w:p w14:paraId="3181585F" w14:textId="77777777" w:rsidR="00000000" w:rsidRPr="00675BFE" w:rsidRDefault="00E378E3">
      <w:pPr>
        <w:pStyle w:val="FORMATTEXT"/>
        <w:jc w:val="both"/>
      </w:pPr>
      <w:r w:rsidRPr="00675BFE">
        <w:t>постановляет:</w:t>
      </w:r>
    </w:p>
    <w:p w14:paraId="4A281325" w14:textId="77777777" w:rsidR="00000000" w:rsidRPr="00675BFE" w:rsidRDefault="00E378E3">
      <w:pPr>
        <w:pStyle w:val="FORMATTEXT"/>
        <w:ind w:firstLine="568"/>
        <w:jc w:val="both"/>
      </w:pPr>
      <w:r w:rsidRPr="00675BFE">
        <w:t>1. Утвердить прилагаемый перечень видов деятельности, запрещенных в центральной экологической зоне</w:t>
      </w:r>
      <w:r w:rsidRPr="00675BFE">
        <w:t xml:space="preserve"> Байкальской природной территории.</w:t>
      </w:r>
    </w:p>
    <w:p w14:paraId="7E735C16" w14:textId="77777777" w:rsidR="00000000" w:rsidRPr="00675BFE" w:rsidRDefault="00E378E3">
      <w:pPr>
        <w:pStyle w:val="FORMATTEXT"/>
        <w:ind w:firstLine="568"/>
        <w:jc w:val="both"/>
      </w:pPr>
    </w:p>
    <w:p w14:paraId="2AA0BC8B" w14:textId="77777777" w:rsidR="00000000" w:rsidRPr="00675BFE" w:rsidRDefault="00E378E3">
      <w:pPr>
        <w:pStyle w:val="FORMATTEXT"/>
        <w:ind w:firstLine="568"/>
        <w:jc w:val="both"/>
      </w:pPr>
      <w:r w:rsidRPr="00675BFE">
        <w:t>2. Настоящее постановление вступает в силу с 1 января 2021 г. и действует до 1 января 2027 г.</w:t>
      </w:r>
    </w:p>
    <w:p w14:paraId="736DE068" w14:textId="77777777" w:rsidR="00000000" w:rsidRPr="00675BFE" w:rsidRDefault="00E378E3">
      <w:pPr>
        <w:pStyle w:val="FORMATTEXT"/>
        <w:ind w:firstLine="568"/>
        <w:jc w:val="both"/>
      </w:pPr>
    </w:p>
    <w:p w14:paraId="5946F3A9" w14:textId="77777777" w:rsidR="00000000" w:rsidRPr="00675BFE" w:rsidRDefault="00E378E3">
      <w:pPr>
        <w:pStyle w:val="FORMATTEXT"/>
        <w:jc w:val="right"/>
      </w:pPr>
      <w:r w:rsidRPr="00675BFE">
        <w:t>Председатель Правительства</w:t>
      </w:r>
    </w:p>
    <w:p w14:paraId="11FE7A3B" w14:textId="77777777" w:rsidR="00000000" w:rsidRPr="00675BFE" w:rsidRDefault="00E378E3">
      <w:pPr>
        <w:pStyle w:val="FORMATTEXT"/>
        <w:jc w:val="right"/>
      </w:pPr>
      <w:r w:rsidRPr="00675BFE">
        <w:t>Российской Федерации</w:t>
      </w:r>
    </w:p>
    <w:p w14:paraId="6AA3E91F" w14:textId="77777777" w:rsidR="00000000" w:rsidRPr="00675BFE" w:rsidRDefault="00E378E3">
      <w:pPr>
        <w:pStyle w:val="FORMATTEXT"/>
        <w:jc w:val="right"/>
      </w:pPr>
      <w:proofErr w:type="spellStart"/>
      <w:r w:rsidRPr="00675BFE">
        <w:t>М.Мишустин</w:t>
      </w:r>
      <w:proofErr w:type="spellEnd"/>
      <w:r w:rsidRPr="00675BFE">
        <w:t xml:space="preserve"> </w:t>
      </w:r>
    </w:p>
    <w:p w14:paraId="2D33333D" w14:textId="77777777" w:rsidR="00000000" w:rsidRPr="00675BFE" w:rsidRDefault="00E378E3">
      <w:pPr>
        <w:pStyle w:val="FORMATTEXT"/>
        <w:jc w:val="right"/>
      </w:pPr>
      <w:r w:rsidRPr="00675BFE">
        <w:t>УТВЕРЖДЕН</w:t>
      </w:r>
    </w:p>
    <w:p w14:paraId="204170FF" w14:textId="77777777" w:rsidR="00000000" w:rsidRPr="00675BFE" w:rsidRDefault="00E378E3">
      <w:pPr>
        <w:pStyle w:val="FORMATTEXT"/>
        <w:jc w:val="right"/>
      </w:pPr>
      <w:r w:rsidRPr="00675BFE">
        <w:t>постановлением Правительства</w:t>
      </w:r>
    </w:p>
    <w:p w14:paraId="0998A535" w14:textId="77777777" w:rsidR="00000000" w:rsidRPr="00675BFE" w:rsidRDefault="00E378E3">
      <w:pPr>
        <w:pStyle w:val="FORMATTEXT"/>
        <w:jc w:val="right"/>
      </w:pPr>
      <w:r w:rsidRPr="00675BFE">
        <w:t>Российской Федерации</w:t>
      </w:r>
    </w:p>
    <w:p w14:paraId="40068911" w14:textId="77777777" w:rsidR="00000000" w:rsidRPr="00675BFE" w:rsidRDefault="00E378E3">
      <w:pPr>
        <w:pStyle w:val="FORMATTEXT"/>
        <w:jc w:val="right"/>
      </w:pPr>
      <w:r w:rsidRPr="00675BFE">
        <w:t>от 31</w:t>
      </w:r>
      <w:r w:rsidRPr="00675BFE">
        <w:t xml:space="preserve"> декабря 2020 года N 2399 </w:t>
      </w:r>
    </w:p>
    <w:p w14:paraId="55C52E76" w14:textId="77777777" w:rsidR="00000000" w:rsidRPr="00675BFE" w:rsidRDefault="00E378E3">
      <w:pPr>
        <w:pStyle w:val="HEADERTEXT"/>
        <w:rPr>
          <w:b/>
          <w:bCs/>
          <w:color w:val="auto"/>
        </w:rPr>
      </w:pPr>
    </w:p>
    <w:p w14:paraId="0894442E" w14:textId="77777777" w:rsidR="00000000" w:rsidRPr="00675BFE" w:rsidRDefault="00E378E3">
      <w:pPr>
        <w:pStyle w:val="HEADERTEXT"/>
        <w:jc w:val="center"/>
        <w:rPr>
          <w:b/>
          <w:bCs/>
          <w:color w:val="auto"/>
        </w:rPr>
      </w:pPr>
      <w:r w:rsidRPr="00675BFE">
        <w:rPr>
          <w:b/>
          <w:bCs/>
          <w:color w:val="auto"/>
        </w:rPr>
        <w:t xml:space="preserve"> Перечень видов деятельности, запрещенных в центральной экологической зоне Байкальской природной территории </w:t>
      </w:r>
    </w:p>
    <w:p w14:paraId="3B084DFC" w14:textId="77777777" w:rsidR="00000000" w:rsidRPr="00675BFE" w:rsidRDefault="00E378E3">
      <w:pPr>
        <w:pStyle w:val="FORMATTEXT"/>
        <w:ind w:firstLine="568"/>
        <w:jc w:val="both"/>
      </w:pPr>
      <w:r w:rsidRPr="00675BFE">
        <w:t>1. Использование лесов с применением средств защиты растений, содержащих вещества, относящиеся к категориям особо опасн</w:t>
      </w:r>
      <w:r w:rsidRPr="00675BFE">
        <w:t xml:space="preserve">ых, </w:t>
      </w:r>
      <w:proofErr w:type="spellStart"/>
      <w:r w:rsidRPr="00675BFE">
        <w:t>высокоопасных</w:t>
      </w:r>
      <w:proofErr w:type="spellEnd"/>
      <w:r w:rsidRPr="00675BFE">
        <w:t>, опасных и умеренно опасных для уникальной экологической системы озера Байкал, а также использование авиационных средств при ликвидации очагов вредных организмов, за исключением использования авиационных средств в указанных целях в границ</w:t>
      </w:r>
      <w:r w:rsidRPr="00675BFE">
        <w:t>ах зоны чрезвычайной ситуации федерального или регионального характера, связанной с массовым поражением леса болезнями и вредителями.</w:t>
      </w:r>
    </w:p>
    <w:p w14:paraId="48A49C01" w14:textId="77777777" w:rsidR="00000000" w:rsidRPr="00675BFE" w:rsidRDefault="00E378E3">
      <w:pPr>
        <w:pStyle w:val="FORMATTEXT"/>
        <w:ind w:firstLine="568"/>
        <w:jc w:val="both"/>
      </w:pPr>
    </w:p>
    <w:p w14:paraId="6E01BBEF" w14:textId="77777777" w:rsidR="00000000" w:rsidRPr="00675BFE" w:rsidRDefault="00E378E3">
      <w:pPr>
        <w:pStyle w:val="FORMATTEXT"/>
        <w:ind w:firstLine="568"/>
        <w:jc w:val="both"/>
      </w:pPr>
      <w:r w:rsidRPr="00675BFE">
        <w:t>2. Заготовка древесины, за исключением заготовки гражданами древесины для собственных нужд, заготовки древесины при осуще</w:t>
      </w:r>
      <w:r w:rsidRPr="00675BFE">
        <w:t>ствлении санитарно-оздоровительных мероприятий.</w:t>
      </w:r>
    </w:p>
    <w:p w14:paraId="5393BD67" w14:textId="77777777" w:rsidR="00000000" w:rsidRPr="00675BFE" w:rsidRDefault="00E378E3">
      <w:pPr>
        <w:pStyle w:val="FORMATTEXT"/>
        <w:ind w:firstLine="568"/>
        <w:jc w:val="both"/>
      </w:pPr>
    </w:p>
    <w:p w14:paraId="65D602BD" w14:textId="77777777" w:rsidR="00000000" w:rsidRPr="00675BFE" w:rsidRDefault="00E378E3">
      <w:pPr>
        <w:pStyle w:val="FORMATTEXT"/>
        <w:ind w:firstLine="568"/>
        <w:jc w:val="both"/>
      </w:pPr>
      <w:r w:rsidRPr="00675BFE">
        <w:t>3. Заготовка живицы.</w:t>
      </w:r>
    </w:p>
    <w:p w14:paraId="5E340332" w14:textId="77777777" w:rsidR="00000000" w:rsidRPr="00675BFE" w:rsidRDefault="00E378E3">
      <w:pPr>
        <w:pStyle w:val="FORMATTEXT"/>
        <w:ind w:firstLine="568"/>
        <w:jc w:val="both"/>
      </w:pPr>
    </w:p>
    <w:p w14:paraId="0C6B7CA5" w14:textId="77777777" w:rsidR="00000000" w:rsidRPr="00675BFE" w:rsidRDefault="00E378E3">
      <w:pPr>
        <w:pStyle w:val="FORMATTEXT"/>
        <w:ind w:firstLine="568"/>
        <w:jc w:val="both"/>
      </w:pPr>
      <w:r w:rsidRPr="00675BFE">
        <w:t>4. Проведение сплошных рубок лесных насаждений, за исключением случаев, указанных в пункте 2 статьи 25_1 Федерального закона "Об охране озера Байкал".</w:t>
      </w:r>
    </w:p>
    <w:p w14:paraId="12997380" w14:textId="77777777" w:rsidR="00000000" w:rsidRPr="00675BFE" w:rsidRDefault="00E378E3">
      <w:pPr>
        <w:pStyle w:val="FORMATTEXT"/>
        <w:ind w:firstLine="568"/>
        <w:jc w:val="both"/>
      </w:pPr>
    </w:p>
    <w:p w14:paraId="23F0B9C3" w14:textId="77777777" w:rsidR="00000000" w:rsidRPr="00675BFE" w:rsidRDefault="00E378E3">
      <w:pPr>
        <w:pStyle w:val="FORMATTEXT"/>
        <w:ind w:firstLine="568"/>
        <w:jc w:val="both"/>
      </w:pPr>
      <w:r w:rsidRPr="00675BFE">
        <w:t>5. Проведение рубок лесных насажд</w:t>
      </w:r>
      <w:r w:rsidRPr="00675BFE">
        <w:t>ений в кедровых лесах, за исключением проведения выборочных рубок при осуществлении санитарно-оздоровительных мероприятий.</w:t>
      </w:r>
    </w:p>
    <w:p w14:paraId="65133385" w14:textId="77777777" w:rsidR="00000000" w:rsidRPr="00675BFE" w:rsidRDefault="00E378E3">
      <w:pPr>
        <w:pStyle w:val="FORMATTEXT"/>
        <w:ind w:firstLine="568"/>
        <w:jc w:val="both"/>
      </w:pPr>
    </w:p>
    <w:p w14:paraId="2CAC72AC" w14:textId="77777777" w:rsidR="00000000" w:rsidRPr="00675BFE" w:rsidRDefault="00E378E3">
      <w:pPr>
        <w:pStyle w:val="FORMATTEXT"/>
        <w:ind w:firstLine="568"/>
        <w:jc w:val="both"/>
      </w:pPr>
      <w:r w:rsidRPr="00675BFE">
        <w:t>6. Разведка и разработка новых месторождений полезных ископаемых, ранее не затронутых эксплуатационными работами, за исключением раз</w:t>
      </w:r>
      <w:r w:rsidRPr="00675BFE">
        <w:t>ведки и разработки новых месторождений полезных ископаемых для целей питьевого и хозяйственно-бытового водоснабжения, добычи минеральных и термальных вод.</w:t>
      </w:r>
    </w:p>
    <w:p w14:paraId="6EB805E6" w14:textId="77777777" w:rsidR="00000000" w:rsidRPr="00675BFE" w:rsidRDefault="00E378E3">
      <w:pPr>
        <w:pStyle w:val="FORMATTEXT"/>
        <w:ind w:firstLine="568"/>
        <w:jc w:val="both"/>
      </w:pPr>
    </w:p>
    <w:p w14:paraId="24C74B75" w14:textId="77777777" w:rsidR="00000000" w:rsidRPr="00675BFE" w:rsidRDefault="00E378E3">
      <w:pPr>
        <w:pStyle w:val="FORMATTEXT"/>
        <w:ind w:firstLine="568"/>
        <w:jc w:val="both"/>
      </w:pPr>
      <w:r w:rsidRPr="00675BFE">
        <w:t>7. Добыча сырой нефти и природного газа, радиоактивных и металлических руд.</w:t>
      </w:r>
    </w:p>
    <w:p w14:paraId="0CA68792" w14:textId="77777777" w:rsidR="00000000" w:rsidRPr="00675BFE" w:rsidRDefault="00E378E3">
      <w:pPr>
        <w:pStyle w:val="FORMATTEXT"/>
        <w:ind w:firstLine="568"/>
        <w:jc w:val="both"/>
      </w:pPr>
    </w:p>
    <w:p w14:paraId="6BABAB20" w14:textId="77777777" w:rsidR="00000000" w:rsidRPr="00675BFE" w:rsidRDefault="00E378E3">
      <w:pPr>
        <w:pStyle w:val="FORMATTEXT"/>
        <w:ind w:firstLine="568"/>
        <w:jc w:val="both"/>
      </w:pPr>
      <w:r w:rsidRPr="00675BFE">
        <w:t>8. Добыча полезных иск</w:t>
      </w:r>
      <w:r w:rsidRPr="00675BFE">
        <w:t>опаемых на озере Байкал, в его водоохранной зоне, в руслах нерестовых рек и их водоохранных зонах, кроме добычи подземных вод для целей питьевого и хозяйственно-бытового водоснабжения, минеральных и термальных вод.</w:t>
      </w:r>
    </w:p>
    <w:p w14:paraId="33D0E895" w14:textId="77777777" w:rsidR="00000000" w:rsidRPr="00675BFE" w:rsidRDefault="00E378E3">
      <w:pPr>
        <w:pStyle w:val="FORMATTEXT"/>
        <w:ind w:firstLine="568"/>
        <w:jc w:val="both"/>
      </w:pPr>
    </w:p>
    <w:p w14:paraId="70775CA4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9. Проведение дноуглубительных работ на </w:t>
      </w:r>
      <w:r w:rsidRPr="00675BFE">
        <w:t>озере Байкал, в его водоохранной зоне, в руслах нерестовых рек и их водоохранных зонах, за исключением:</w:t>
      </w:r>
    </w:p>
    <w:p w14:paraId="2E29E87B" w14:textId="77777777" w:rsidR="00000000" w:rsidRPr="00675BFE" w:rsidRDefault="00E378E3">
      <w:pPr>
        <w:pStyle w:val="FORMATTEXT"/>
        <w:ind w:firstLine="568"/>
        <w:jc w:val="both"/>
      </w:pPr>
    </w:p>
    <w:p w14:paraId="18C8758D" w14:textId="77777777" w:rsidR="00000000" w:rsidRPr="00675BFE" w:rsidRDefault="00E378E3">
      <w:pPr>
        <w:pStyle w:val="FORMATTEXT"/>
        <w:ind w:firstLine="568"/>
        <w:jc w:val="both"/>
      </w:pPr>
      <w:r w:rsidRPr="00675BFE">
        <w:t>а) проведения дноуглубительных работ в целях эксплуатации, строительства, реконструкции, содержания и ремонта объектов внутреннего водного транспорта и</w:t>
      </w:r>
      <w:r w:rsidRPr="00675BFE">
        <w:t xml:space="preserve"> содержания внутренних водных путей Российской Федерации вне мест нереста и зимовки особо ценных и ценных видов водных </w:t>
      </w:r>
      <w:r w:rsidRPr="00675BFE">
        <w:lastRenderedPageBreak/>
        <w:t>биологических ресурсов, мест размножения байкальского омуля, нерпы и других видов водных животных, видов водных растений, распространенны</w:t>
      </w:r>
      <w:r w:rsidRPr="00675BFE">
        <w:t>х только в озере Байкал (эндемичных), реликтовых и занесенных в Красную книгу Российской Федерации и красные книги субъектов Российской Федерации видов животных и растений;</w:t>
      </w:r>
    </w:p>
    <w:p w14:paraId="5D5264E8" w14:textId="77777777" w:rsidR="00000000" w:rsidRPr="00675BFE" w:rsidRDefault="00E378E3">
      <w:pPr>
        <w:pStyle w:val="FORMATTEXT"/>
        <w:ind w:firstLine="568"/>
        <w:jc w:val="both"/>
      </w:pPr>
    </w:p>
    <w:p w14:paraId="3CF60B72" w14:textId="77777777" w:rsidR="00000000" w:rsidRPr="00675BFE" w:rsidRDefault="00E378E3">
      <w:pPr>
        <w:pStyle w:val="FORMATTEXT"/>
        <w:ind w:firstLine="568"/>
        <w:jc w:val="both"/>
      </w:pPr>
      <w:r w:rsidRPr="00675BFE">
        <w:t>б) проведения дноуглубительных работ в руслах горных рек в границах зоны чрезвычай</w:t>
      </w:r>
      <w:r w:rsidRPr="00675BFE">
        <w:t>ной ситуации при осуществлении селезащитных и противопаводковых мероприятий при обязательном учете воздействия дноуглубительных работ на гидрологический режим и экологическое состояние указанных водных объектов.</w:t>
      </w:r>
    </w:p>
    <w:p w14:paraId="4621F539" w14:textId="77777777" w:rsidR="00000000" w:rsidRPr="00675BFE" w:rsidRDefault="00E378E3">
      <w:pPr>
        <w:pStyle w:val="FORMATTEXT"/>
        <w:ind w:firstLine="568"/>
        <w:jc w:val="both"/>
      </w:pPr>
    </w:p>
    <w:p w14:paraId="1FC95943" w14:textId="77777777" w:rsidR="00000000" w:rsidRPr="00675BFE" w:rsidRDefault="00E378E3">
      <w:pPr>
        <w:pStyle w:val="FORMATTEXT"/>
        <w:ind w:firstLine="568"/>
        <w:jc w:val="both"/>
      </w:pPr>
      <w:r w:rsidRPr="00675BFE">
        <w:t>10. Дубление и выделка кожи, выделка и краш</w:t>
      </w:r>
      <w:r w:rsidRPr="00675BFE">
        <w:t>ение меха, производство ядерного топлива и продукции на его основе, производство химических веществ и химических продуктов, производство резиновых и пластмассовых изделий, производство прочей неметаллической минеральной продукции, производство металлургиче</w:t>
      </w:r>
      <w:r w:rsidRPr="00675BFE">
        <w:t>ское, производство бумаги, картона, целлюлозы и изделий из нее, производство кокса и нефтепродуктов, радиоактивных веществ и продукции на их основе, а также захоронение и хранение радиоактивных отходов, производство электрических аккумуляторов и аккумулято</w:t>
      </w:r>
      <w:r w:rsidRPr="00675BFE">
        <w:t>рных батарей.</w:t>
      </w:r>
    </w:p>
    <w:p w14:paraId="0A7212BF" w14:textId="77777777" w:rsidR="00000000" w:rsidRPr="00675BFE" w:rsidRDefault="00E378E3">
      <w:pPr>
        <w:pStyle w:val="FORMATTEXT"/>
        <w:ind w:firstLine="568"/>
        <w:jc w:val="both"/>
      </w:pPr>
    </w:p>
    <w:p w14:paraId="5545CDBA" w14:textId="77777777" w:rsidR="00000000" w:rsidRPr="00675BFE" w:rsidRDefault="00E378E3">
      <w:pPr>
        <w:pStyle w:val="FORMATTEXT"/>
        <w:ind w:firstLine="568"/>
        <w:jc w:val="both"/>
      </w:pPr>
      <w:r w:rsidRPr="00675BFE">
        <w:t>11. Производство энергии, за исключением производства энергии с использованием:</w:t>
      </w:r>
    </w:p>
    <w:p w14:paraId="71F23614" w14:textId="77777777" w:rsidR="00000000" w:rsidRPr="00675BFE" w:rsidRDefault="00E378E3">
      <w:pPr>
        <w:pStyle w:val="FORMATTEXT"/>
        <w:ind w:firstLine="568"/>
        <w:jc w:val="both"/>
      </w:pPr>
    </w:p>
    <w:p w14:paraId="7411917A" w14:textId="77777777" w:rsidR="00000000" w:rsidRPr="00675BFE" w:rsidRDefault="00E378E3">
      <w:pPr>
        <w:pStyle w:val="FORMATTEXT"/>
        <w:ind w:firstLine="568"/>
        <w:jc w:val="both"/>
      </w:pPr>
      <w:r w:rsidRPr="00675BFE">
        <w:t>а) генерирующих объектов, функционирующих на основе таких возобновляемых источников энергии, как энергия солнца, энергия ветра, энергия вод (в том числе энергия</w:t>
      </w:r>
      <w:r w:rsidRPr="00675BFE">
        <w:t xml:space="preserve"> сточных вод), за исключением случаев использования такой энергии на гидроаккумулирующих электроэнергетических станциях, геотермальная энергия с использованием природных подземных теплоносителей, низкопотенциальная тепловая энергия земли, воздуха, воды с и</w:t>
      </w:r>
      <w:r w:rsidRPr="00675BFE">
        <w:t>спользованием специальных теплоносителей, биомасса, а также биогаз, газ, выделяемый отходами производства и потребления на свалках таких отходов;</w:t>
      </w:r>
    </w:p>
    <w:p w14:paraId="6106EB08" w14:textId="77777777" w:rsidR="00000000" w:rsidRPr="00675BFE" w:rsidRDefault="00E378E3">
      <w:pPr>
        <w:pStyle w:val="FORMATTEXT"/>
        <w:ind w:firstLine="568"/>
        <w:jc w:val="both"/>
      </w:pPr>
    </w:p>
    <w:p w14:paraId="61737988" w14:textId="77777777" w:rsidR="00000000" w:rsidRPr="00675BFE" w:rsidRDefault="00E378E3">
      <w:pPr>
        <w:pStyle w:val="FORMATTEXT"/>
        <w:ind w:firstLine="568"/>
        <w:jc w:val="both"/>
      </w:pPr>
      <w:r w:rsidRPr="00675BFE">
        <w:t>б) генерирующих объектов энергии, функционирующих на ископаемом топливе мощностью до 150 киловатт;</w:t>
      </w:r>
    </w:p>
    <w:p w14:paraId="260A3844" w14:textId="77777777" w:rsidR="00000000" w:rsidRPr="00675BFE" w:rsidRDefault="00E378E3">
      <w:pPr>
        <w:pStyle w:val="FORMATTEXT"/>
        <w:ind w:firstLine="568"/>
        <w:jc w:val="both"/>
      </w:pPr>
    </w:p>
    <w:p w14:paraId="711D44B8" w14:textId="77777777" w:rsidR="00000000" w:rsidRPr="00675BFE" w:rsidRDefault="00E378E3">
      <w:pPr>
        <w:pStyle w:val="FORMATTEXT"/>
        <w:ind w:firstLine="568"/>
        <w:jc w:val="both"/>
      </w:pPr>
      <w:r w:rsidRPr="00675BFE">
        <w:t>в) генери</w:t>
      </w:r>
      <w:r w:rsidRPr="00675BFE">
        <w:t>рующих объектов энергии, функционирующих в качестве резервных (аварийных) источников снабжения энергией;</w:t>
      </w:r>
    </w:p>
    <w:p w14:paraId="0AE233A5" w14:textId="77777777" w:rsidR="00000000" w:rsidRPr="00675BFE" w:rsidRDefault="00E378E3">
      <w:pPr>
        <w:pStyle w:val="FORMATTEXT"/>
        <w:ind w:firstLine="568"/>
        <w:jc w:val="both"/>
      </w:pPr>
    </w:p>
    <w:p w14:paraId="22E3EA87" w14:textId="77777777" w:rsidR="00000000" w:rsidRPr="00675BFE" w:rsidRDefault="00E378E3">
      <w:pPr>
        <w:pStyle w:val="FORMATTEXT"/>
        <w:ind w:firstLine="568"/>
        <w:jc w:val="both"/>
      </w:pPr>
      <w:r w:rsidRPr="00675BFE">
        <w:t>г) генерирующих объектов, эксплуатируемых по состоянию на 1 января 2021 г., генерирующих объектов, созданных в ходе реконструкции, модернизации, техни</w:t>
      </w:r>
      <w:r w:rsidRPr="00675BFE">
        <w:t>ческого перевооружения таких объектов, а также новых генерирующих объектов, созданных взамен выведенных или выводимых из эксплуатации объектов, указанных в настоящем пункте, с установленной генерирующей мощностью 25 мегаватт и менее;</w:t>
      </w:r>
    </w:p>
    <w:p w14:paraId="1CA90F9E" w14:textId="77777777" w:rsidR="00000000" w:rsidRPr="00675BFE" w:rsidRDefault="00E378E3">
      <w:pPr>
        <w:pStyle w:val="FORMATTEXT"/>
        <w:ind w:firstLine="568"/>
        <w:jc w:val="both"/>
      </w:pPr>
    </w:p>
    <w:p w14:paraId="1CC8DA52" w14:textId="77777777" w:rsidR="00000000" w:rsidRPr="00675BFE" w:rsidRDefault="00E378E3">
      <w:pPr>
        <w:pStyle w:val="FORMATTEXT"/>
        <w:ind w:firstLine="568"/>
        <w:jc w:val="both"/>
      </w:pPr>
      <w:r w:rsidRPr="00675BFE">
        <w:t>д) генерирующих объек</w:t>
      </w:r>
      <w:r w:rsidRPr="00675BFE">
        <w:t>тов, функционирующих на основе биотоплива.</w:t>
      </w:r>
    </w:p>
    <w:p w14:paraId="606C3EEC" w14:textId="77777777" w:rsidR="00000000" w:rsidRPr="00675BFE" w:rsidRDefault="00E378E3">
      <w:pPr>
        <w:pStyle w:val="FORMATTEXT"/>
        <w:ind w:firstLine="568"/>
        <w:jc w:val="both"/>
      </w:pPr>
    </w:p>
    <w:p w14:paraId="33B6DA59" w14:textId="77777777" w:rsidR="00000000" w:rsidRPr="00675BFE" w:rsidRDefault="00E378E3">
      <w:pPr>
        <w:pStyle w:val="FORMATTEXT"/>
        <w:ind w:firstLine="568"/>
        <w:jc w:val="both"/>
      </w:pPr>
      <w:r w:rsidRPr="00675BFE">
        <w:t>12. Строительство и реконструкция особо опасных и технически сложных объектов, указанных в части 1 статьи 48_1 Градостроительного кодекса Российской Федерации, и (или) объектов, оказывающих негативное воздействие</w:t>
      </w:r>
      <w:r w:rsidRPr="00675BFE">
        <w:t xml:space="preserve"> на окружающую среду, отнесенных к объектам I и II категорий в соответствии со статьей 4_2 Федерального закона "Об охране окружающей среды", за исключением строительства и реконструкции в границах населенных пунктов следующих объектов:</w:t>
      </w:r>
    </w:p>
    <w:p w14:paraId="08E3506B" w14:textId="77777777" w:rsidR="00000000" w:rsidRPr="00675BFE" w:rsidRDefault="00E378E3">
      <w:pPr>
        <w:pStyle w:val="FORMATTEXT"/>
        <w:ind w:firstLine="568"/>
        <w:jc w:val="both"/>
      </w:pPr>
    </w:p>
    <w:p w14:paraId="1390C24F" w14:textId="77777777" w:rsidR="00000000" w:rsidRPr="00675BFE" w:rsidRDefault="00E378E3">
      <w:pPr>
        <w:pStyle w:val="FORMATTEXT"/>
        <w:ind w:firstLine="568"/>
        <w:jc w:val="both"/>
      </w:pPr>
      <w:r w:rsidRPr="00675BFE">
        <w:t>а) объекты газорасп</w:t>
      </w:r>
      <w:r w:rsidRPr="00675BFE">
        <w:t>ределительной системы;</w:t>
      </w:r>
    </w:p>
    <w:p w14:paraId="337B1556" w14:textId="77777777" w:rsidR="00000000" w:rsidRPr="00675BFE" w:rsidRDefault="00E378E3">
      <w:pPr>
        <w:pStyle w:val="FORMATTEXT"/>
        <w:ind w:firstLine="568"/>
        <w:jc w:val="both"/>
      </w:pPr>
    </w:p>
    <w:p w14:paraId="13EE4668" w14:textId="77777777" w:rsidR="00000000" w:rsidRPr="00675BFE" w:rsidRDefault="00E378E3">
      <w:pPr>
        <w:pStyle w:val="FORMATTEXT"/>
        <w:ind w:firstLine="568"/>
        <w:jc w:val="both"/>
      </w:pPr>
      <w:r w:rsidRPr="00675BFE">
        <w:t>б) здания и сооружения внутреннего водного транспорта и инфраструктура внутренних водных путей;</w:t>
      </w:r>
    </w:p>
    <w:p w14:paraId="370FC62B" w14:textId="77777777" w:rsidR="00000000" w:rsidRPr="00675BFE" w:rsidRDefault="00E378E3">
      <w:pPr>
        <w:pStyle w:val="FORMATTEXT"/>
        <w:ind w:firstLine="568"/>
        <w:jc w:val="both"/>
      </w:pPr>
    </w:p>
    <w:p w14:paraId="733236E9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в) объекты по сбору, транспортированию, обработке, утилизации, обезвреживанию вновь образующихся отходов </w:t>
      </w:r>
      <w:proofErr w:type="gramStart"/>
      <w:r w:rsidRPr="00675BFE">
        <w:t>III-V</w:t>
      </w:r>
      <w:proofErr w:type="gramEnd"/>
      <w:r w:rsidRPr="00675BFE">
        <w:t xml:space="preserve"> классов опасности, объе</w:t>
      </w:r>
      <w:r w:rsidRPr="00675BFE">
        <w:t>кты размещения вновь образующихся отходов IV и V классов опасности, за исключением захоронения таких отходов;</w:t>
      </w:r>
    </w:p>
    <w:p w14:paraId="687179EF" w14:textId="77777777" w:rsidR="00000000" w:rsidRPr="00675BFE" w:rsidRDefault="00E378E3">
      <w:pPr>
        <w:pStyle w:val="FORMATTEXT"/>
        <w:ind w:firstLine="568"/>
        <w:jc w:val="both"/>
      </w:pPr>
    </w:p>
    <w:p w14:paraId="645FB83D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г) объекты, использующие оборудование, работающее под избыточным давлением воды более 0,07 </w:t>
      </w:r>
      <w:proofErr w:type="spellStart"/>
      <w:r w:rsidRPr="00675BFE">
        <w:t>мегапаскаля</w:t>
      </w:r>
      <w:proofErr w:type="spellEnd"/>
      <w:r w:rsidRPr="00675BFE">
        <w:t xml:space="preserve"> при температуре нагрева более 115 градусов</w:t>
      </w:r>
      <w:r w:rsidRPr="00675BFE">
        <w:t xml:space="preserve"> Цельсия;</w:t>
      </w:r>
    </w:p>
    <w:p w14:paraId="472BE403" w14:textId="77777777" w:rsidR="00000000" w:rsidRPr="00675BFE" w:rsidRDefault="00E378E3">
      <w:pPr>
        <w:pStyle w:val="FORMATTEXT"/>
        <w:ind w:firstLine="568"/>
        <w:jc w:val="both"/>
      </w:pPr>
    </w:p>
    <w:p w14:paraId="79D7177C" w14:textId="77777777" w:rsidR="00000000" w:rsidRPr="00675BFE" w:rsidRDefault="00E378E3">
      <w:pPr>
        <w:pStyle w:val="FORMATTEXT"/>
        <w:ind w:firstLine="568"/>
        <w:jc w:val="both"/>
      </w:pPr>
      <w:r w:rsidRPr="00675BFE">
        <w:t>д) объекты по сбору и обработке сточных вод в части, касающейся очистки сточных вод централизованных систем водоотведения (канализации);</w:t>
      </w:r>
    </w:p>
    <w:p w14:paraId="4BACEC6D" w14:textId="77777777" w:rsidR="00000000" w:rsidRPr="00675BFE" w:rsidRDefault="00E378E3">
      <w:pPr>
        <w:pStyle w:val="FORMATTEXT"/>
        <w:ind w:firstLine="568"/>
        <w:jc w:val="both"/>
      </w:pPr>
    </w:p>
    <w:p w14:paraId="43F6FF84" w14:textId="77777777" w:rsidR="00000000" w:rsidRPr="00675BFE" w:rsidRDefault="00E378E3">
      <w:pPr>
        <w:pStyle w:val="FORMATTEXT"/>
        <w:ind w:firstLine="568"/>
        <w:jc w:val="both"/>
      </w:pPr>
      <w:r w:rsidRPr="00675BFE">
        <w:t>е) объекты внеуличного транспорта и их инфраструктура;</w:t>
      </w:r>
    </w:p>
    <w:p w14:paraId="75B556B2" w14:textId="77777777" w:rsidR="00000000" w:rsidRPr="00675BFE" w:rsidRDefault="00E378E3">
      <w:pPr>
        <w:pStyle w:val="FORMATTEXT"/>
        <w:ind w:firstLine="568"/>
        <w:jc w:val="both"/>
      </w:pPr>
    </w:p>
    <w:p w14:paraId="48CBF282" w14:textId="77777777" w:rsidR="00000000" w:rsidRPr="00675BFE" w:rsidRDefault="00E378E3">
      <w:pPr>
        <w:pStyle w:val="FORMATTEXT"/>
        <w:ind w:firstLine="568"/>
        <w:jc w:val="both"/>
      </w:pPr>
      <w:r w:rsidRPr="00675BFE">
        <w:t>ж) объекты по производству электрической энергии, п</w:t>
      </w:r>
      <w:r w:rsidRPr="00675BFE">
        <w:t>ара и горячей воды (тепловой энергии) с установленной генерирующей мощностью 25 мегаватт и менее;</w:t>
      </w:r>
    </w:p>
    <w:p w14:paraId="53234B34" w14:textId="77777777" w:rsidR="00000000" w:rsidRPr="00675BFE" w:rsidRDefault="00E378E3">
      <w:pPr>
        <w:pStyle w:val="FORMATTEXT"/>
        <w:ind w:firstLine="568"/>
        <w:jc w:val="both"/>
      </w:pPr>
    </w:p>
    <w:p w14:paraId="0C08EBE6" w14:textId="77777777" w:rsidR="00000000" w:rsidRPr="00675BFE" w:rsidRDefault="00E378E3">
      <w:pPr>
        <w:pStyle w:val="FORMATTEXT"/>
        <w:ind w:firstLine="568"/>
        <w:jc w:val="both"/>
      </w:pPr>
      <w:r w:rsidRPr="00675BFE">
        <w:t>з) объекты электросетевого хозяйства;</w:t>
      </w:r>
    </w:p>
    <w:p w14:paraId="4D4EA082" w14:textId="77777777" w:rsidR="00000000" w:rsidRPr="00675BFE" w:rsidRDefault="00E378E3">
      <w:pPr>
        <w:pStyle w:val="FORMATTEXT"/>
        <w:ind w:firstLine="568"/>
        <w:jc w:val="both"/>
      </w:pPr>
    </w:p>
    <w:p w14:paraId="5C707FC7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и) генерирующие объекты, указанные в пункте 11 настоящего перечня, а также объекты, предназначенные для их размещения </w:t>
      </w:r>
      <w:r w:rsidRPr="00675BFE">
        <w:t>и обеспечения их функционирования;</w:t>
      </w:r>
    </w:p>
    <w:p w14:paraId="62E2EC5A" w14:textId="77777777" w:rsidR="00000000" w:rsidRPr="00675BFE" w:rsidRDefault="00E378E3">
      <w:pPr>
        <w:pStyle w:val="FORMATTEXT"/>
        <w:ind w:firstLine="568"/>
        <w:jc w:val="both"/>
      </w:pPr>
    </w:p>
    <w:p w14:paraId="36922A96" w14:textId="77777777" w:rsidR="00000000" w:rsidRPr="00675BFE" w:rsidRDefault="00E378E3">
      <w:pPr>
        <w:pStyle w:val="FORMATTEXT"/>
        <w:ind w:firstLine="568"/>
        <w:jc w:val="both"/>
      </w:pPr>
      <w:r w:rsidRPr="00675BFE">
        <w:t>к) объекты, на которых используются стационарно установленные грузоподъемные механизмы в случае, если функционирование указанных объектов необходимо для строительства, реконструкции и эксплуатации объектов, не запрещенны</w:t>
      </w:r>
      <w:r w:rsidRPr="00675BFE">
        <w:t>х настоящим пунктом;</w:t>
      </w:r>
    </w:p>
    <w:p w14:paraId="207899EE" w14:textId="77777777" w:rsidR="00000000" w:rsidRPr="00675BFE" w:rsidRDefault="00E378E3">
      <w:pPr>
        <w:pStyle w:val="FORMATTEXT"/>
        <w:ind w:firstLine="568"/>
        <w:jc w:val="both"/>
      </w:pPr>
    </w:p>
    <w:p w14:paraId="4DB60658" w14:textId="77777777" w:rsidR="00000000" w:rsidRPr="00675BFE" w:rsidRDefault="00E378E3">
      <w:pPr>
        <w:pStyle w:val="FORMATTEXT"/>
        <w:ind w:firstLine="568"/>
        <w:jc w:val="both"/>
      </w:pPr>
      <w:r w:rsidRPr="00675BFE">
        <w:t>л) объекты, на которых осуществляется хранение зерна, продуктов его переработки и комбикормового сырья;</w:t>
      </w:r>
    </w:p>
    <w:p w14:paraId="5B1E315D" w14:textId="77777777" w:rsidR="00000000" w:rsidRPr="00675BFE" w:rsidRDefault="00E378E3">
      <w:pPr>
        <w:pStyle w:val="FORMATTEXT"/>
        <w:ind w:firstLine="568"/>
        <w:jc w:val="both"/>
      </w:pPr>
    </w:p>
    <w:p w14:paraId="30589CFF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м) объекты сельскохозяйственного производства и производства пищевых продуктов, оказывающие негативное воздействие на окружающую </w:t>
      </w:r>
      <w:r w:rsidRPr="00675BFE">
        <w:t>среду, отнесенные к объектам II категории в соответствии со статьей 4_2 Федерального закона "Об охране окружающей среды";</w:t>
      </w:r>
    </w:p>
    <w:p w14:paraId="528B9ECE" w14:textId="77777777" w:rsidR="00000000" w:rsidRPr="00675BFE" w:rsidRDefault="00E378E3">
      <w:pPr>
        <w:pStyle w:val="FORMATTEXT"/>
        <w:ind w:firstLine="568"/>
        <w:jc w:val="both"/>
      </w:pPr>
    </w:p>
    <w:p w14:paraId="51581934" w14:textId="77777777" w:rsidR="00000000" w:rsidRPr="00675BFE" w:rsidRDefault="00E378E3">
      <w:pPr>
        <w:pStyle w:val="FORMATTEXT"/>
        <w:ind w:firstLine="568"/>
        <w:jc w:val="both"/>
      </w:pPr>
      <w:r w:rsidRPr="00675BFE">
        <w:t>н) селезащитные и иные гидротехнические сооружения, предназначенные для защиты от наводнений, разрушения берегов и дна, ограждающих х</w:t>
      </w:r>
      <w:r w:rsidRPr="00675BFE">
        <w:t>ранилища жидких отходов и (или) предназначенных для предотвращения негативного воздействия вод и жидких отходов;</w:t>
      </w:r>
    </w:p>
    <w:p w14:paraId="3BCBCDF6" w14:textId="77777777" w:rsidR="00000000" w:rsidRPr="00675BFE" w:rsidRDefault="00E378E3">
      <w:pPr>
        <w:pStyle w:val="FORMATTEXT"/>
        <w:ind w:firstLine="568"/>
        <w:jc w:val="both"/>
      </w:pPr>
    </w:p>
    <w:p w14:paraId="14A929B1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о) объекты на территории Байкальского муниципального образования Слюдянского района Иркутской области, предназначенные для производства работ </w:t>
      </w:r>
      <w:r w:rsidRPr="00675BFE">
        <w:t>по рекультивации территорий, подвергшихся негативному воздействию в связи с деятельностью открытого акционерного общества "Байкальский целлюлозно-бумажный комбинат";</w:t>
      </w:r>
    </w:p>
    <w:p w14:paraId="38B11E2E" w14:textId="77777777" w:rsidR="00000000" w:rsidRPr="00675BFE" w:rsidRDefault="00E378E3">
      <w:pPr>
        <w:pStyle w:val="FORMATTEXT"/>
        <w:ind w:firstLine="568"/>
        <w:jc w:val="both"/>
      </w:pPr>
    </w:p>
    <w:p w14:paraId="7DDF8AFF" w14:textId="77777777" w:rsidR="00000000" w:rsidRPr="00675BFE" w:rsidRDefault="00E378E3">
      <w:pPr>
        <w:pStyle w:val="FORMATTEXT"/>
        <w:ind w:firstLine="568"/>
        <w:jc w:val="both"/>
      </w:pPr>
      <w:r w:rsidRPr="00675BFE">
        <w:t>п) объекты, предназначенные для проведения научно-исследовательских работ, за исключением</w:t>
      </w:r>
      <w:r w:rsidRPr="00675BFE">
        <w:t xml:space="preserve"> объектов, оказывающих негативное воздействие на окружающую среду, отнесенных к объектам I и II категорий в соответствии со статьей 4_2 Федерального закона "Об охране окружающей среды";</w:t>
      </w:r>
    </w:p>
    <w:p w14:paraId="03E45300" w14:textId="77777777" w:rsidR="00000000" w:rsidRPr="00675BFE" w:rsidRDefault="00E378E3">
      <w:pPr>
        <w:pStyle w:val="FORMATTEXT"/>
        <w:ind w:firstLine="568"/>
        <w:jc w:val="both"/>
      </w:pPr>
    </w:p>
    <w:p w14:paraId="6950CBF0" w14:textId="77777777" w:rsidR="00000000" w:rsidRPr="00675BFE" w:rsidRDefault="00E378E3">
      <w:pPr>
        <w:pStyle w:val="FORMATTEXT"/>
        <w:ind w:firstLine="568"/>
        <w:jc w:val="both"/>
      </w:pPr>
      <w:r w:rsidRPr="00675BFE">
        <w:t>р) объекты инфраструктуры железнодорожного транспорта общего пользов</w:t>
      </w:r>
      <w:r w:rsidRPr="00675BFE">
        <w:t>ания в составе Байкало-Амурской и Транссибирской железнодорожных магистралей.</w:t>
      </w:r>
    </w:p>
    <w:p w14:paraId="5BACA514" w14:textId="77777777" w:rsidR="00000000" w:rsidRPr="00675BFE" w:rsidRDefault="00E378E3">
      <w:pPr>
        <w:pStyle w:val="FORMATTEXT"/>
        <w:ind w:firstLine="568"/>
        <w:jc w:val="both"/>
      </w:pPr>
    </w:p>
    <w:p w14:paraId="0945E9E1" w14:textId="77777777" w:rsidR="00000000" w:rsidRPr="00675BFE" w:rsidRDefault="00E378E3">
      <w:pPr>
        <w:pStyle w:val="FORMATTEXT"/>
        <w:ind w:firstLine="568"/>
        <w:jc w:val="both"/>
      </w:pPr>
      <w:r w:rsidRPr="00675BFE">
        <w:t>13. Строительство объектов капитального строительства (или их частей), функционирование которых не связано с созданием и развитием особо охраняемых природных территорий федераль</w:t>
      </w:r>
      <w:r w:rsidRPr="00675BFE">
        <w:t>ного и регионального значения, туристско-рекреационных особых экономических зон, на территориях:</w:t>
      </w:r>
    </w:p>
    <w:p w14:paraId="5A2A08A5" w14:textId="77777777" w:rsidR="00000000" w:rsidRPr="00675BFE" w:rsidRDefault="00E378E3">
      <w:pPr>
        <w:pStyle w:val="FORMATTEXT"/>
        <w:ind w:firstLine="568"/>
        <w:jc w:val="both"/>
      </w:pPr>
    </w:p>
    <w:p w14:paraId="199A8CB8" w14:textId="77777777" w:rsidR="00000000" w:rsidRPr="00675BFE" w:rsidRDefault="00E378E3">
      <w:pPr>
        <w:pStyle w:val="FORMATTEXT"/>
        <w:ind w:firstLine="568"/>
        <w:jc w:val="both"/>
      </w:pPr>
      <w:r w:rsidRPr="00675BFE">
        <w:t>а) расположенных за границами населенных пунктов и в границах водоохранных зон озера Байкал и водных объектов, имеющих постоянную или временную связь с озером</w:t>
      </w:r>
      <w:r w:rsidRPr="00675BFE">
        <w:t xml:space="preserve"> Байкал, за исключением:</w:t>
      </w:r>
    </w:p>
    <w:p w14:paraId="59151C19" w14:textId="77777777" w:rsidR="00000000" w:rsidRPr="00675BFE" w:rsidRDefault="00E378E3">
      <w:pPr>
        <w:pStyle w:val="FORMATTEXT"/>
        <w:ind w:firstLine="568"/>
        <w:jc w:val="both"/>
      </w:pPr>
    </w:p>
    <w:p w14:paraId="19E3E033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 капитального строительства "Укрупненный инвестиционный проект "Национальный гелиогеофизический комплекс Российской академии наук";</w:t>
      </w:r>
    </w:p>
    <w:p w14:paraId="561CB455" w14:textId="77777777" w:rsidR="00000000" w:rsidRPr="00675BFE" w:rsidRDefault="00E378E3">
      <w:pPr>
        <w:pStyle w:val="FORMATTEXT"/>
        <w:ind w:firstLine="568"/>
        <w:jc w:val="both"/>
      </w:pPr>
    </w:p>
    <w:p w14:paraId="263EF660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 водоснабжения, водоотведения и электросетевого хозяйства;</w:t>
      </w:r>
    </w:p>
    <w:p w14:paraId="587E7E04" w14:textId="77777777" w:rsidR="00000000" w:rsidRPr="00675BFE" w:rsidRDefault="00E378E3">
      <w:pPr>
        <w:pStyle w:val="FORMATTEXT"/>
        <w:ind w:firstLine="568"/>
        <w:jc w:val="both"/>
      </w:pPr>
    </w:p>
    <w:p w14:paraId="07B541B0" w14:textId="77777777" w:rsidR="00000000" w:rsidRPr="00675BFE" w:rsidRDefault="00E378E3">
      <w:pPr>
        <w:pStyle w:val="FORMATTEXT"/>
        <w:ind w:firstLine="568"/>
        <w:jc w:val="both"/>
      </w:pPr>
      <w:r w:rsidRPr="00675BFE">
        <w:t>линейных объектов свя</w:t>
      </w:r>
      <w:r w:rsidRPr="00675BFE">
        <w:t>зи;</w:t>
      </w:r>
    </w:p>
    <w:p w14:paraId="4FA5B56F" w14:textId="77777777" w:rsidR="00000000" w:rsidRPr="00675BFE" w:rsidRDefault="00E378E3">
      <w:pPr>
        <w:pStyle w:val="FORMATTEXT"/>
        <w:ind w:firstLine="568"/>
        <w:jc w:val="both"/>
      </w:pPr>
    </w:p>
    <w:p w14:paraId="232E3B84" w14:textId="77777777" w:rsidR="00000000" w:rsidRPr="00675BFE" w:rsidRDefault="00E378E3">
      <w:pPr>
        <w:pStyle w:val="FORMATTEXT"/>
        <w:ind w:firstLine="568"/>
        <w:jc w:val="both"/>
      </w:pPr>
      <w:r w:rsidRPr="00675BFE">
        <w:t>селезащитных и иных гидротехнических сооружений, предназначенных для защиты от наводнений, разрушения берегов и дна, ограждающих хранилища жидких отходов и (или) предназначенных для предотвращения негативного воздействия вод и жидких отходов;</w:t>
      </w:r>
    </w:p>
    <w:p w14:paraId="3FAE08C6" w14:textId="77777777" w:rsidR="00000000" w:rsidRPr="00675BFE" w:rsidRDefault="00E378E3">
      <w:pPr>
        <w:pStyle w:val="FORMATTEXT"/>
        <w:ind w:firstLine="568"/>
        <w:jc w:val="both"/>
      </w:pPr>
    </w:p>
    <w:p w14:paraId="12937B42" w14:textId="77777777" w:rsidR="00000000" w:rsidRPr="00675BFE" w:rsidRDefault="00E378E3">
      <w:pPr>
        <w:pStyle w:val="FORMATTEXT"/>
        <w:ind w:firstLine="568"/>
        <w:jc w:val="both"/>
      </w:pPr>
      <w:r w:rsidRPr="00675BFE">
        <w:t>б) расп</w:t>
      </w:r>
      <w:r w:rsidRPr="00675BFE">
        <w:t>оложенных за границами населенных пунктов и за границами водоохранных зон озера Байкал и водных объектов, имеющих постоянную или временную связь с озером Байкал, за исключением:</w:t>
      </w:r>
    </w:p>
    <w:p w14:paraId="3EEC58F6" w14:textId="77777777" w:rsidR="00000000" w:rsidRPr="00675BFE" w:rsidRDefault="00E378E3">
      <w:pPr>
        <w:pStyle w:val="FORMATTEXT"/>
        <w:ind w:firstLine="568"/>
        <w:jc w:val="both"/>
      </w:pPr>
    </w:p>
    <w:p w14:paraId="0C1DA1DF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объектов, указанных во втором - пятом абзацах подпункта "а" настоящего пункта</w:t>
      </w:r>
      <w:r w:rsidRPr="00675BFE">
        <w:t>;</w:t>
      </w:r>
    </w:p>
    <w:p w14:paraId="67D7ACF2" w14:textId="77777777" w:rsidR="00000000" w:rsidRPr="00675BFE" w:rsidRDefault="00E378E3">
      <w:pPr>
        <w:pStyle w:val="FORMATTEXT"/>
        <w:ind w:firstLine="568"/>
        <w:jc w:val="both"/>
      </w:pPr>
    </w:p>
    <w:p w14:paraId="58129DF3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объектов, указанных в подпунктах "а", "б", "г", "д"-"и" и "р" пункта 12 настоящего перечня;</w:t>
      </w:r>
    </w:p>
    <w:p w14:paraId="5D424B8B" w14:textId="77777777" w:rsidR="00000000" w:rsidRPr="00675BFE" w:rsidRDefault="00E378E3">
      <w:pPr>
        <w:pStyle w:val="FORMATTEXT"/>
        <w:ind w:firstLine="568"/>
        <w:jc w:val="both"/>
      </w:pPr>
    </w:p>
    <w:p w14:paraId="5358EC49" w14:textId="77777777" w:rsidR="00000000" w:rsidRPr="00675BFE" w:rsidRDefault="00E378E3">
      <w:pPr>
        <w:pStyle w:val="FORMATTEXT"/>
        <w:ind w:firstLine="568"/>
        <w:jc w:val="both"/>
      </w:pPr>
      <w:r w:rsidRPr="00675BFE">
        <w:t>мест погребения;</w:t>
      </w:r>
    </w:p>
    <w:p w14:paraId="156D8FBA" w14:textId="77777777" w:rsidR="00000000" w:rsidRPr="00675BFE" w:rsidRDefault="00E378E3">
      <w:pPr>
        <w:pStyle w:val="FORMATTEXT"/>
        <w:ind w:firstLine="568"/>
        <w:jc w:val="both"/>
      </w:pPr>
    </w:p>
    <w:p w14:paraId="272F98EE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 сельскохозяйственного производства и производства пищевых продуктов, оказывающих негативное воздействие на окружающую среду, отнесенн</w:t>
      </w:r>
      <w:r w:rsidRPr="00675BFE">
        <w:t xml:space="preserve">ых к объектам </w:t>
      </w:r>
      <w:proofErr w:type="gramStart"/>
      <w:r w:rsidRPr="00675BFE">
        <w:t>II-IV</w:t>
      </w:r>
      <w:proofErr w:type="gramEnd"/>
      <w:r w:rsidRPr="00675BFE">
        <w:t xml:space="preserve"> категорий в соответствии со статьей 4_2 Федерального закона "Об охране окружающей среды";</w:t>
      </w:r>
    </w:p>
    <w:p w14:paraId="680AAB70" w14:textId="77777777" w:rsidR="00000000" w:rsidRPr="00675BFE" w:rsidRDefault="00E378E3">
      <w:pPr>
        <w:pStyle w:val="FORMATTEXT"/>
        <w:ind w:firstLine="568"/>
        <w:jc w:val="both"/>
      </w:pPr>
    </w:p>
    <w:p w14:paraId="7C5FE4BD" w14:textId="77777777" w:rsidR="00000000" w:rsidRPr="00675BFE" w:rsidRDefault="00E378E3">
      <w:pPr>
        <w:pStyle w:val="FORMATTEXT"/>
        <w:ind w:firstLine="568"/>
        <w:jc w:val="both"/>
      </w:pPr>
      <w:r w:rsidRPr="00675BFE">
        <w:t>объектов, необходимых для осуществления видов деятельности, разрешенных в центральной экологической зоне Байкальской природной территории.</w:t>
      </w:r>
    </w:p>
    <w:p w14:paraId="05D72CEF" w14:textId="77777777" w:rsidR="00000000" w:rsidRPr="00675BFE" w:rsidRDefault="00E378E3">
      <w:pPr>
        <w:pStyle w:val="FORMATTEXT"/>
        <w:ind w:firstLine="568"/>
        <w:jc w:val="both"/>
      </w:pPr>
    </w:p>
    <w:p w14:paraId="2AE3937C" w14:textId="77777777" w:rsidR="00000000" w:rsidRPr="00675BFE" w:rsidRDefault="00E378E3">
      <w:pPr>
        <w:pStyle w:val="FORMATTEXT"/>
        <w:ind w:firstLine="568"/>
        <w:jc w:val="both"/>
      </w:pPr>
      <w:r w:rsidRPr="00675BFE">
        <w:t>14. Р</w:t>
      </w:r>
      <w:r w:rsidRPr="00675BFE">
        <w:t>еконструкция, техническое перевооружение объектов, в результате которых объекты становятся особо опасными и технически сложными объектами, указанными в части 1 статьи 48_1 Градостроительного кодекса Российской Федерации, и (или) объектами, оказывающими нег</w:t>
      </w:r>
      <w:r w:rsidRPr="00675BFE">
        <w:t>ативное воздействие на окружающую среду, отнесенными к объектам I и II категорий в соответствии со статьей 4_2 Федерального закона "Об охране окружающей среды", за исключением объектов, строительство и реконструкция которых не запрещены пунктом 12 настояще</w:t>
      </w:r>
      <w:r w:rsidRPr="00675BFE">
        <w:t>го перечня.</w:t>
      </w:r>
    </w:p>
    <w:p w14:paraId="779DBA89" w14:textId="77777777" w:rsidR="00000000" w:rsidRPr="00675BFE" w:rsidRDefault="00E378E3">
      <w:pPr>
        <w:pStyle w:val="FORMATTEXT"/>
        <w:ind w:firstLine="568"/>
        <w:jc w:val="both"/>
      </w:pPr>
    </w:p>
    <w:p w14:paraId="790A0656" w14:textId="77777777" w:rsidR="00000000" w:rsidRPr="00675BFE" w:rsidRDefault="00E378E3">
      <w:pPr>
        <w:pStyle w:val="FORMATTEXT"/>
        <w:ind w:firstLine="568"/>
        <w:jc w:val="both"/>
      </w:pPr>
      <w:r w:rsidRPr="00675BFE">
        <w:t>15. Строительство автомобильных и железных дорог, для сооружения которых требуются перевод лесных земель лесного фонда в нелесные земли и изъятие их из лесного фонда, за исключением строительства автомобильных дорог, необходимых для функциони</w:t>
      </w:r>
      <w:r w:rsidRPr="00675BFE">
        <w:t>рования объектов жилого и коммунально-бытового назначения, туристско-рекреационных особых экономических зон, расположенных в центральной экологической зоне Байкальской природной территории, а также случаев, указанных в пункте 2 статьи 25_1 Федерального зак</w:t>
      </w:r>
      <w:r w:rsidRPr="00675BFE">
        <w:t>она "Об охране озера Байкал".</w:t>
      </w:r>
    </w:p>
    <w:p w14:paraId="10A21917" w14:textId="77777777" w:rsidR="00000000" w:rsidRPr="00675BFE" w:rsidRDefault="00E378E3">
      <w:pPr>
        <w:pStyle w:val="FORMATTEXT"/>
        <w:ind w:firstLine="568"/>
        <w:jc w:val="both"/>
      </w:pPr>
    </w:p>
    <w:p w14:paraId="35A946F8" w14:textId="77777777" w:rsidR="00000000" w:rsidRPr="00675BFE" w:rsidRDefault="00E378E3">
      <w:pPr>
        <w:pStyle w:val="FORMATTEXT"/>
        <w:ind w:firstLine="568"/>
        <w:jc w:val="both"/>
      </w:pPr>
      <w:r w:rsidRPr="00675BFE">
        <w:t>16. Размещение рекреационных объектов и стоянок транзитного транспорта:</w:t>
      </w:r>
    </w:p>
    <w:p w14:paraId="3A147A1A" w14:textId="77777777" w:rsidR="00000000" w:rsidRPr="00675BFE" w:rsidRDefault="00E378E3">
      <w:pPr>
        <w:pStyle w:val="FORMATTEXT"/>
        <w:ind w:firstLine="568"/>
        <w:jc w:val="both"/>
      </w:pPr>
    </w:p>
    <w:p w14:paraId="3E9D0166" w14:textId="77777777" w:rsidR="00000000" w:rsidRPr="00675BFE" w:rsidRDefault="00E378E3">
      <w:pPr>
        <w:pStyle w:val="FORMATTEXT"/>
        <w:ind w:firstLine="568"/>
        <w:jc w:val="both"/>
      </w:pPr>
      <w:r w:rsidRPr="00675BFE">
        <w:t>а) за пределами особо охраняемых природных территорий и туристско-рекреационных особых экономических зон вне специально выделенных для этого мест, преду</w:t>
      </w:r>
      <w:r w:rsidRPr="00675BFE">
        <w:t>смотренных утвержденными документами территориального планирования и лесохозяйственными регламентами;</w:t>
      </w:r>
    </w:p>
    <w:p w14:paraId="284B8A9C" w14:textId="77777777" w:rsidR="00000000" w:rsidRPr="00675BFE" w:rsidRDefault="00E378E3">
      <w:pPr>
        <w:pStyle w:val="FORMATTEXT"/>
        <w:ind w:firstLine="568"/>
        <w:jc w:val="both"/>
      </w:pPr>
    </w:p>
    <w:p w14:paraId="7511535E" w14:textId="77777777" w:rsidR="00000000" w:rsidRPr="00675BFE" w:rsidRDefault="00E378E3">
      <w:pPr>
        <w:pStyle w:val="FORMATTEXT"/>
        <w:ind w:firstLine="568"/>
        <w:jc w:val="both"/>
      </w:pPr>
      <w:r w:rsidRPr="00675BFE">
        <w:t>б) на особо охраняемых природных территориях за пределами специально установленных зон и земельных участков;</w:t>
      </w:r>
    </w:p>
    <w:p w14:paraId="34B82F0A" w14:textId="77777777" w:rsidR="00000000" w:rsidRPr="00675BFE" w:rsidRDefault="00E378E3">
      <w:pPr>
        <w:pStyle w:val="FORMATTEXT"/>
        <w:ind w:firstLine="568"/>
        <w:jc w:val="both"/>
      </w:pPr>
    </w:p>
    <w:p w14:paraId="18F17012" w14:textId="77777777" w:rsidR="00000000" w:rsidRPr="00675BFE" w:rsidRDefault="00E378E3">
      <w:pPr>
        <w:pStyle w:val="FORMATTEXT"/>
        <w:ind w:firstLine="568"/>
        <w:jc w:val="both"/>
      </w:pPr>
      <w:r w:rsidRPr="00675BFE">
        <w:t>в) с нарушением допустимого воздействия при</w:t>
      </w:r>
      <w:r w:rsidRPr="00675BFE">
        <w:t xml:space="preserve"> рекреационном использовании естественных экологических систем.</w:t>
      </w:r>
    </w:p>
    <w:p w14:paraId="0165296D" w14:textId="77777777" w:rsidR="00000000" w:rsidRPr="00675BFE" w:rsidRDefault="00E378E3">
      <w:pPr>
        <w:pStyle w:val="FORMATTEXT"/>
        <w:ind w:firstLine="568"/>
        <w:jc w:val="both"/>
      </w:pPr>
    </w:p>
    <w:p w14:paraId="20F2E7A2" w14:textId="77777777" w:rsidR="00000000" w:rsidRPr="00675BFE" w:rsidRDefault="00E378E3">
      <w:pPr>
        <w:pStyle w:val="FORMATTEXT"/>
        <w:ind w:firstLine="568"/>
        <w:jc w:val="both"/>
      </w:pPr>
      <w:r w:rsidRPr="00675BFE">
        <w:t>17. Оптовая торговля твердым, жидким и газообразным топливом и смежной продукцией.</w:t>
      </w:r>
    </w:p>
    <w:p w14:paraId="21ACEBB3" w14:textId="77777777" w:rsidR="00000000" w:rsidRPr="00675BFE" w:rsidRDefault="00E378E3">
      <w:pPr>
        <w:pStyle w:val="FORMATTEXT"/>
        <w:ind w:firstLine="568"/>
        <w:jc w:val="both"/>
      </w:pPr>
    </w:p>
    <w:p w14:paraId="01DAF9B3" w14:textId="77777777" w:rsidR="00000000" w:rsidRPr="00675BFE" w:rsidRDefault="00E378E3">
      <w:pPr>
        <w:pStyle w:val="FORMATTEXT"/>
        <w:ind w:firstLine="568"/>
        <w:jc w:val="both"/>
      </w:pPr>
      <w:r w:rsidRPr="00675BFE">
        <w:t>18. Деятельность внутреннего водного транспорта в части:</w:t>
      </w:r>
    </w:p>
    <w:p w14:paraId="48AA04AE" w14:textId="77777777" w:rsidR="00000000" w:rsidRPr="00675BFE" w:rsidRDefault="00E378E3">
      <w:pPr>
        <w:pStyle w:val="FORMATTEXT"/>
        <w:ind w:firstLine="568"/>
        <w:jc w:val="both"/>
      </w:pPr>
    </w:p>
    <w:p w14:paraId="3D8275B2" w14:textId="77777777" w:rsidR="00000000" w:rsidRPr="00675BFE" w:rsidRDefault="00E378E3">
      <w:pPr>
        <w:pStyle w:val="FORMATTEXT"/>
        <w:ind w:firstLine="568"/>
        <w:jc w:val="both"/>
      </w:pPr>
      <w:r w:rsidRPr="00675BFE">
        <w:t>а) использования плавучих средств (за исключением</w:t>
      </w:r>
      <w:r w:rsidRPr="00675BFE">
        <w:t xml:space="preserve"> маломерных судов), не имеющих устройств по сбору и сдаче нефтесодержащих, льяльных и хозяйственно-бытовых сточных вод и отходов производства и потребления, с учетом автономности плавания судов по условиям экологической безопасности;</w:t>
      </w:r>
    </w:p>
    <w:p w14:paraId="50EA04BB" w14:textId="77777777" w:rsidR="00000000" w:rsidRPr="00675BFE" w:rsidRDefault="00E378E3">
      <w:pPr>
        <w:pStyle w:val="FORMATTEXT"/>
        <w:ind w:firstLine="568"/>
        <w:jc w:val="both"/>
      </w:pPr>
    </w:p>
    <w:p w14:paraId="3CC45652" w14:textId="77777777" w:rsidR="00000000" w:rsidRPr="00675BFE" w:rsidRDefault="00E378E3">
      <w:pPr>
        <w:pStyle w:val="FORMATTEXT"/>
        <w:ind w:firstLine="568"/>
        <w:jc w:val="both"/>
      </w:pPr>
      <w:r w:rsidRPr="00675BFE">
        <w:t>б) перевозки нефтепро</w:t>
      </w:r>
      <w:r w:rsidRPr="00675BFE">
        <w:t>дуктов, сельскохозяйственных удобрений, пестицидов, а также сильнодействующих и ядовитых веществ без упаковки в герметичную тару;</w:t>
      </w:r>
    </w:p>
    <w:p w14:paraId="53306034" w14:textId="77777777" w:rsidR="00000000" w:rsidRPr="00675BFE" w:rsidRDefault="00E378E3">
      <w:pPr>
        <w:pStyle w:val="FORMATTEXT"/>
        <w:ind w:firstLine="568"/>
        <w:jc w:val="both"/>
      </w:pPr>
    </w:p>
    <w:p w14:paraId="01E7919F" w14:textId="77777777" w:rsidR="00000000" w:rsidRPr="00675BFE" w:rsidRDefault="00E378E3">
      <w:pPr>
        <w:pStyle w:val="FORMATTEXT"/>
        <w:ind w:firstLine="568"/>
        <w:jc w:val="both"/>
      </w:pPr>
      <w:r w:rsidRPr="00675BFE">
        <w:t>в) использования судов и иных плавучих средств в 3-километровой зоне от мест лежбищ байкальской нерпы и в местах нерестилищ ц</w:t>
      </w:r>
      <w:r w:rsidRPr="00675BFE">
        <w:t>енных видов рыб в период нереста, кроме использования судов в целях охраны, мониторинга и воспроизводства водных биологических ресурсов, проведения неотложных аварийно-спасательных работ, а также в целях мониторинга и познавательного туризма и выполнения и</w:t>
      </w:r>
      <w:r w:rsidRPr="00675BFE">
        <w:t>ных задач в области охраны и использования особо охраняемых природных территорий;</w:t>
      </w:r>
    </w:p>
    <w:p w14:paraId="2BCA355D" w14:textId="77777777" w:rsidR="00000000" w:rsidRPr="00675BFE" w:rsidRDefault="00E378E3">
      <w:pPr>
        <w:pStyle w:val="FORMATTEXT"/>
        <w:ind w:firstLine="568"/>
        <w:jc w:val="both"/>
      </w:pPr>
    </w:p>
    <w:p w14:paraId="076DF7E6" w14:textId="77777777" w:rsidR="00000000" w:rsidRPr="00675BFE" w:rsidRDefault="00E378E3">
      <w:pPr>
        <w:pStyle w:val="FORMATTEXT"/>
        <w:ind w:firstLine="568"/>
        <w:jc w:val="both"/>
      </w:pPr>
      <w:r w:rsidRPr="00675BFE">
        <w:t>г) осуществления сплава древесины по озеру Байкал.</w:t>
      </w:r>
    </w:p>
    <w:p w14:paraId="20CBE522" w14:textId="77777777" w:rsidR="00000000" w:rsidRPr="00675BFE" w:rsidRDefault="00E378E3">
      <w:pPr>
        <w:pStyle w:val="FORMATTEXT"/>
        <w:ind w:firstLine="568"/>
        <w:jc w:val="both"/>
      </w:pPr>
    </w:p>
    <w:p w14:paraId="49221421" w14:textId="77777777" w:rsidR="00000000" w:rsidRPr="00675BFE" w:rsidRDefault="00E378E3">
      <w:pPr>
        <w:pStyle w:val="FORMATTEXT"/>
        <w:ind w:firstLine="568"/>
        <w:jc w:val="both"/>
      </w:pPr>
      <w:r w:rsidRPr="00675BFE">
        <w:t>19. Сплав древесины по рекам, впадающим в озеро Байкал.</w:t>
      </w:r>
    </w:p>
    <w:p w14:paraId="3B6B1A78" w14:textId="77777777" w:rsidR="00000000" w:rsidRPr="00675BFE" w:rsidRDefault="00E378E3">
      <w:pPr>
        <w:pStyle w:val="FORMATTEXT"/>
        <w:ind w:firstLine="568"/>
        <w:jc w:val="both"/>
      </w:pPr>
    </w:p>
    <w:p w14:paraId="16E33753" w14:textId="77777777" w:rsidR="00000000" w:rsidRPr="00675BFE" w:rsidRDefault="00E378E3">
      <w:pPr>
        <w:pStyle w:val="FORMATTEXT"/>
        <w:ind w:firstLine="568"/>
        <w:jc w:val="both"/>
      </w:pPr>
      <w:r w:rsidRPr="00675BFE">
        <w:t>20. Исследования и разработки в области естественных и техническ</w:t>
      </w:r>
      <w:r w:rsidRPr="00675BFE">
        <w:t>их наук, связанные с:</w:t>
      </w:r>
    </w:p>
    <w:p w14:paraId="25CE3ACE" w14:textId="77777777" w:rsidR="00000000" w:rsidRPr="00675BFE" w:rsidRDefault="00E378E3">
      <w:pPr>
        <w:pStyle w:val="FORMATTEXT"/>
        <w:ind w:firstLine="568"/>
        <w:jc w:val="both"/>
      </w:pPr>
    </w:p>
    <w:p w14:paraId="73B2A788" w14:textId="77777777" w:rsidR="00000000" w:rsidRPr="00675BFE" w:rsidRDefault="00E378E3">
      <w:pPr>
        <w:pStyle w:val="FORMATTEXT"/>
        <w:ind w:firstLine="568"/>
        <w:jc w:val="both"/>
      </w:pPr>
      <w:r w:rsidRPr="00675BFE">
        <w:t>а) использованием генно-инженерных технологий;</w:t>
      </w:r>
    </w:p>
    <w:p w14:paraId="27D1FD2D" w14:textId="77777777" w:rsidR="00000000" w:rsidRPr="00675BFE" w:rsidRDefault="00E378E3">
      <w:pPr>
        <w:pStyle w:val="FORMATTEXT"/>
        <w:ind w:firstLine="568"/>
        <w:jc w:val="both"/>
      </w:pPr>
    </w:p>
    <w:p w14:paraId="3DEA690F" w14:textId="77777777" w:rsidR="00000000" w:rsidRPr="00675BFE" w:rsidRDefault="00E378E3">
      <w:pPr>
        <w:pStyle w:val="FORMATTEXT"/>
        <w:ind w:firstLine="568"/>
        <w:jc w:val="both"/>
      </w:pPr>
      <w:r w:rsidRPr="00675BFE">
        <w:t xml:space="preserve">б) проведением работ с биологическими объектами, приводящих к изменениям их генетической </w:t>
      </w:r>
      <w:r w:rsidRPr="00675BFE">
        <w:lastRenderedPageBreak/>
        <w:t>структуры;</w:t>
      </w:r>
    </w:p>
    <w:p w14:paraId="64CD49C0" w14:textId="77777777" w:rsidR="00000000" w:rsidRPr="00675BFE" w:rsidRDefault="00E378E3">
      <w:pPr>
        <w:pStyle w:val="FORMATTEXT"/>
        <w:ind w:firstLine="568"/>
        <w:jc w:val="both"/>
      </w:pPr>
    </w:p>
    <w:p w14:paraId="32933AC5" w14:textId="77777777" w:rsidR="00000000" w:rsidRPr="00675BFE" w:rsidRDefault="00E378E3">
      <w:pPr>
        <w:pStyle w:val="FORMATTEXT"/>
        <w:ind w:firstLine="568"/>
        <w:jc w:val="both"/>
      </w:pPr>
      <w:r w:rsidRPr="00675BFE">
        <w:t>в) акклиматизацией объектов животного мира, водных биологических ресурсов, несвойст</w:t>
      </w:r>
      <w:r w:rsidRPr="00675BFE">
        <w:t>венных уникальной экологической системе озера Байкал;</w:t>
      </w:r>
    </w:p>
    <w:p w14:paraId="5542603F" w14:textId="77777777" w:rsidR="00000000" w:rsidRPr="00675BFE" w:rsidRDefault="00E378E3">
      <w:pPr>
        <w:pStyle w:val="FORMATTEXT"/>
        <w:ind w:firstLine="568"/>
        <w:jc w:val="both"/>
      </w:pPr>
    </w:p>
    <w:p w14:paraId="6E733211" w14:textId="77777777" w:rsidR="00000000" w:rsidRPr="00675BFE" w:rsidRDefault="00E378E3">
      <w:pPr>
        <w:pStyle w:val="FORMATTEXT"/>
        <w:ind w:firstLine="568"/>
        <w:jc w:val="both"/>
      </w:pPr>
      <w:r w:rsidRPr="00675BFE">
        <w:t>г) использованием ядерно-взрывных технологий.</w:t>
      </w:r>
    </w:p>
    <w:p w14:paraId="5454A691" w14:textId="77777777" w:rsidR="00000000" w:rsidRPr="00675BFE" w:rsidRDefault="00E378E3">
      <w:pPr>
        <w:pStyle w:val="FORMATTEXT"/>
        <w:ind w:firstLine="568"/>
        <w:jc w:val="both"/>
      </w:pPr>
    </w:p>
    <w:p w14:paraId="4E86F433" w14:textId="77777777" w:rsidR="00000000" w:rsidRPr="00675BFE" w:rsidRDefault="00E378E3">
      <w:pPr>
        <w:pStyle w:val="FORMATTEXT"/>
        <w:ind w:firstLine="568"/>
        <w:jc w:val="both"/>
      </w:pPr>
      <w:r w:rsidRPr="00675BFE">
        <w:t>21. Хозяйственная деятельность по акклиматизации объектов животного мира, водных биологических ресурсов, несвойственных уникальной экологической системе о</w:t>
      </w:r>
      <w:r w:rsidRPr="00675BFE">
        <w:t>зера Байкал.</w:t>
      </w:r>
    </w:p>
    <w:p w14:paraId="2A53151B" w14:textId="77777777" w:rsidR="00000000" w:rsidRPr="00675BFE" w:rsidRDefault="00E378E3">
      <w:pPr>
        <w:pStyle w:val="FORMATTEXT"/>
        <w:ind w:firstLine="568"/>
        <w:jc w:val="both"/>
      </w:pPr>
    </w:p>
    <w:p w14:paraId="505D78B6" w14:textId="77777777" w:rsidR="00000000" w:rsidRPr="00675BFE" w:rsidRDefault="00E378E3">
      <w:pPr>
        <w:pStyle w:val="FORMATTEXT"/>
        <w:ind w:firstLine="568"/>
        <w:jc w:val="both"/>
      </w:pPr>
      <w:r w:rsidRPr="00675BFE">
        <w:t>22. Деятельность в области обороны, связанная с испытаниями, утилизацией, уничтожением и захоронением систем вооружения, военной техники и боеприпасов, химических и взрывчатых веществ.</w:t>
      </w:r>
    </w:p>
    <w:p w14:paraId="2CECB808" w14:textId="77777777" w:rsidR="00000000" w:rsidRPr="00675BFE" w:rsidRDefault="00E378E3">
      <w:pPr>
        <w:pStyle w:val="FORMATTEXT"/>
        <w:ind w:firstLine="568"/>
        <w:jc w:val="both"/>
      </w:pPr>
    </w:p>
    <w:p w14:paraId="105CE38D" w14:textId="77777777" w:rsidR="00000000" w:rsidRPr="00675BFE" w:rsidRDefault="00E378E3">
      <w:pPr>
        <w:pStyle w:val="FORMATTEXT"/>
        <w:ind w:firstLine="568"/>
        <w:jc w:val="both"/>
      </w:pPr>
      <w:r w:rsidRPr="00675BFE">
        <w:t>23. Деятельность по обращению с вновь образуемыми отхода</w:t>
      </w:r>
      <w:r w:rsidRPr="00675BFE">
        <w:t>ми производства и потребления в части:</w:t>
      </w:r>
    </w:p>
    <w:p w14:paraId="56924720" w14:textId="77777777" w:rsidR="00000000" w:rsidRPr="00675BFE" w:rsidRDefault="00E378E3">
      <w:pPr>
        <w:pStyle w:val="FORMATTEXT"/>
        <w:ind w:firstLine="568"/>
        <w:jc w:val="both"/>
      </w:pPr>
    </w:p>
    <w:p w14:paraId="44BF8B97" w14:textId="77777777" w:rsidR="00000000" w:rsidRPr="00675BFE" w:rsidRDefault="00E378E3">
      <w:pPr>
        <w:pStyle w:val="FORMATTEXT"/>
        <w:ind w:firstLine="568"/>
        <w:jc w:val="both"/>
      </w:pPr>
      <w:r w:rsidRPr="00675BFE">
        <w:t>а) размещения отходов производства и потребления, за исключением отходов IV и V классов опасности на специально оборудованных объектах;</w:t>
      </w:r>
    </w:p>
    <w:p w14:paraId="035AE817" w14:textId="77777777" w:rsidR="00000000" w:rsidRPr="00675BFE" w:rsidRDefault="00E378E3">
      <w:pPr>
        <w:pStyle w:val="FORMATTEXT"/>
        <w:ind w:firstLine="568"/>
        <w:jc w:val="both"/>
      </w:pPr>
    </w:p>
    <w:p w14:paraId="518671BA" w14:textId="77777777" w:rsidR="00000000" w:rsidRPr="00675BFE" w:rsidRDefault="00E378E3">
      <w:pPr>
        <w:pStyle w:val="FORMATTEXT"/>
        <w:ind w:firstLine="568"/>
        <w:jc w:val="both"/>
      </w:pPr>
      <w:r w:rsidRPr="00675BFE">
        <w:t>б) сброса в водные объекты и захоронения в них отходов, а также наземного и под</w:t>
      </w:r>
      <w:r w:rsidRPr="00675BFE">
        <w:t>земного захоронения отходов;</w:t>
      </w:r>
    </w:p>
    <w:p w14:paraId="2DC5CF54" w14:textId="77777777" w:rsidR="00000000" w:rsidRPr="00675BFE" w:rsidRDefault="00E378E3">
      <w:pPr>
        <w:pStyle w:val="FORMATTEXT"/>
        <w:ind w:firstLine="568"/>
        <w:jc w:val="both"/>
      </w:pPr>
    </w:p>
    <w:p w14:paraId="18AF8C6E" w14:textId="77777777" w:rsidR="00000000" w:rsidRPr="00675BFE" w:rsidRDefault="00E378E3">
      <w:pPr>
        <w:pStyle w:val="FORMATTEXT"/>
        <w:ind w:firstLine="568"/>
        <w:jc w:val="both"/>
      </w:pPr>
      <w:r w:rsidRPr="00675BFE">
        <w:t>в) обработки, обезвреживания или утилизации отходов производства и потребления за пределами земельных участков, на которых расположены объекты обработки, обезвреживания или утилизации отходов;</w:t>
      </w:r>
    </w:p>
    <w:p w14:paraId="21AB134E" w14:textId="77777777" w:rsidR="00000000" w:rsidRPr="00675BFE" w:rsidRDefault="00E378E3">
      <w:pPr>
        <w:pStyle w:val="FORMATTEXT"/>
        <w:ind w:firstLine="568"/>
        <w:jc w:val="both"/>
      </w:pPr>
    </w:p>
    <w:p w14:paraId="3B106BC8" w14:textId="77777777" w:rsidR="00000000" w:rsidRPr="00675BFE" w:rsidRDefault="00E378E3">
      <w:pPr>
        <w:pStyle w:val="FORMATTEXT"/>
        <w:ind w:firstLine="568"/>
        <w:jc w:val="both"/>
      </w:pPr>
      <w:r w:rsidRPr="00675BFE">
        <w:t>г) обезвреживания или утилизации</w:t>
      </w:r>
      <w:r w:rsidRPr="00675BFE">
        <w:t xml:space="preserve"> отходов производства и потребления путем сжигания без очистки выбросов до утвержденных нормативов.</w:t>
      </w:r>
    </w:p>
    <w:p w14:paraId="0003A656" w14:textId="77777777" w:rsidR="00000000" w:rsidRPr="00675BFE" w:rsidRDefault="00E378E3">
      <w:pPr>
        <w:pStyle w:val="FORMATTEXT"/>
        <w:ind w:firstLine="568"/>
        <w:jc w:val="both"/>
      </w:pPr>
    </w:p>
    <w:p w14:paraId="2710DA14" w14:textId="77777777" w:rsidR="00000000" w:rsidRPr="00675BFE" w:rsidRDefault="00E378E3">
      <w:pPr>
        <w:pStyle w:val="FORMATTEXT"/>
        <w:ind w:firstLine="568"/>
        <w:jc w:val="both"/>
      </w:pPr>
      <w:r w:rsidRPr="00675BFE">
        <w:t>24. Деятельность в области:</w:t>
      </w:r>
    </w:p>
    <w:p w14:paraId="4C8B0AE1" w14:textId="77777777" w:rsidR="00000000" w:rsidRPr="00675BFE" w:rsidRDefault="00E378E3">
      <w:pPr>
        <w:pStyle w:val="FORMATTEXT"/>
        <w:ind w:firstLine="568"/>
        <w:jc w:val="both"/>
      </w:pPr>
    </w:p>
    <w:p w14:paraId="0D2D4AB2" w14:textId="77777777" w:rsidR="00000000" w:rsidRPr="00675BFE" w:rsidRDefault="00E378E3">
      <w:pPr>
        <w:pStyle w:val="FORMATTEXT"/>
        <w:ind w:firstLine="568"/>
        <w:jc w:val="both"/>
      </w:pPr>
      <w:r w:rsidRPr="00675BFE">
        <w:t>а) сброса сточных вод без очистки до нормативов предельно допустимых вредных воздействий на уникальную экологическую систему о</w:t>
      </w:r>
      <w:r w:rsidRPr="00675BFE">
        <w:t>зера Байкал, а также сточных вод, содержащих токсичные и иные вещества, для которых не установлены предельно допустимые концентрации этих веществ в водных объектах рыбохозяйственного значения;</w:t>
      </w:r>
    </w:p>
    <w:p w14:paraId="1D974E81" w14:textId="77777777" w:rsidR="00000000" w:rsidRPr="00675BFE" w:rsidRDefault="00E378E3">
      <w:pPr>
        <w:pStyle w:val="FORMATTEXT"/>
        <w:ind w:firstLine="568"/>
        <w:jc w:val="both"/>
      </w:pPr>
    </w:p>
    <w:p w14:paraId="50AB7B69" w14:textId="77777777" w:rsidR="00000000" w:rsidRPr="00675BFE" w:rsidRDefault="00E378E3">
      <w:pPr>
        <w:pStyle w:val="FORMATTEXT"/>
        <w:ind w:firstLine="568"/>
        <w:jc w:val="both"/>
      </w:pPr>
      <w:r w:rsidRPr="00675BFE">
        <w:t>б) сброса сточных вод в водные объекты в местах нереста и зимо</w:t>
      </w:r>
      <w:r w:rsidRPr="00675BFE">
        <w:t xml:space="preserve">вки особо ценных и ценных видов водных биологических ресурсов, местах размножения байкальского омуля, нерпы и других видов водных животных, видов водных растений, распространенных только в озере Байкал (эндемичных), реликтовых и занесенных в Красную книгу </w:t>
      </w:r>
      <w:r w:rsidRPr="00675BFE">
        <w:t>Российской Федерации и красные книги субъектов Российской Федерации видов животных и растений;</w:t>
      </w:r>
    </w:p>
    <w:p w14:paraId="5DAA4F19" w14:textId="77777777" w:rsidR="00000000" w:rsidRPr="00675BFE" w:rsidRDefault="00E378E3">
      <w:pPr>
        <w:pStyle w:val="FORMATTEXT"/>
        <w:ind w:firstLine="568"/>
        <w:jc w:val="both"/>
      </w:pPr>
    </w:p>
    <w:p w14:paraId="69A957C2" w14:textId="77777777" w:rsidR="00000000" w:rsidRPr="00675BFE" w:rsidRDefault="00E378E3">
      <w:pPr>
        <w:pStyle w:val="FORMATTEXT"/>
        <w:ind w:firstLine="568"/>
        <w:jc w:val="both"/>
      </w:pPr>
      <w:r w:rsidRPr="00675BFE">
        <w:t>в) сброса с судов и других плавучих средств в водные объекты нефтесодержащих, льяльных и иных сточных вод.</w:t>
      </w:r>
    </w:p>
    <w:p w14:paraId="209899FA" w14:textId="77777777" w:rsidR="00000000" w:rsidRPr="00675BFE" w:rsidRDefault="00E378E3">
      <w:pPr>
        <w:pStyle w:val="FORMATTEXT"/>
        <w:ind w:firstLine="568"/>
        <w:jc w:val="both"/>
      </w:pPr>
    </w:p>
    <w:p w14:paraId="1957BFE6" w14:textId="77777777" w:rsidR="00000000" w:rsidRPr="00675BFE" w:rsidRDefault="00E378E3">
      <w:pPr>
        <w:pStyle w:val="FORMATTEXT"/>
        <w:ind w:firstLine="568"/>
        <w:jc w:val="both"/>
      </w:pPr>
      <w:r w:rsidRPr="00675BFE">
        <w:t>25. Деятельность по предоставлению жилищно-коммунал</w:t>
      </w:r>
      <w:r w:rsidRPr="00675BFE">
        <w:t>ьных услуг при эксплуатации объектов санаторно-курортного назначения, рекреационных объектов и гостиниц без использования сооружений, обеспечивающих очистку сточных вод и выбросов вредных веществ в атмосферный воздух до утвержденных нормативов.</w:t>
      </w:r>
    </w:p>
    <w:p w14:paraId="5669973F" w14:textId="77777777" w:rsidR="00000000" w:rsidRPr="00675BFE" w:rsidRDefault="00E378E3">
      <w:pPr>
        <w:pStyle w:val="FORMATTEXT"/>
        <w:ind w:firstLine="568"/>
        <w:jc w:val="both"/>
      </w:pPr>
    </w:p>
    <w:p w14:paraId="2BDC2AAC" w14:textId="77777777" w:rsidR="00000000" w:rsidRPr="00675BFE" w:rsidRDefault="00E378E3">
      <w:pPr>
        <w:pStyle w:val="FORMATTEXT"/>
        <w:ind w:firstLine="568"/>
        <w:jc w:val="both"/>
      </w:pPr>
      <w:r w:rsidRPr="00675BFE">
        <w:t>26. Деятел</w:t>
      </w:r>
      <w:r w:rsidRPr="00675BFE">
        <w:t>ьность, связанная с проведением взрывных работ на озере Байкал и в водоохранной зоне озера Байкал (за исключением взрывных работ в водоохранной зоне, связанных со строительством и реконструкцией объектов инфраструктуры железнодорожного транспорта общего по</w:t>
      </w:r>
      <w:r w:rsidRPr="00675BFE">
        <w:t>льзования на период строительства и реконструкции таких объектов, а также связанных со строительством, реконструкцией или капитальным ремонтом автомобильных дорог на период строительства, реконструкции или капитального ремонта таких дорог).</w:t>
      </w:r>
    </w:p>
    <w:p w14:paraId="385DD9B5" w14:textId="77777777" w:rsidR="00000000" w:rsidRPr="00675BFE" w:rsidRDefault="00E378E3">
      <w:pPr>
        <w:pStyle w:val="FORMATTEXT"/>
        <w:ind w:firstLine="568"/>
        <w:jc w:val="both"/>
      </w:pPr>
    </w:p>
    <w:p w14:paraId="63AE4096" w14:textId="5369A5DA" w:rsidR="00E378E3" w:rsidRPr="00675BFE" w:rsidRDefault="00E378E3">
      <w:pPr>
        <w:pStyle w:val="FORMATTEXT"/>
        <w:jc w:val="both"/>
      </w:pPr>
      <w:r w:rsidRPr="00675BF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видов деятельности, запрещенных в центральной экологической зоне Байкальской природной территории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