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C9F24A" w14:textId="77777777" w:rsidR="0037208A" w:rsidRPr="0037208A" w:rsidRDefault="0037208A" w:rsidP="0037208A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7208A">
        <w:rPr>
          <w:sz w:val="24"/>
          <w:szCs w:val="24"/>
        </w:rPr>
        <w:t>ПРАВИТЕЛЬСТВО ЧУКОТСКОГО АВТОНОМНОГО ОКРУГА</w:t>
      </w: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br/>
        <w:t>ПОСТАНОВЛЕНИЕ</w:t>
      </w: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br/>
        <w:t>от 9 апреля 2010 года N 111</w:t>
      </w: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br/>
        <w:t xml:space="preserve">Об утверждении Порядка выдачи разрешений на содержание и разведение объектов животного мира в </w:t>
      </w:r>
      <w:proofErr w:type="spellStart"/>
      <w:r w:rsidRPr="0037208A">
        <w:rPr>
          <w:sz w:val="24"/>
          <w:szCs w:val="24"/>
        </w:rPr>
        <w:t>полувольных</w:t>
      </w:r>
      <w:proofErr w:type="spellEnd"/>
      <w:r w:rsidRPr="0037208A">
        <w:rPr>
          <w:sz w:val="24"/>
          <w:szCs w:val="2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7208A">
        <w:rPr>
          <w:sz w:val="24"/>
          <w:szCs w:val="24"/>
        </w:rPr>
        <w:t>полувольных</w:t>
      </w:r>
      <w:proofErr w:type="spellEnd"/>
      <w:r w:rsidRPr="0037208A">
        <w:rPr>
          <w:sz w:val="24"/>
          <w:szCs w:val="2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7F60CB5C" w14:textId="77777777" w:rsidR="0037208A" w:rsidRPr="0037208A" w:rsidRDefault="0037208A" w:rsidP="0037208A">
      <w:pPr>
        <w:pStyle w:val="formattext"/>
        <w:spacing w:before="0" w:beforeAutospacing="0" w:after="0" w:afterAutospacing="0"/>
        <w:jc w:val="center"/>
        <w:textAlignment w:val="baseline"/>
      </w:pPr>
      <w:r w:rsidRPr="0037208A">
        <w:t>(с изменениями на 17 июля 2020 года)</w:t>
      </w:r>
    </w:p>
    <w:p w14:paraId="3F667764" w14:textId="77777777" w:rsidR="0037208A" w:rsidRPr="0037208A" w:rsidRDefault="0037208A" w:rsidP="0037208A">
      <w:pPr>
        <w:pStyle w:val="formattext"/>
        <w:spacing w:before="0" w:beforeAutospacing="0" w:after="0" w:afterAutospacing="0"/>
        <w:jc w:val="center"/>
        <w:textAlignment w:val="baseline"/>
      </w:pPr>
      <w:r w:rsidRPr="0037208A">
        <w:t>(в ред. Постановлений Правительства Чукотского автономного округа от 24.10.2014 N 497, от 19.11.2014 N 534, от 15.04.2016 N 191, от 09.11.2016 N 566, от 26.07.2019 N 380, от 17.07.2020 N 342)</w:t>
      </w:r>
    </w:p>
    <w:p w14:paraId="58FF119E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  <w:r w:rsidRPr="0037208A">
        <w:br/>
      </w:r>
      <w:r w:rsidRPr="0037208A">
        <w:br/>
      </w:r>
    </w:p>
    <w:p w14:paraId="4C53AF8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В соответствии с абзацем восьмым статьи 6 Федерального закона от 24 апреля 1995 года N 52-ФЗ "О животном мире" Правительство Чукотского автономного округа постановляет:</w:t>
      </w:r>
      <w:r w:rsidRPr="0037208A">
        <w:br/>
      </w:r>
    </w:p>
    <w:p w14:paraId="418141F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6CD0AA9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1. Утвердить прилагаемый Порядок выдачи разрешений на содержание и разведение объектов животного мира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37208A">
        <w:br/>
      </w:r>
    </w:p>
    <w:p w14:paraId="531EAC04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5AB9FF40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37208A">
        <w:t>А.В.</w:t>
      </w:r>
      <w:proofErr w:type="gramEnd"/>
      <w:r w:rsidRPr="0037208A">
        <w:t>).</w:t>
      </w:r>
      <w:r w:rsidRPr="0037208A">
        <w:br/>
      </w:r>
    </w:p>
    <w:p w14:paraId="2C82265F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806E879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Постановлений Правительства Чукотского автономного округа от 19.11.2014 N 534, от 15.04.2016 N 191, от 26.07.2019 N 380, от 17.07.2020 N 342)</w:t>
      </w:r>
      <w:r w:rsidRPr="0037208A">
        <w:br/>
      </w:r>
    </w:p>
    <w:p w14:paraId="5C113B41" w14:textId="77777777" w:rsidR="0037208A" w:rsidRPr="0037208A" w:rsidRDefault="0037208A" w:rsidP="0037208A">
      <w:pPr>
        <w:pStyle w:val="formattext"/>
        <w:spacing w:before="0" w:beforeAutospacing="0" w:after="0" w:afterAutospacing="0"/>
        <w:jc w:val="right"/>
        <w:textAlignment w:val="baseline"/>
      </w:pPr>
      <w:r w:rsidRPr="0037208A">
        <w:br/>
      </w:r>
      <w:r w:rsidRPr="0037208A">
        <w:br/>
        <w:t>Председатель Правительства</w:t>
      </w:r>
      <w:r w:rsidRPr="0037208A">
        <w:br/>
        <w:t>Р.В.КОПИН</w:t>
      </w:r>
    </w:p>
    <w:p w14:paraId="1C1B0987" w14:textId="77777777" w:rsidR="0037208A" w:rsidRPr="0037208A" w:rsidRDefault="0037208A" w:rsidP="0037208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br/>
        <w:t>Утвержден</w:t>
      </w:r>
      <w:r w:rsidRPr="0037208A">
        <w:rPr>
          <w:sz w:val="24"/>
          <w:szCs w:val="24"/>
        </w:rPr>
        <w:br/>
        <w:t>Постановлением Правительства</w:t>
      </w:r>
      <w:r w:rsidRPr="0037208A">
        <w:rPr>
          <w:sz w:val="24"/>
          <w:szCs w:val="24"/>
        </w:rPr>
        <w:br/>
      </w:r>
      <w:r w:rsidRPr="0037208A">
        <w:rPr>
          <w:sz w:val="24"/>
          <w:szCs w:val="24"/>
        </w:rPr>
        <w:lastRenderedPageBreak/>
        <w:t>Чукотского автономного округа</w:t>
      </w:r>
      <w:r w:rsidRPr="0037208A">
        <w:rPr>
          <w:sz w:val="24"/>
          <w:szCs w:val="24"/>
        </w:rPr>
        <w:br/>
        <w:t>от 9 апреля 2010 г. N 111</w:t>
      </w:r>
    </w:p>
    <w:p w14:paraId="54493C82" w14:textId="77777777" w:rsidR="0037208A" w:rsidRPr="0037208A" w:rsidRDefault="0037208A" w:rsidP="0037208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208A">
        <w:rPr>
          <w:b/>
          <w:bCs/>
        </w:rPr>
        <w:br/>
      </w:r>
      <w:r w:rsidRPr="0037208A">
        <w:rPr>
          <w:b/>
          <w:bCs/>
        </w:rPr>
        <w:br/>
        <w:t>ПОРЯДОК ВЫДАЧИ РАЗРЕШЕНИЙ НА СОДЕРЖАНИЕ И РАЗВЕДЕНИЕ 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</w:t>
      </w:r>
    </w:p>
    <w:p w14:paraId="18A33779" w14:textId="77777777" w:rsidR="0037208A" w:rsidRPr="0037208A" w:rsidRDefault="0037208A" w:rsidP="0037208A">
      <w:pPr>
        <w:pStyle w:val="formattext"/>
        <w:spacing w:before="0" w:beforeAutospacing="0" w:after="0" w:afterAutospacing="0"/>
        <w:jc w:val="center"/>
        <w:textAlignment w:val="baseline"/>
      </w:pPr>
      <w:r w:rsidRPr="0037208A">
        <w:t>(в ред. Постановлений Правительства Чукотского автономного округа от 24.10.2014 N 497, от 19.11.2014 N 534, от 15.04.2016 N 191, от 09.11.2016 N 566, от 26.07.2019 N 380, от 17.07.2020 N 342)</w:t>
      </w:r>
    </w:p>
    <w:p w14:paraId="4893D42E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  <w:r w:rsidRPr="0037208A">
        <w:br/>
      </w:r>
    </w:p>
    <w:p w14:paraId="6A3FBD87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1. Настоящий Порядок разработан в соответствии с Федеральным законом от 24 апреля 1995 года N 52-ФЗ "О животном мире".</w:t>
      </w:r>
      <w:r w:rsidRPr="0037208A">
        <w:br/>
      </w:r>
    </w:p>
    <w:p w14:paraId="2A56D590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04BAFE8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2. Для получения разрешения на содержание и разведение объектов животного мира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разрешения на содержание и разведение объектов животного мира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обитания, находящихся на особо охраняемых природных территориях федерального значения (далее - разрешение), заинтересованное юридическое или физическое лицо подает заявку в Департамент природных ресурсов и экологии Чукотского автономного округа (далее - Департамент) по форме согласно приложению 1 к настоящему Порядку.</w:t>
      </w:r>
      <w:r w:rsidRPr="0037208A">
        <w:br/>
      </w:r>
    </w:p>
    <w:p w14:paraId="52A832C5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9B08117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Постановлений Правительства Чукотского автономного округа от 15.04.2016 N 191, от 09.11.2016 N 566, от 26.07.2019 N 380, от 17.07.2020 N 342)</w:t>
      </w:r>
      <w:r w:rsidRPr="0037208A">
        <w:br/>
      </w:r>
    </w:p>
    <w:p w14:paraId="23551ACF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2F24DA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Заявители - граждане Российской Федерации, иностранные граждане и лица без гражданства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Чукотского автономного округа предоставлена возможность пользоваться животным миром.</w:t>
      </w:r>
      <w:r w:rsidRPr="0037208A">
        <w:br/>
      </w:r>
    </w:p>
    <w:p w14:paraId="749A641F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1FFF2A5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(абзац введен Постановлением Правительства Чукотского автономного округа от 09.11.2016 N 566)</w:t>
      </w:r>
      <w:r w:rsidRPr="0037208A">
        <w:br/>
      </w:r>
    </w:p>
    <w:p w14:paraId="330C87AC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02BDA243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3. К заявке о получении разрешения прилагаются:</w:t>
      </w:r>
      <w:r w:rsidRPr="0037208A">
        <w:br/>
      </w:r>
    </w:p>
    <w:p w14:paraId="40069079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56E14B46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lastRenderedPageBreak/>
        <w:t>1) документ о происхождении или приобретении заявленных объектов животного мира, которым может являться:</w:t>
      </w:r>
      <w:r w:rsidRPr="0037208A">
        <w:br/>
      </w:r>
    </w:p>
    <w:p w14:paraId="1C119AB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A683F1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абзац второй утратил силу. - Постановление Правительства Чукотского автономного округа от 09.11.2016 N 566;</w:t>
      </w:r>
      <w:r w:rsidRPr="0037208A">
        <w:br/>
      </w:r>
    </w:p>
    <w:p w14:paraId="3C49E199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79608EE8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выписки из книги учета движения поголовья;</w:t>
      </w:r>
      <w:r w:rsidRPr="0037208A">
        <w:br/>
      </w:r>
    </w:p>
    <w:p w14:paraId="085762CE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B762A8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паспорт животного, содержавшегося и разведенного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обитания, не принадлежащего к видам, занесенным в Красную книгу Российской Федерации, выданный заводчиком по форме согласно приложению 2 к настоящему Порядку;</w:t>
      </w:r>
      <w:r w:rsidRPr="0037208A">
        <w:br/>
      </w:r>
    </w:p>
    <w:p w14:paraId="1F49CDD7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D6A7A4F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2) документы об имеющихся условиях содержания и разведения объектов животного мира:</w:t>
      </w:r>
      <w:r w:rsidRPr="0037208A">
        <w:br/>
      </w:r>
    </w:p>
    <w:p w14:paraId="28E3144C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2A8E7B28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границы и площадь территории для </w:t>
      </w:r>
      <w:proofErr w:type="spellStart"/>
      <w:r w:rsidRPr="0037208A">
        <w:t>полувольного</w:t>
      </w:r>
      <w:proofErr w:type="spellEnd"/>
      <w:r w:rsidRPr="0037208A">
        <w:t xml:space="preserve"> содержания и разведения;</w:t>
      </w:r>
      <w:r w:rsidRPr="0037208A">
        <w:br/>
      </w:r>
    </w:p>
    <w:p w14:paraId="37177550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9FC585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места расположения объектов недвижимого имущества, предназначенных для содержания и разведения в искусственно созданной среде обитания;</w:t>
      </w:r>
      <w:r w:rsidRPr="0037208A">
        <w:br/>
      </w:r>
    </w:p>
    <w:p w14:paraId="00D649D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7DA9797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абзац четвертый исключен. - Постановление Правительства Чукотского автономного округа от 24.10.2014 N 497;</w:t>
      </w:r>
      <w:r w:rsidRPr="0037208A">
        <w:br/>
      </w:r>
    </w:p>
    <w:p w14:paraId="57F64C54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EDB1AF8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детальное описание условий содержания животных;</w:t>
      </w:r>
      <w:r w:rsidRPr="0037208A">
        <w:br/>
      </w:r>
    </w:p>
    <w:p w14:paraId="56A65783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6781801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перечень основного имеющегося оборудования;</w:t>
      </w:r>
      <w:r w:rsidRPr="0037208A">
        <w:br/>
      </w:r>
    </w:p>
    <w:p w14:paraId="083DA8EC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0860EF2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сведения об обеспечении кормами, ветеринарном обслуживании, мерах безопасности обслуживающего персонала, ведении специализированной документации движения поголовья;</w:t>
      </w:r>
      <w:r w:rsidRPr="0037208A">
        <w:br/>
      </w:r>
    </w:p>
    <w:p w14:paraId="71F8300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59568B40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3) применяемая система маркировки или мечения для идентификации каждой особи;</w:t>
      </w:r>
      <w:r w:rsidRPr="0037208A">
        <w:br/>
      </w:r>
    </w:p>
    <w:p w14:paraId="6828FDE0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07A05C3C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4) паспорт животного, содержавшегося и разведенного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обитания, не принадлежащего к видам, занесенным в Красную книгу Российской Федерации, заполненный заявителем по форме согласно приложению 2 к настоящему Порядку;</w:t>
      </w:r>
      <w:r w:rsidRPr="0037208A">
        <w:br/>
      </w:r>
    </w:p>
    <w:p w14:paraId="2DFF25D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05A895C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lastRenderedPageBreak/>
        <w:t>5) сведения о профессиональной подготовке заявителя или сотрудников, обеспечивающих содержание и разведение объектов животного мира.</w:t>
      </w:r>
      <w:r w:rsidRPr="0037208A">
        <w:br/>
      </w:r>
    </w:p>
    <w:p w14:paraId="1C545E5F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BB53515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3.1. Заявка и прилагаемые к ней документы представляются в Департамент на бумажном носителе лично или почтовым отправлением (с описью вложения прилагаемых документов) либо в виде электронного документа (пакета документов), подписанного усиленной квалифицированной электронной подписью (далее - электронная подпись) в соответствии с требованиями Федерального закона от 6 апреля 2011 года N 63-ФЗ "Об электронной подписи" и Федерального закона от 27 июля 2010 года N 210-ФЗ "Об организации предоставления государственных и муниципальных услуг", с использованием регионального портала государственных и муниципальных услуг (функций) (в случае, если создан такой портал) или федеральной государственной информационной системы "Единый портал государственных и муниципальных услуг (функций)", размещенной в информационно-телекоммуникационной сети "Интернет" по адресу: www.gosuslugi.ru. При этом днем обращения за разрешением считается дата получения документов Департаментом.</w:t>
      </w:r>
      <w:r w:rsidRPr="0037208A">
        <w:br/>
      </w:r>
    </w:p>
    <w:p w14:paraId="21C246EA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5274238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(п. 3.1 введен Постановлением Правительства Чукотского автономного округа от 09.11.2016 N 566; в ред. Постановлений Правительства Чукотского автономного округа от 26.07.2019 N 380, от 17.07.2020 N 342)</w:t>
      </w:r>
      <w:r w:rsidRPr="0037208A">
        <w:br/>
      </w:r>
    </w:p>
    <w:p w14:paraId="3E243590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0E279947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3.2. Для получения разрешения заявитель вправе представить в Департамент самостоятельно:</w:t>
      </w:r>
      <w:r w:rsidRPr="0037208A">
        <w:br/>
      </w:r>
    </w:p>
    <w:p w14:paraId="202FE29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815156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Постановлений Правительства Чукотского автономного округа от 26.07.2019 N 380, от 17.07.2020 N 342)</w:t>
      </w:r>
      <w:r w:rsidRPr="0037208A">
        <w:br/>
      </w:r>
    </w:p>
    <w:p w14:paraId="0BE3A428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71D56C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1) выписку из единого государственного реестра юридических лиц - для юридических лиц;</w:t>
      </w:r>
      <w:r w:rsidRPr="0037208A">
        <w:br/>
      </w:r>
    </w:p>
    <w:p w14:paraId="7B976F6D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7B9AA5F3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2) выписку из единого государственного реестра индивидуальных предпринимателей - для индивидуальных предпринимателей;</w:t>
      </w:r>
      <w:r w:rsidRPr="0037208A">
        <w:br/>
      </w:r>
    </w:p>
    <w:p w14:paraId="76DD572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246496EF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3) 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37208A">
        <w:br/>
      </w:r>
    </w:p>
    <w:p w14:paraId="41FF11BC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71583B00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4) правоустанавливающие документы на земельные участки и объекты недвижимого имущества, сведения о которых внесены в Единый государственный реестр прав на недвижимое имущество и сделок с ним.</w:t>
      </w:r>
      <w:r w:rsidRPr="0037208A">
        <w:br/>
      </w:r>
    </w:p>
    <w:p w14:paraId="60DC69CE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02D3F8F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lastRenderedPageBreak/>
        <w:t>(п. 3.2 введен Постановлением Правительства Чукотского автономного округа от 09.11.2016 N 566)</w:t>
      </w:r>
      <w:r w:rsidRPr="0037208A">
        <w:br/>
      </w:r>
    </w:p>
    <w:p w14:paraId="19025873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0A07E2EA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3.3. В случае непредставления заявителем документов, указанных в пункте 3.2 настоящего Порядка самостоятельно, Департамент на основании межведомственного запроса запрашивает:</w:t>
      </w:r>
      <w:r w:rsidRPr="0037208A">
        <w:br/>
      </w:r>
    </w:p>
    <w:p w14:paraId="6B98D8C9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1C1968C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Постановлений Правительства Чукотского автономного округа от 26.07.2019 N 380, от 17.07.2020 N 342)</w:t>
      </w:r>
      <w:r w:rsidRPr="0037208A">
        <w:br/>
      </w:r>
    </w:p>
    <w:p w14:paraId="5AB958B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38C645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1) в ФНС России (ее территориальных органах):</w:t>
      </w:r>
      <w:r w:rsidRPr="0037208A">
        <w:br/>
      </w:r>
    </w:p>
    <w:p w14:paraId="0BF2B9AC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79C9C150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выписку из единого государственного реестра юридических лиц - для юридических лиц;</w:t>
      </w:r>
      <w:r w:rsidRPr="0037208A">
        <w:br/>
      </w:r>
    </w:p>
    <w:p w14:paraId="4C0A255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C47E14F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выписку из единого государственного реестра индивидуальных предпринимателей - для индивидуальных предпринимателей;</w:t>
      </w:r>
      <w:r w:rsidRPr="0037208A">
        <w:br/>
      </w:r>
    </w:p>
    <w:p w14:paraId="2C9B77F4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355A6D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свидетельство о государственной регистрации юридического лица (для юридических лиц) или свидетельство о государственной регистрации физического лица в качестве индивидуального предпринимателя (для индивидуальных предпринимателей);</w:t>
      </w:r>
      <w:r w:rsidRPr="0037208A">
        <w:br/>
      </w:r>
    </w:p>
    <w:p w14:paraId="67EDEF07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2DF7BB7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2) в Росреестре России (его территориальных органах):</w:t>
      </w:r>
      <w:r w:rsidRPr="0037208A">
        <w:br/>
      </w:r>
    </w:p>
    <w:p w14:paraId="13E032A8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B0409C3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правоустанавливающие документы на земельные участки и объекты недвижимого имущества, сведения о которых внесены в Единый государственный реестр прав на недвижимое имущество и сделок с ним.</w:t>
      </w:r>
      <w:r w:rsidRPr="0037208A">
        <w:br/>
      </w:r>
    </w:p>
    <w:p w14:paraId="04F73032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A00A40A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(п. 3.3 введен Постановлением Правительства Чукотского автономного округа от 09.11.2016 N 566)</w:t>
      </w:r>
      <w:r w:rsidRPr="0037208A">
        <w:br/>
      </w:r>
    </w:p>
    <w:p w14:paraId="25A1DE1D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DD2C72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4. Заявка о получении разрешения рассматривается в течение 30 дней со дня поступления полного пакета документов.</w:t>
      </w:r>
      <w:r w:rsidRPr="0037208A">
        <w:br/>
      </w:r>
    </w:p>
    <w:p w14:paraId="2A2E8A4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567C2D65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5. Выдача разрешения производится на бесплатной основе и оформляется по форме согласно приложению 3 к настоящему Порядку.</w:t>
      </w:r>
      <w:r w:rsidRPr="0037208A">
        <w:br/>
      </w:r>
    </w:p>
    <w:p w14:paraId="74E666D6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604163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6. Разрешение выдается на срок, испрашиваемый заявителем, но не более чем на 5 лет.</w:t>
      </w:r>
      <w:r w:rsidRPr="0037208A">
        <w:br/>
      </w:r>
    </w:p>
    <w:p w14:paraId="25D4A97A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6A7665F7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7. К разрешению прилагается опись объектов животного мира, содержащихся и разведенных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объектов животного мира, находящихся на особо охраняемых природных территориях федерального значения, по форме согласно приложению 4 к настоящему Порядку.</w:t>
      </w:r>
      <w:r w:rsidRPr="0037208A">
        <w:br/>
      </w:r>
    </w:p>
    <w:p w14:paraId="5B329AD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F6BB380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8. Основаниями для отказа в выдаче разрешения являются:</w:t>
      </w:r>
      <w:r w:rsidRPr="0037208A">
        <w:br/>
      </w:r>
    </w:p>
    <w:p w14:paraId="21D21D94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4C575B5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Постановления Правительства Чукотского автономного округа от 19.11.2014 N 534)</w:t>
      </w:r>
      <w:r w:rsidRPr="0037208A">
        <w:br/>
      </w:r>
    </w:p>
    <w:p w14:paraId="76416A68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69C06D3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отсутствие в заявке о получении разрешения обязательной к указанию информации;</w:t>
      </w:r>
      <w:r w:rsidRPr="0037208A">
        <w:br/>
      </w:r>
    </w:p>
    <w:p w14:paraId="6ABEADFB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025748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абзац третий исключен. - Постановление Правительства Чукотского автономного округа от 24.10.2014 N 497;</w:t>
      </w:r>
      <w:r w:rsidRPr="0037208A">
        <w:br/>
      </w:r>
    </w:p>
    <w:p w14:paraId="27F3A8DF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49A24056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сообщение недостоверных данных;</w:t>
      </w:r>
      <w:r w:rsidRPr="0037208A">
        <w:br/>
      </w:r>
    </w:p>
    <w:p w14:paraId="708B0E76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21B6C24D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вступление в законную силу решения суда или постановления о наложении административного наказания за нарушение гуманного обращения с объектами животного мира, не соблюдение надлежащих санитарно-ветеринарных и зоогигиенических требований к их содержанию по ранее выданному Департаментом разрешению;</w:t>
      </w:r>
      <w:r w:rsidRPr="0037208A">
        <w:br/>
      </w:r>
    </w:p>
    <w:p w14:paraId="7B48BA24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01A03CB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(в ред. Постановлений Правительства Чукотского автономного округа от 09.11.2016 N 566, от 26.07.2019 N 380, от 17.07.2020 N 342)</w:t>
      </w:r>
      <w:r w:rsidRPr="0037208A">
        <w:br/>
      </w:r>
    </w:p>
    <w:p w14:paraId="71106161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1C74AFE4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абзац шестой утратил силу. - Постановление Правительства Чукотского автономного округа от 09.11.2016 N 566.</w:t>
      </w:r>
      <w:r w:rsidRPr="0037208A">
        <w:br/>
      </w:r>
    </w:p>
    <w:p w14:paraId="438C75CD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7E90073F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 xml:space="preserve">9. Юридические и физические лица, занимающиеся содержанием и разведением объектов животного мира в </w:t>
      </w:r>
      <w:proofErr w:type="spellStart"/>
      <w:r w:rsidRPr="0037208A">
        <w:t>полувольных</w:t>
      </w:r>
      <w:proofErr w:type="spellEnd"/>
      <w:r w:rsidRPr="0037208A">
        <w:t xml:space="preserve"> условиях и искусственно созданной среде обитания, обязаны гуманно обращаться с ними, соблюдать надлежащие санитарно-ветеринарные и зоогигиенические требования к их содержанию.</w:t>
      </w:r>
      <w:r w:rsidRPr="0037208A">
        <w:br/>
      </w:r>
    </w:p>
    <w:p w14:paraId="7672EA8E" w14:textId="77777777" w:rsidR="0037208A" w:rsidRPr="0037208A" w:rsidRDefault="0037208A" w:rsidP="0037208A">
      <w:pPr>
        <w:pStyle w:val="formattext"/>
        <w:spacing w:before="0" w:beforeAutospacing="0" w:after="0" w:afterAutospacing="0"/>
        <w:textAlignment w:val="baseline"/>
      </w:pPr>
    </w:p>
    <w:p w14:paraId="319D2E5E" w14:textId="77777777" w:rsidR="0037208A" w:rsidRPr="0037208A" w:rsidRDefault="0037208A" w:rsidP="0037208A">
      <w:pPr>
        <w:pStyle w:val="formattext"/>
        <w:spacing w:before="0" w:beforeAutospacing="0" w:after="0" w:afterAutospacing="0"/>
        <w:ind w:firstLine="480"/>
        <w:textAlignment w:val="baseline"/>
      </w:pPr>
      <w:r w:rsidRPr="0037208A">
        <w:t>10. Несоблюдение указанных требований влечет за собой административную и уголовную ответственность в соответствии с законодательством Российской Федерации, а объекты животного мира подлежат конфискации в судебном порядке.</w:t>
      </w:r>
      <w:r w:rsidRPr="0037208A">
        <w:br/>
      </w:r>
    </w:p>
    <w:p w14:paraId="76088B76" w14:textId="77777777" w:rsidR="0037208A" w:rsidRPr="0037208A" w:rsidRDefault="0037208A" w:rsidP="0037208A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37208A">
        <w:rPr>
          <w:color w:val="auto"/>
          <w:sz w:val="24"/>
          <w:szCs w:val="24"/>
        </w:rPr>
        <w:lastRenderedPageBreak/>
        <w:br/>
      </w:r>
      <w:r w:rsidRPr="0037208A">
        <w:rPr>
          <w:color w:val="auto"/>
          <w:sz w:val="24"/>
          <w:szCs w:val="24"/>
        </w:rPr>
        <w:br/>
        <w:t>Приложение 1</w:t>
      </w:r>
      <w:r w:rsidRPr="0037208A">
        <w:rPr>
          <w:color w:val="auto"/>
          <w:sz w:val="24"/>
          <w:szCs w:val="24"/>
        </w:rPr>
        <w:br/>
        <w:t>к Порядку</w:t>
      </w:r>
      <w:r w:rsidRPr="0037208A">
        <w:rPr>
          <w:color w:val="auto"/>
          <w:sz w:val="24"/>
          <w:szCs w:val="24"/>
        </w:rPr>
        <w:br/>
        <w:t>выдачи разрешений на содержание и разведение</w:t>
      </w:r>
      <w:r w:rsidRPr="0037208A">
        <w:rPr>
          <w:color w:val="auto"/>
          <w:sz w:val="24"/>
          <w:szCs w:val="24"/>
        </w:rPr>
        <w:br/>
        <w:t xml:space="preserve">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t xml:space="preserve"> условиях и</w:t>
      </w:r>
      <w:r w:rsidRPr="0037208A">
        <w:rPr>
          <w:color w:val="auto"/>
          <w:sz w:val="24"/>
          <w:szCs w:val="24"/>
        </w:rPr>
        <w:br/>
        <w:t>искусственно созданной среде обитания (за</w:t>
      </w:r>
      <w:r w:rsidRPr="0037208A">
        <w:rPr>
          <w:color w:val="auto"/>
          <w:sz w:val="24"/>
          <w:szCs w:val="24"/>
        </w:rPr>
        <w:br/>
        <w:t>исключением объектов животного мира,</w:t>
      </w:r>
      <w:r w:rsidRPr="0037208A">
        <w:rPr>
          <w:color w:val="auto"/>
          <w:sz w:val="24"/>
          <w:szCs w:val="24"/>
        </w:rPr>
        <w:br/>
        <w:t>занесенных в Красную книгу Российской Федерации),</w:t>
      </w:r>
      <w:r w:rsidRPr="0037208A">
        <w:rPr>
          <w:color w:val="auto"/>
          <w:sz w:val="24"/>
          <w:szCs w:val="24"/>
        </w:rPr>
        <w:br/>
        <w:t>за исключением разрешений на содержание и</w:t>
      </w:r>
      <w:r w:rsidRPr="0037208A">
        <w:rPr>
          <w:color w:val="auto"/>
          <w:sz w:val="24"/>
          <w:szCs w:val="24"/>
        </w:rPr>
        <w:br/>
        <w:t xml:space="preserve">разведение 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br/>
        <w:t>условиях и искусственно созданной среде обитания,</w:t>
      </w:r>
      <w:r w:rsidRPr="0037208A">
        <w:rPr>
          <w:color w:val="auto"/>
          <w:sz w:val="24"/>
          <w:szCs w:val="24"/>
        </w:rPr>
        <w:br/>
        <w:t>находящихся на особо охраняемых природных</w:t>
      </w:r>
      <w:r w:rsidRPr="0037208A">
        <w:rPr>
          <w:color w:val="auto"/>
          <w:sz w:val="24"/>
          <w:szCs w:val="24"/>
        </w:rPr>
        <w:br/>
        <w:t>территориях федерального значения</w:t>
      </w:r>
    </w:p>
    <w:p w14:paraId="40DB1A5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308F3C3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о получении разрешения на содержание и разведение объектов </w:t>
      </w:r>
    </w:p>
    <w:p w14:paraId="020639C4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животного мира в </w:t>
      </w:r>
      <w:proofErr w:type="spellStart"/>
      <w:r w:rsidRPr="0037208A">
        <w:rPr>
          <w:rFonts w:ascii="Courier New" w:hAnsi="Courier New" w:cs="Courier New"/>
          <w:spacing w:val="-18"/>
        </w:rPr>
        <w:t>полувольных</w:t>
      </w:r>
      <w:proofErr w:type="spellEnd"/>
      <w:r w:rsidRPr="0037208A">
        <w:rPr>
          <w:rFonts w:ascii="Courier New" w:hAnsi="Courier New" w:cs="Courier New"/>
          <w:spacing w:val="-18"/>
        </w:rPr>
        <w:t xml:space="preserve"> условиях и искусственно </w:t>
      </w:r>
    </w:p>
    <w:p w14:paraId="43E2CCA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созданной среде обитания (за исключением объектов </w:t>
      </w:r>
    </w:p>
    <w:p w14:paraId="6ED0E75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животного мира, занесенных в Красную книгу Российской </w:t>
      </w:r>
    </w:p>
    <w:p w14:paraId="5F482E4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Федерации), за исключением разрешения на содержание и </w:t>
      </w:r>
    </w:p>
    <w:p w14:paraId="6F2437D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разведение объектов животного мира в </w:t>
      </w:r>
      <w:proofErr w:type="spellStart"/>
      <w:r w:rsidRPr="0037208A">
        <w:rPr>
          <w:rFonts w:ascii="Courier New" w:hAnsi="Courier New" w:cs="Courier New"/>
          <w:spacing w:val="-18"/>
        </w:rPr>
        <w:t>полувольных</w:t>
      </w:r>
      <w:proofErr w:type="spellEnd"/>
      <w:r w:rsidRPr="0037208A">
        <w:rPr>
          <w:rFonts w:ascii="Courier New" w:hAnsi="Courier New" w:cs="Courier New"/>
          <w:spacing w:val="-18"/>
        </w:rPr>
        <w:t xml:space="preserve"> условиях и </w:t>
      </w:r>
    </w:p>
    <w:p w14:paraId="5B7E9848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искусственно созданной среде обитания, находящихся на особо </w:t>
      </w:r>
    </w:p>
    <w:p w14:paraId="22A4DB1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охраняемых природных территориях федерального значения </w:t>
      </w:r>
    </w:p>
    <w:p w14:paraId="297618D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1. Данные о заявителе:</w:t>
      </w:r>
    </w:p>
    <w:p w14:paraId="32A4946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EDDFD25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5456A74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(для юридического лица - наименование, организационно-правовая </w:t>
      </w:r>
    </w:p>
    <w:p w14:paraId="6311C146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форма и местонахождение (почтовый индекс и адрес, телефон);</w:t>
      </w:r>
    </w:p>
    <w:p w14:paraId="3B30922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для физического лица - фамилия, имя, отчество, адрес места </w:t>
      </w:r>
    </w:p>
    <w:p w14:paraId="5164392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жительства, контактный телефон, данные документа,</w:t>
      </w:r>
    </w:p>
    <w:p w14:paraId="0CF0D26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      удостоверяющего личность)</w:t>
      </w:r>
    </w:p>
    <w:p w14:paraId="0DC569DB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2. Перечень заявляемых видов животных (русское и латинское название):</w:t>
      </w:r>
    </w:p>
    <w:p w14:paraId="697AAA42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1E28C8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36F09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3. Описание объекта(</w:t>
      </w:r>
      <w:proofErr w:type="spellStart"/>
      <w:r w:rsidRPr="0037208A">
        <w:rPr>
          <w:rFonts w:ascii="Courier New" w:hAnsi="Courier New" w:cs="Courier New"/>
          <w:spacing w:val="-18"/>
        </w:rPr>
        <w:t>ов</w:t>
      </w:r>
      <w:proofErr w:type="spellEnd"/>
      <w:r w:rsidRPr="0037208A">
        <w:rPr>
          <w:rFonts w:ascii="Courier New" w:hAnsi="Courier New" w:cs="Courier New"/>
          <w:spacing w:val="-18"/>
        </w:rPr>
        <w:t>) животного мира:</w:t>
      </w:r>
    </w:p>
    <w:p w14:paraId="55B98662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965452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D1AC40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(количество, пол, возраст, </w:t>
      </w:r>
      <w:proofErr w:type="spellStart"/>
      <w:r w:rsidRPr="0037208A">
        <w:rPr>
          <w:rFonts w:ascii="Courier New" w:hAnsi="Courier New" w:cs="Courier New"/>
          <w:spacing w:val="-18"/>
        </w:rPr>
        <w:t>морфотип</w:t>
      </w:r>
      <w:proofErr w:type="spellEnd"/>
      <w:r w:rsidRPr="0037208A">
        <w:rPr>
          <w:rFonts w:ascii="Courier New" w:hAnsi="Courier New" w:cs="Courier New"/>
          <w:spacing w:val="-18"/>
        </w:rPr>
        <w:t>, индивидуальные признаки)</w:t>
      </w:r>
    </w:p>
    <w:p w14:paraId="16E0339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lastRenderedPageBreak/>
        <w:br/>
        <w:t>4. Цель содержания и разведения:</w:t>
      </w:r>
    </w:p>
    <w:p w14:paraId="3227EDE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0DEFD7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5AF187F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сроком на ____ лет с "__" ____________ 20__ г. по "__" ____________ 20__ г.</w:t>
      </w:r>
    </w:p>
    <w:p w14:paraId="694B9E8B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(указать срок, на который запрашивается разрешение, но не более 5 лет).</w:t>
      </w:r>
    </w:p>
    <w:p w14:paraId="150E359B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________________________ "__" ______________ 20__ г.</w:t>
      </w:r>
    </w:p>
    <w:p w14:paraId="5D2B3F7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подпись заявителя </w:t>
      </w:r>
    </w:p>
    <w:p w14:paraId="5F2FA9DA" w14:textId="77777777" w:rsidR="0037208A" w:rsidRPr="0037208A" w:rsidRDefault="0037208A" w:rsidP="0037208A">
      <w:pPr>
        <w:pStyle w:val="3"/>
        <w:spacing w:before="0" w:after="240"/>
        <w:jc w:val="right"/>
        <w:textAlignment w:val="baseline"/>
        <w:rPr>
          <w:rFonts w:ascii="Times New Roman" w:hAnsi="Times New Roman" w:cs="Times New Roman"/>
          <w:color w:val="auto"/>
          <w:sz w:val="24"/>
          <w:szCs w:val="24"/>
        </w:rPr>
      </w:pPr>
      <w:r w:rsidRPr="0037208A">
        <w:rPr>
          <w:color w:val="auto"/>
          <w:sz w:val="24"/>
          <w:szCs w:val="24"/>
        </w:rPr>
        <w:br/>
      </w:r>
      <w:r w:rsidRPr="0037208A">
        <w:rPr>
          <w:color w:val="auto"/>
          <w:sz w:val="24"/>
          <w:szCs w:val="24"/>
        </w:rPr>
        <w:br/>
        <w:t>Приложение 2</w:t>
      </w:r>
      <w:r w:rsidRPr="0037208A">
        <w:rPr>
          <w:color w:val="auto"/>
          <w:sz w:val="24"/>
          <w:szCs w:val="24"/>
        </w:rPr>
        <w:br/>
        <w:t>к Порядку</w:t>
      </w:r>
      <w:r w:rsidRPr="0037208A">
        <w:rPr>
          <w:color w:val="auto"/>
          <w:sz w:val="24"/>
          <w:szCs w:val="24"/>
        </w:rPr>
        <w:br/>
        <w:t>выдачи разрешений на содержание и разведение</w:t>
      </w:r>
      <w:r w:rsidRPr="0037208A">
        <w:rPr>
          <w:color w:val="auto"/>
          <w:sz w:val="24"/>
          <w:szCs w:val="24"/>
        </w:rPr>
        <w:br/>
        <w:t xml:space="preserve">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t xml:space="preserve"> условиях и</w:t>
      </w:r>
      <w:r w:rsidRPr="0037208A">
        <w:rPr>
          <w:color w:val="auto"/>
          <w:sz w:val="24"/>
          <w:szCs w:val="24"/>
        </w:rPr>
        <w:br/>
        <w:t>искусственно созданной среде обитания (за</w:t>
      </w:r>
      <w:r w:rsidRPr="0037208A">
        <w:rPr>
          <w:color w:val="auto"/>
          <w:sz w:val="24"/>
          <w:szCs w:val="24"/>
        </w:rPr>
        <w:br/>
        <w:t>исключением объектов животного мира,</w:t>
      </w:r>
      <w:r w:rsidRPr="0037208A">
        <w:rPr>
          <w:color w:val="auto"/>
          <w:sz w:val="24"/>
          <w:szCs w:val="24"/>
        </w:rPr>
        <w:br/>
        <w:t>занесенных в Красную книгу Российской Федерации),</w:t>
      </w:r>
      <w:r w:rsidRPr="0037208A">
        <w:rPr>
          <w:color w:val="auto"/>
          <w:sz w:val="24"/>
          <w:szCs w:val="24"/>
        </w:rPr>
        <w:br/>
        <w:t>за исключением разрешений на содержание и</w:t>
      </w:r>
      <w:r w:rsidRPr="0037208A">
        <w:rPr>
          <w:color w:val="auto"/>
          <w:sz w:val="24"/>
          <w:szCs w:val="24"/>
        </w:rPr>
        <w:br/>
        <w:t xml:space="preserve">разведение 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br/>
        <w:t>условиях и искусственно созданной среде обитания,</w:t>
      </w:r>
      <w:r w:rsidRPr="0037208A">
        <w:rPr>
          <w:color w:val="auto"/>
          <w:sz w:val="24"/>
          <w:szCs w:val="24"/>
        </w:rPr>
        <w:br/>
        <w:t>находящихся на особо охраняемых природных</w:t>
      </w:r>
      <w:r w:rsidRPr="0037208A">
        <w:rPr>
          <w:color w:val="auto"/>
          <w:sz w:val="24"/>
          <w:szCs w:val="24"/>
        </w:rPr>
        <w:br/>
        <w:t>территориях федерального значения</w:t>
      </w:r>
    </w:p>
    <w:p w14:paraId="4293EB4F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                                 ПАСПОРТ N </w:t>
      </w:r>
    </w:p>
    <w:p w14:paraId="3FB70AB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животного, содержавшегося и разведенного в </w:t>
      </w:r>
      <w:proofErr w:type="spellStart"/>
      <w:r w:rsidRPr="0037208A">
        <w:rPr>
          <w:rFonts w:ascii="Courier New" w:hAnsi="Courier New" w:cs="Courier New"/>
          <w:spacing w:val="-18"/>
        </w:rPr>
        <w:t>полувольных</w:t>
      </w:r>
      <w:proofErr w:type="spellEnd"/>
      <w:r w:rsidRPr="0037208A">
        <w:rPr>
          <w:rFonts w:ascii="Courier New" w:hAnsi="Courier New" w:cs="Courier New"/>
          <w:spacing w:val="-18"/>
        </w:rPr>
        <w:t xml:space="preserve"> </w:t>
      </w:r>
    </w:p>
    <w:p w14:paraId="6C23FB14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условиях и искусственно созданной среде обитания,</w:t>
      </w:r>
    </w:p>
    <w:p w14:paraId="3B64293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     не принадлежащего к видам, занесенным в </w:t>
      </w:r>
    </w:p>
    <w:p w14:paraId="0C8E4C66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       Красную книгу Российской Федерации </w:t>
      </w:r>
    </w:p>
    <w:p w14:paraId="4A158C9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1. ВИД ЖИВОТНОГО __________________________________________________________</w:t>
      </w:r>
    </w:p>
    <w:p w14:paraId="37C05FA4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2. ПОЛ ____________________________________________________________________</w:t>
      </w:r>
    </w:p>
    <w:p w14:paraId="6A21F30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3. ГОД РОЖДЕНИЯ ___________________________________________________________</w:t>
      </w:r>
    </w:p>
    <w:p w14:paraId="3375A605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4. МЕСТО РОЖДЕНИЯ (питомник, владелец, заводчик) __________________________</w:t>
      </w:r>
    </w:p>
    <w:p w14:paraId="436ECA0F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5. НОМЕР МЕТКИ ____________________________________________________________</w:t>
      </w:r>
    </w:p>
    <w:p w14:paraId="0C4A7CC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lastRenderedPageBreak/>
        <w:br/>
        <w:t>6. ОПИСАНИЕ _______________________________________________________________</w:t>
      </w:r>
    </w:p>
    <w:p w14:paraId="20A214F8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0B41CB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E7B81A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8E8F7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ДАТА ВЫДАЧИ ____________________</w:t>
      </w:r>
    </w:p>
    <w:p w14:paraId="2F23AAA5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ПОДПИСЬ РУКОВОДИТЕЛЯ ОРГАНИЗАЦИИ (ВЛАДЕЛЬЦА, ЗАВОДЧИКА)</w:t>
      </w:r>
    </w:p>
    <w:p w14:paraId="06563591" w14:textId="77777777" w:rsidR="0037208A" w:rsidRPr="0037208A" w:rsidRDefault="0037208A" w:rsidP="0037208A">
      <w:pPr>
        <w:pStyle w:val="3"/>
        <w:spacing w:before="0" w:after="240"/>
        <w:jc w:val="right"/>
        <w:textAlignment w:val="baseline"/>
        <w:rPr>
          <w:rFonts w:ascii="Times New Roman" w:hAnsi="Times New Roman" w:cs="Times New Roman"/>
          <w:color w:val="auto"/>
          <w:sz w:val="24"/>
          <w:szCs w:val="24"/>
        </w:rPr>
      </w:pPr>
      <w:r w:rsidRPr="0037208A">
        <w:rPr>
          <w:color w:val="auto"/>
          <w:sz w:val="24"/>
          <w:szCs w:val="24"/>
        </w:rPr>
        <w:br/>
      </w:r>
      <w:r w:rsidRPr="0037208A">
        <w:rPr>
          <w:color w:val="auto"/>
          <w:sz w:val="24"/>
          <w:szCs w:val="24"/>
        </w:rPr>
        <w:br/>
        <w:t>Приложение 3</w:t>
      </w:r>
      <w:r w:rsidRPr="0037208A">
        <w:rPr>
          <w:color w:val="auto"/>
          <w:sz w:val="24"/>
          <w:szCs w:val="24"/>
        </w:rPr>
        <w:br/>
        <w:t>к Порядку</w:t>
      </w:r>
      <w:r w:rsidRPr="0037208A">
        <w:rPr>
          <w:color w:val="auto"/>
          <w:sz w:val="24"/>
          <w:szCs w:val="24"/>
        </w:rPr>
        <w:br/>
        <w:t>выдачи разрешений на содержание и разведение</w:t>
      </w:r>
      <w:r w:rsidRPr="0037208A">
        <w:rPr>
          <w:color w:val="auto"/>
          <w:sz w:val="24"/>
          <w:szCs w:val="24"/>
        </w:rPr>
        <w:br/>
        <w:t xml:space="preserve">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t xml:space="preserve"> условиях и</w:t>
      </w:r>
      <w:r w:rsidRPr="0037208A">
        <w:rPr>
          <w:color w:val="auto"/>
          <w:sz w:val="24"/>
          <w:szCs w:val="24"/>
        </w:rPr>
        <w:br/>
        <w:t>искусственно созданной среде обитания (за</w:t>
      </w:r>
      <w:r w:rsidRPr="0037208A">
        <w:rPr>
          <w:color w:val="auto"/>
          <w:sz w:val="24"/>
          <w:szCs w:val="24"/>
        </w:rPr>
        <w:br/>
        <w:t>исключением объектов животного мира,</w:t>
      </w:r>
      <w:r w:rsidRPr="0037208A">
        <w:rPr>
          <w:color w:val="auto"/>
          <w:sz w:val="24"/>
          <w:szCs w:val="24"/>
        </w:rPr>
        <w:br/>
        <w:t>занесенных в Красную книгу Российской Федерации),</w:t>
      </w:r>
      <w:r w:rsidRPr="0037208A">
        <w:rPr>
          <w:color w:val="auto"/>
          <w:sz w:val="24"/>
          <w:szCs w:val="24"/>
        </w:rPr>
        <w:br/>
        <w:t>за исключением разрешений на содержание и</w:t>
      </w:r>
      <w:r w:rsidRPr="0037208A">
        <w:rPr>
          <w:color w:val="auto"/>
          <w:sz w:val="24"/>
          <w:szCs w:val="24"/>
        </w:rPr>
        <w:br/>
        <w:t xml:space="preserve">разведение 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br/>
        <w:t>условиях и искусственно созданной среде обитания,</w:t>
      </w:r>
      <w:r w:rsidRPr="0037208A">
        <w:rPr>
          <w:color w:val="auto"/>
          <w:sz w:val="24"/>
          <w:szCs w:val="24"/>
        </w:rPr>
        <w:br/>
        <w:t>находящихся на особо охраняемых природных</w:t>
      </w:r>
      <w:r w:rsidRPr="0037208A">
        <w:rPr>
          <w:color w:val="auto"/>
          <w:sz w:val="24"/>
          <w:szCs w:val="24"/>
        </w:rPr>
        <w:br/>
        <w:t>территориях федерального значения</w:t>
      </w:r>
    </w:p>
    <w:p w14:paraId="3451A2F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                                РАЗРЕШЕНИЕ </w:t>
      </w:r>
    </w:p>
    <w:p w14:paraId="3AE4B1EC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на содержание и разведение объектов животного мира в </w:t>
      </w:r>
    </w:p>
    <w:p w14:paraId="728A715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</w:t>
      </w:r>
      <w:proofErr w:type="spellStart"/>
      <w:r w:rsidRPr="0037208A">
        <w:rPr>
          <w:rFonts w:ascii="Courier New" w:hAnsi="Courier New" w:cs="Courier New"/>
          <w:spacing w:val="-18"/>
        </w:rPr>
        <w:t>полувольных</w:t>
      </w:r>
      <w:proofErr w:type="spellEnd"/>
      <w:r w:rsidRPr="0037208A">
        <w:rPr>
          <w:rFonts w:ascii="Courier New" w:hAnsi="Courier New" w:cs="Courier New"/>
          <w:spacing w:val="-18"/>
        </w:rPr>
        <w:t xml:space="preserve"> условиях и искусственно созданной среде обитания </w:t>
      </w:r>
    </w:p>
    <w:p w14:paraId="442A0E5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(за исключением объектов животного мира, занесенных в </w:t>
      </w:r>
    </w:p>
    <w:p w14:paraId="1C73DD78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Красную книгу Российской Федерации), за исключением объектов </w:t>
      </w:r>
    </w:p>
    <w:p w14:paraId="2404063C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животного мира, находящихся на особо охраняемых природных </w:t>
      </w:r>
    </w:p>
    <w:p w14:paraId="496FE3C5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        территориях федерального значения </w:t>
      </w:r>
    </w:p>
    <w:p w14:paraId="6481CA5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                    Серия ___________ N _______________</w:t>
      </w:r>
    </w:p>
    <w:p w14:paraId="623C5A46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    Действительно с "__" __________ 20__ г. по "__" ____________ 20__ г.</w:t>
      </w:r>
    </w:p>
    <w:p w14:paraId="40601422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Настоящим разрешается _____________________________________________________</w:t>
      </w:r>
    </w:p>
    <w:p w14:paraId="40F13AFC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                 (предприятие, организация, учреждение </w:t>
      </w:r>
    </w:p>
    <w:p w14:paraId="0170BF3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            или Ф.И.О. для физических лиц, адрес)</w:t>
      </w:r>
    </w:p>
    <w:p w14:paraId="5D63BF5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содержание/разведение </w:t>
      </w:r>
    </w:p>
    <w:p w14:paraId="56B09F8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(ненужное зачеркнуть)</w:t>
      </w:r>
    </w:p>
    <w:p w14:paraId="50E526C8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объекта(</w:t>
      </w:r>
      <w:proofErr w:type="spellStart"/>
      <w:r w:rsidRPr="0037208A">
        <w:rPr>
          <w:rFonts w:ascii="Courier New" w:hAnsi="Courier New" w:cs="Courier New"/>
          <w:spacing w:val="-18"/>
        </w:rPr>
        <w:t>ов</w:t>
      </w:r>
      <w:proofErr w:type="spellEnd"/>
      <w:r w:rsidRPr="0037208A">
        <w:rPr>
          <w:rFonts w:ascii="Courier New" w:hAnsi="Courier New" w:cs="Courier New"/>
          <w:spacing w:val="-18"/>
        </w:rPr>
        <w:t>) животного мира ________________________________________________</w:t>
      </w:r>
    </w:p>
    <w:p w14:paraId="020DA299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lastRenderedPageBreak/>
        <w:t>                            (русское и латинское название вида животного)</w:t>
      </w:r>
    </w:p>
    <w:p w14:paraId="6023763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в количестве ______________________________________________________________</w:t>
      </w:r>
    </w:p>
    <w:p w14:paraId="4B79E887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               (цифрами и прописью)</w:t>
      </w:r>
    </w:p>
    <w:p w14:paraId="1EDA72C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>описание объекта животного мира ___________________________________________</w:t>
      </w:r>
    </w:p>
    <w:p w14:paraId="3D71760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                                   (количество, пол, возраст, </w:t>
      </w:r>
      <w:proofErr w:type="spellStart"/>
      <w:r w:rsidRPr="0037208A">
        <w:rPr>
          <w:rFonts w:ascii="Courier New" w:hAnsi="Courier New" w:cs="Courier New"/>
          <w:spacing w:val="-18"/>
        </w:rPr>
        <w:t>морфотип</w:t>
      </w:r>
      <w:proofErr w:type="spellEnd"/>
      <w:r w:rsidRPr="0037208A">
        <w:rPr>
          <w:rFonts w:ascii="Courier New" w:hAnsi="Courier New" w:cs="Courier New"/>
          <w:spacing w:val="-18"/>
        </w:rPr>
        <w:t>,</w:t>
      </w:r>
    </w:p>
    <w:p w14:paraId="44C91C65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                        индивидуальные признаки)</w:t>
      </w:r>
    </w:p>
    <w:p w14:paraId="72531738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метки </w:t>
      </w:r>
    </w:p>
    <w:p w14:paraId="78AEB8F3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1FA3AFC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 xml:space="preserve">Примечание </w:t>
      </w:r>
    </w:p>
    <w:p w14:paraId="57B5C75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AE1140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          (особые условия)</w:t>
      </w:r>
    </w:p>
    <w:p w14:paraId="77D8B59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br/>
        <w:t xml:space="preserve">Дата выдачи "__" __________ 20__ года </w:t>
      </w:r>
    </w:p>
    <w:p w14:paraId="4FBC417E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____________________ ____________________ ____________________</w:t>
      </w:r>
    </w:p>
    <w:p w14:paraId="0429698D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М.П.         ____________________ ____________________ ____________________</w:t>
      </w:r>
    </w:p>
    <w:p w14:paraId="43C2F37B" w14:textId="77777777" w:rsidR="0037208A" w:rsidRPr="0037208A" w:rsidRDefault="0037208A" w:rsidP="0037208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7208A">
        <w:rPr>
          <w:rFonts w:ascii="Courier New" w:hAnsi="Courier New" w:cs="Courier New"/>
          <w:spacing w:val="-18"/>
        </w:rPr>
        <w:t>                   (</w:t>
      </w:r>
      <w:proofErr w:type="gramStart"/>
      <w:r w:rsidRPr="0037208A">
        <w:rPr>
          <w:rFonts w:ascii="Courier New" w:hAnsi="Courier New" w:cs="Courier New"/>
          <w:spacing w:val="-18"/>
        </w:rPr>
        <w:t>подпись)   </w:t>
      </w:r>
      <w:proofErr w:type="gramEnd"/>
      <w:r w:rsidRPr="0037208A">
        <w:rPr>
          <w:rFonts w:ascii="Courier New" w:hAnsi="Courier New" w:cs="Courier New"/>
          <w:spacing w:val="-18"/>
        </w:rPr>
        <w:t>         (Ф.И.О.)            (должность)</w:t>
      </w:r>
    </w:p>
    <w:p w14:paraId="2903846F" w14:textId="77777777" w:rsidR="0037208A" w:rsidRPr="0037208A" w:rsidRDefault="0037208A" w:rsidP="0037208A">
      <w:pPr>
        <w:pStyle w:val="3"/>
        <w:spacing w:before="0" w:after="240"/>
        <w:jc w:val="right"/>
        <w:textAlignment w:val="baseline"/>
        <w:rPr>
          <w:rFonts w:ascii="Times New Roman" w:hAnsi="Times New Roman" w:cs="Times New Roman"/>
          <w:color w:val="auto"/>
          <w:sz w:val="24"/>
          <w:szCs w:val="24"/>
        </w:rPr>
      </w:pPr>
      <w:r w:rsidRPr="0037208A">
        <w:rPr>
          <w:color w:val="auto"/>
          <w:sz w:val="24"/>
          <w:szCs w:val="24"/>
        </w:rPr>
        <w:br/>
      </w:r>
      <w:r w:rsidRPr="0037208A">
        <w:rPr>
          <w:color w:val="auto"/>
          <w:sz w:val="24"/>
          <w:szCs w:val="24"/>
        </w:rPr>
        <w:br/>
        <w:t>Приложение 4</w:t>
      </w:r>
      <w:r w:rsidRPr="0037208A">
        <w:rPr>
          <w:color w:val="auto"/>
          <w:sz w:val="24"/>
          <w:szCs w:val="24"/>
        </w:rPr>
        <w:br/>
        <w:t>к Порядку</w:t>
      </w:r>
      <w:r w:rsidRPr="0037208A">
        <w:rPr>
          <w:color w:val="auto"/>
          <w:sz w:val="24"/>
          <w:szCs w:val="24"/>
        </w:rPr>
        <w:br/>
        <w:t>выдачи разрешений на содержание и разведение</w:t>
      </w:r>
      <w:r w:rsidRPr="0037208A">
        <w:rPr>
          <w:color w:val="auto"/>
          <w:sz w:val="24"/>
          <w:szCs w:val="24"/>
        </w:rPr>
        <w:br/>
        <w:t xml:space="preserve">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t xml:space="preserve"> условиях и</w:t>
      </w:r>
      <w:r w:rsidRPr="0037208A">
        <w:rPr>
          <w:color w:val="auto"/>
          <w:sz w:val="24"/>
          <w:szCs w:val="24"/>
        </w:rPr>
        <w:br/>
        <w:t>искусственно созданной среде обитания (за</w:t>
      </w:r>
      <w:r w:rsidRPr="0037208A">
        <w:rPr>
          <w:color w:val="auto"/>
          <w:sz w:val="24"/>
          <w:szCs w:val="24"/>
        </w:rPr>
        <w:br/>
        <w:t>исключением объектов животного мира,</w:t>
      </w:r>
      <w:r w:rsidRPr="0037208A">
        <w:rPr>
          <w:color w:val="auto"/>
          <w:sz w:val="24"/>
          <w:szCs w:val="24"/>
        </w:rPr>
        <w:br/>
        <w:t>занесенных в Красную книгу Российской Федерации),</w:t>
      </w:r>
      <w:r w:rsidRPr="0037208A">
        <w:rPr>
          <w:color w:val="auto"/>
          <w:sz w:val="24"/>
          <w:szCs w:val="24"/>
        </w:rPr>
        <w:br/>
        <w:t>за исключением разрешений на содержание и</w:t>
      </w:r>
      <w:r w:rsidRPr="0037208A">
        <w:rPr>
          <w:color w:val="auto"/>
          <w:sz w:val="24"/>
          <w:szCs w:val="24"/>
        </w:rPr>
        <w:br/>
        <w:t xml:space="preserve">разведение объектов животного мира в </w:t>
      </w:r>
      <w:proofErr w:type="spellStart"/>
      <w:r w:rsidRPr="0037208A">
        <w:rPr>
          <w:color w:val="auto"/>
          <w:sz w:val="24"/>
          <w:szCs w:val="24"/>
        </w:rPr>
        <w:t>полувольных</w:t>
      </w:r>
      <w:proofErr w:type="spellEnd"/>
      <w:r w:rsidRPr="0037208A">
        <w:rPr>
          <w:color w:val="auto"/>
          <w:sz w:val="24"/>
          <w:szCs w:val="24"/>
        </w:rPr>
        <w:br/>
        <w:t>условиях и искусственно созданной среде обитания,</w:t>
      </w:r>
      <w:r w:rsidRPr="0037208A">
        <w:rPr>
          <w:color w:val="auto"/>
          <w:sz w:val="24"/>
          <w:szCs w:val="24"/>
        </w:rPr>
        <w:br/>
        <w:t>находящихся на особо охраняемых природных</w:t>
      </w:r>
      <w:r w:rsidRPr="0037208A">
        <w:rPr>
          <w:color w:val="auto"/>
          <w:sz w:val="24"/>
          <w:szCs w:val="24"/>
        </w:rPr>
        <w:br/>
        <w:t>территориях федерального значения</w:t>
      </w:r>
    </w:p>
    <w:p w14:paraId="06FC6C7F" w14:textId="77777777" w:rsidR="0037208A" w:rsidRPr="0037208A" w:rsidRDefault="0037208A" w:rsidP="0037208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208A">
        <w:rPr>
          <w:b/>
          <w:bCs/>
        </w:rPr>
        <w:br/>
      </w:r>
      <w:r w:rsidRPr="0037208A">
        <w:rPr>
          <w:b/>
          <w:bCs/>
        </w:rPr>
        <w:br/>
        <w:t>ОПИСЬ</w:t>
      </w:r>
      <w:r w:rsidRPr="0037208A">
        <w:rPr>
          <w:b/>
          <w:bCs/>
        </w:rPr>
        <w:br/>
        <w:t xml:space="preserve"> объектов животного мира, содержащихся в </w:t>
      </w:r>
      <w:proofErr w:type="spellStart"/>
      <w:r w:rsidRPr="0037208A">
        <w:rPr>
          <w:b/>
          <w:bCs/>
        </w:rPr>
        <w:t>полувольных</w:t>
      </w:r>
      <w:proofErr w:type="spellEnd"/>
      <w:r w:rsidRPr="0037208A">
        <w:rPr>
          <w:b/>
          <w:bCs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объектов животного мира, находящихся на особо охраняемых природных территориях федерального значения, к разрешению серия ___ N _____</w:t>
      </w:r>
      <w:r w:rsidRPr="0037208A">
        <w:rPr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4"/>
        <w:gridCol w:w="1305"/>
        <w:gridCol w:w="2420"/>
        <w:gridCol w:w="1617"/>
        <w:gridCol w:w="1569"/>
      </w:tblGrid>
      <w:tr w:rsidR="0037208A" w:rsidRPr="0037208A" w14:paraId="247B1486" w14:textId="77777777" w:rsidTr="0037208A">
        <w:trPr>
          <w:trHeight w:val="15"/>
        </w:trPr>
        <w:tc>
          <w:tcPr>
            <w:tcW w:w="2587" w:type="dxa"/>
            <w:hideMark/>
          </w:tcPr>
          <w:p w14:paraId="1CDAF345" w14:textId="77777777" w:rsidR="0037208A" w:rsidRPr="0037208A" w:rsidRDefault="0037208A">
            <w:pPr>
              <w:rPr>
                <w:b/>
                <w:bCs/>
              </w:rPr>
            </w:pPr>
          </w:p>
        </w:tc>
        <w:tc>
          <w:tcPr>
            <w:tcW w:w="1294" w:type="dxa"/>
            <w:hideMark/>
          </w:tcPr>
          <w:p w14:paraId="16B35B36" w14:textId="77777777" w:rsidR="0037208A" w:rsidRPr="0037208A" w:rsidRDefault="0037208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9BEE27B" w14:textId="77777777" w:rsidR="0037208A" w:rsidRPr="0037208A" w:rsidRDefault="0037208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038DE8" w14:textId="77777777" w:rsidR="0037208A" w:rsidRPr="0037208A" w:rsidRDefault="0037208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67D59F" w14:textId="77777777" w:rsidR="0037208A" w:rsidRPr="0037208A" w:rsidRDefault="0037208A">
            <w:pPr>
              <w:rPr>
                <w:sz w:val="20"/>
                <w:szCs w:val="20"/>
                <w:lang w:eastAsia="ru-RU"/>
              </w:rPr>
            </w:pPr>
          </w:p>
        </w:tc>
      </w:tr>
      <w:tr w:rsidR="0037208A" w:rsidRPr="0037208A" w14:paraId="0123A13B" w14:textId="77777777" w:rsidTr="0037208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1167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lastRenderedPageBreak/>
              <w:t>Вид животного, N по племенной книге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6327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Описание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94A0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Идентификационная метка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A694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Дата и место рождения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3755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Примечание</w:t>
            </w:r>
          </w:p>
        </w:tc>
      </w:tr>
      <w:tr w:rsidR="0037208A" w:rsidRPr="0037208A" w14:paraId="01AD1237" w14:textId="77777777" w:rsidTr="0037208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16BF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6DB5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B9A2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3F84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5F41" w14:textId="77777777" w:rsidR="0037208A" w:rsidRPr="0037208A" w:rsidRDefault="0037208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7208A">
              <w:rPr>
                <w:lang w:eastAsia="en-US"/>
              </w:rPr>
              <w:t>5</w:t>
            </w:r>
          </w:p>
        </w:tc>
      </w:tr>
      <w:tr w:rsidR="0037208A" w:rsidRPr="0037208A" w14:paraId="3B167AD5" w14:textId="77777777" w:rsidTr="0037208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7409" w14:textId="77777777" w:rsidR="0037208A" w:rsidRPr="0037208A" w:rsidRDefault="0037208A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75FC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0090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811C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DF1F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7208A" w:rsidRPr="0037208A" w14:paraId="67600DCD" w14:textId="77777777" w:rsidTr="0037208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1DA9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C5E5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B271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6122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2527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7208A" w:rsidRPr="0037208A" w14:paraId="1F5A4836" w14:textId="77777777" w:rsidTr="0037208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59FF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7463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D168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5BA5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B31D" w14:textId="77777777" w:rsidR="0037208A" w:rsidRPr="0037208A" w:rsidRDefault="0037208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5910FF0" w14:textId="77777777" w:rsidR="0037208A" w:rsidRPr="0037208A" w:rsidRDefault="0037208A" w:rsidP="0037208A"/>
    <w:p w14:paraId="74A32787" w14:textId="77777777" w:rsidR="009550F5" w:rsidRPr="0037208A" w:rsidRDefault="009550F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208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720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20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20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208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72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72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72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