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76F7D0" w14:textId="77777777" w:rsidR="00857575" w:rsidRPr="00857575" w:rsidRDefault="00857575" w:rsidP="0085757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ПРИКАЗ</w:t>
      </w: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от 14 декабря 2017 года N 588-р</w:t>
      </w: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ООО "</w:t>
      </w:r>
      <w:proofErr w:type="spellStart"/>
      <w:r w:rsidRPr="00857575">
        <w:rPr>
          <w:rFonts w:ascii="Arial" w:hAnsi="Arial" w:cs="Arial"/>
          <w:sz w:val="24"/>
          <w:szCs w:val="24"/>
        </w:rPr>
        <w:t>Экостар</w:t>
      </w:r>
      <w:proofErr w:type="spellEnd"/>
      <w:r w:rsidRPr="00857575">
        <w:rPr>
          <w:rFonts w:ascii="Arial" w:hAnsi="Arial" w:cs="Arial"/>
          <w:sz w:val="24"/>
          <w:szCs w:val="24"/>
        </w:rPr>
        <w:t>"</w:t>
      </w:r>
    </w:p>
    <w:p w14:paraId="160DD05D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(с изменениями на 13 декабря 2019 года)</w:t>
      </w:r>
    </w:p>
    <w:p w14:paraId="2AFF458C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(в ред. </w:t>
      </w:r>
      <w:r w:rsidRPr="00857575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122-р</w:t>
      </w:r>
      <w:r w:rsidRPr="00857575">
        <w:rPr>
          <w:rFonts w:ascii="Arial" w:hAnsi="Arial" w:cs="Arial"/>
        </w:rPr>
        <w:t>, </w:t>
      </w:r>
      <w:r w:rsidRPr="00857575">
        <w:rPr>
          <w:rFonts w:ascii="Arial" w:eastAsiaTheme="majorEastAsia" w:hAnsi="Arial" w:cs="Arial"/>
        </w:rPr>
        <w:t>от 07.12.2018 N 567-р</w:t>
      </w:r>
      <w:r w:rsidRPr="00857575">
        <w:rPr>
          <w:rFonts w:ascii="Arial" w:hAnsi="Arial" w:cs="Arial"/>
        </w:rPr>
        <w:t>, </w:t>
      </w:r>
      <w:r w:rsidRPr="00857575">
        <w:rPr>
          <w:rFonts w:ascii="Arial" w:eastAsiaTheme="majorEastAsia" w:hAnsi="Arial" w:cs="Arial"/>
        </w:rPr>
        <w:t>от 31.05.2019 N 162-р</w:t>
      </w:r>
      <w:r w:rsidRPr="00857575">
        <w:rPr>
          <w:rFonts w:ascii="Arial" w:hAnsi="Arial" w:cs="Arial"/>
        </w:rPr>
        <w:t>, </w:t>
      </w:r>
      <w:r w:rsidRPr="00857575">
        <w:rPr>
          <w:rFonts w:ascii="Arial" w:eastAsiaTheme="majorEastAsia" w:hAnsi="Arial" w:cs="Arial"/>
        </w:rPr>
        <w:t>от 13.12.2019 N 676-р</w:t>
      </w:r>
      <w:r w:rsidRPr="00857575">
        <w:rPr>
          <w:rFonts w:ascii="Arial" w:hAnsi="Arial" w:cs="Arial"/>
        </w:rPr>
        <w:t>)</w:t>
      </w:r>
    </w:p>
    <w:p w14:paraId="1E1BC375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br/>
      </w:r>
      <w:r w:rsidRPr="00857575">
        <w:rPr>
          <w:rFonts w:ascii="Arial" w:hAnsi="Arial" w:cs="Arial"/>
        </w:rPr>
        <w:br/>
      </w:r>
    </w:p>
    <w:p w14:paraId="2A2630CE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В соответствии с </w:t>
      </w:r>
      <w:r w:rsidRPr="00857575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857575">
        <w:rPr>
          <w:rFonts w:ascii="Arial" w:hAnsi="Arial" w:cs="Arial"/>
        </w:rPr>
        <w:t>, </w:t>
      </w:r>
      <w:r w:rsidRPr="00857575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857575">
        <w:rPr>
          <w:rFonts w:ascii="Arial" w:hAnsi="Arial" w:cs="Arial"/>
        </w:rPr>
        <w:t>, </w:t>
      </w:r>
      <w:r w:rsidRPr="00857575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857575">
        <w:rPr>
          <w:rFonts w:ascii="Arial" w:hAnsi="Arial" w:cs="Arial"/>
        </w:rPr>
        <w:t>, утвержденным </w:t>
      </w:r>
      <w:r w:rsidRPr="00857575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857575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857575">
        <w:rPr>
          <w:rFonts w:ascii="Arial" w:hAnsi="Arial" w:cs="Arial"/>
        </w:rPr>
        <w:br/>
      </w:r>
    </w:p>
    <w:p w14:paraId="162B0563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A636F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1. Утвердить предельные тарифы на захоронение твердых коммунальных отходов ООО "</w:t>
      </w:r>
      <w:proofErr w:type="spellStart"/>
      <w:r w:rsidRPr="00857575">
        <w:rPr>
          <w:rFonts w:ascii="Arial" w:hAnsi="Arial" w:cs="Arial"/>
        </w:rPr>
        <w:t>Экостар</w:t>
      </w:r>
      <w:proofErr w:type="spellEnd"/>
      <w:r w:rsidRPr="00857575">
        <w:rPr>
          <w:rFonts w:ascii="Arial" w:hAnsi="Arial" w:cs="Arial"/>
        </w:rPr>
        <w:t>" согласно приложению 1 к настоящему приказу.</w:t>
      </w:r>
      <w:r w:rsidRPr="00857575">
        <w:rPr>
          <w:rFonts w:ascii="Arial" w:hAnsi="Arial" w:cs="Arial"/>
        </w:rPr>
        <w:br/>
      </w:r>
    </w:p>
    <w:p w14:paraId="71456333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FB9F7B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857575">
        <w:rPr>
          <w:rFonts w:ascii="Arial" w:hAnsi="Arial" w:cs="Arial"/>
        </w:rPr>
        <w:br/>
      </w:r>
    </w:p>
    <w:p w14:paraId="0921E038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37019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857575">
        <w:rPr>
          <w:rFonts w:ascii="Arial" w:hAnsi="Arial" w:cs="Arial"/>
        </w:rPr>
        <w:br/>
      </w:r>
    </w:p>
    <w:p w14:paraId="60107248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FD1017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3. Утвердить производственную программу ООО "</w:t>
      </w:r>
      <w:proofErr w:type="spellStart"/>
      <w:r w:rsidRPr="00857575">
        <w:rPr>
          <w:rFonts w:ascii="Arial" w:hAnsi="Arial" w:cs="Arial"/>
        </w:rPr>
        <w:t>Экостар</w:t>
      </w:r>
      <w:proofErr w:type="spellEnd"/>
      <w:r w:rsidRPr="00857575">
        <w:rPr>
          <w:rFonts w:ascii="Arial" w:hAnsi="Arial" w:cs="Arial"/>
        </w:rPr>
        <w:t>" в области обращения с твердыми коммунальными отходами согласно приложению 3 к настоящему приказу.</w:t>
      </w:r>
      <w:r w:rsidRPr="00857575">
        <w:rPr>
          <w:rFonts w:ascii="Arial" w:hAnsi="Arial" w:cs="Arial"/>
        </w:rPr>
        <w:br/>
      </w:r>
    </w:p>
    <w:p w14:paraId="145F3DB1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E622E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4. Настоящий приказ вступает в силу с 1 января 2018 года.</w:t>
      </w:r>
      <w:r w:rsidRPr="00857575">
        <w:rPr>
          <w:rFonts w:ascii="Arial" w:hAnsi="Arial" w:cs="Arial"/>
        </w:rPr>
        <w:br/>
      </w:r>
    </w:p>
    <w:p w14:paraId="1C993F00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br/>
      </w:r>
      <w:r w:rsidRPr="00857575">
        <w:rPr>
          <w:rFonts w:ascii="Arial" w:hAnsi="Arial" w:cs="Arial"/>
        </w:rPr>
        <w:br/>
        <w:t>Начальник Департамента</w:t>
      </w:r>
      <w:r w:rsidRPr="00857575">
        <w:rPr>
          <w:rFonts w:ascii="Arial" w:hAnsi="Arial" w:cs="Arial"/>
        </w:rPr>
        <w:br/>
        <w:t>А.Е.СТРИЖОВ</w:t>
      </w:r>
    </w:p>
    <w:p w14:paraId="3E12B6FF" w14:textId="77777777" w:rsidR="00857575" w:rsidRPr="00857575" w:rsidRDefault="00857575" w:rsidP="0085757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lastRenderedPageBreak/>
        <w:br/>
      </w:r>
      <w:r w:rsidRPr="00857575">
        <w:rPr>
          <w:rFonts w:ascii="Arial" w:hAnsi="Arial" w:cs="Arial"/>
          <w:sz w:val="24"/>
          <w:szCs w:val="24"/>
        </w:rPr>
        <w:br/>
        <w:t>Приложение 1</w:t>
      </w:r>
      <w:r w:rsidRPr="00857575">
        <w:rPr>
          <w:rFonts w:ascii="Arial" w:hAnsi="Arial" w:cs="Arial"/>
          <w:sz w:val="24"/>
          <w:szCs w:val="24"/>
        </w:rPr>
        <w:br/>
        <w:t>к Приказу</w:t>
      </w:r>
      <w:r w:rsidRPr="00857575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857575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857575">
        <w:rPr>
          <w:rFonts w:ascii="Arial" w:hAnsi="Arial" w:cs="Arial"/>
          <w:sz w:val="24"/>
          <w:szCs w:val="24"/>
        </w:rPr>
        <w:br/>
        <w:t>от 14 декабря 2017 г. N 588-р</w:t>
      </w:r>
    </w:p>
    <w:p w14:paraId="6F031FDD" w14:textId="77777777" w:rsidR="00857575" w:rsidRPr="00857575" w:rsidRDefault="00857575" w:rsidP="008575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7575">
        <w:rPr>
          <w:rFonts w:ascii="Arial" w:hAnsi="Arial" w:cs="Arial"/>
          <w:b/>
          <w:bCs/>
        </w:rPr>
        <w:br/>
      </w:r>
      <w:r w:rsidRPr="00857575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ООО "ЭКОСТАР"</w:t>
      </w:r>
    </w:p>
    <w:p w14:paraId="65EA4935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(в ред. </w:t>
      </w:r>
      <w:r w:rsidRPr="00857575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31.05.2019 N 162-р</w:t>
      </w:r>
      <w:r w:rsidRPr="00857575">
        <w:rPr>
          <w:rFonts w:ascii="Arial" w:hAnsi="Arial" w:cs="Arial"/>
        </w:rPr>
        <w:t>)</w:t>
      </w:r>
      <w:r w:rsidRPr="00857575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402"/>
        <w:gridCol w:w="2588"/>
      </w:tblGrid>
      <w:tr w:rsidR="00857575" w:rsidRPr="00857575" w14:paraId="3C1A36E0" w14:textId="77777777" w:rsidTr="00857575">
        <w:trPr>
          <w:trHeight w:val="15"/>
        </w:trPr>
        <w:tc>
          <w:tcPr>
            <w:tcW w:w="739" w:type="dxa"/>
            <w:hideMark/>
          </w:tcPr>
          <w:p w14:paraId="6807740E" w14:textId="77777777" w:rsidR="00857575" w:rsidRPr="00857575" w:rsidRDefault="00857575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00FC3C5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7A2B33C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7C2ED65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2D841147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FA8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3112EE0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517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F9EE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857575" w:rsidRPr="00857575" w14:paraId="7168C6B8" w14:textId="77777777" w:rsidTr="0085757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A756" w14:textId="77777777" w:rsidR="00857575" w:rsidRPr="00857575" w:rsidRDefault="00857575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6036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ECE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57D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руб./</w:t>
            </w:r>
            <w:proofErr w:type="spellStart"/>
            <w:r w:rsidRPr="00857575">
              <w:rPr>
                <w:lang w:eastAsia="en-US"/>
              </w:rPr>
              <w:t>тн</w:t>
            </w:r>
            <w:proofErr w:type="spellEnd"/>
          </w:p>
        </w:tc>
      </w:tr>
      <w:tr w:rsidR="00857575" w:rsidRPr="00857575" w14:paraId="604D18FB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C651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4B6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31D2" w14:textId="77777777" w:rsidR="00857575" w:rsidRPr="00857575" w:rsidRDefault="00857575"/>
        </w:tc>
      </w:tr>
      <w:tr w:rsidR="00857575" w:rsidRPr="00857575" w14:paraId="005053F9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514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E6FB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EE9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156.23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038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1201.77</w:t>
            </w:r>
          </w:p>
        </w:tc>
      </w:tr>
      <w:tr w:rsidR="00857575" w:rsidRPr="00857575" w14:paraId="3FEFCB2F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2299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226D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июля по 26 июля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51E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269.11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0DC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2070.13</w:t>
            </w:r>
          </w:p>
        </w:tc>
      </w:tr>
      <w:tr w:rsidR="00857575" w:rsidRPr="00857575" w14:paraId="59B3EDF1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AAE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6DA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27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798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145.08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341E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1116.02</w:t>
            </w:r>
          </w:p>
        </w:tc>
      </w:tr>
      <w:tr w:rsidR="00857575" w:rsidRPr="00857575" w14:paraId="107F85F2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2B2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CFD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EA5B" w14:textId="77777777" w:rsidR="00857575" w:rsidRPr="00857575" w:rsidRDefault="00857575"/>
        </w:tc>
      </w:tr>
      <w:tr w:rsidR="00857575" w:rsidRPr="00857575" w14:paraId="0075E925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2431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3DF2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D92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145.08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872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1116.02</w:t>
            </w:r>
          </w:p>
        </w:tc>
      </w:tr>
      <w:tr w:rsidR="00857575" w:rsidRPr="00857575" w14:paraId="35E2A106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DB3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0F0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E0F8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201.87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BBE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1552.85</w:t>
            </w:r>
          </w:p>
        </w:tc>
      </w:tr>
      <w:tr w:rsidR="00857575" w:rsidRPr="00857575" w14:paraId="32871A4D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277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DDFB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064A" w14:textId="77777777" w:rsidR="00857575" w:rsidRPr="00857575" w:rsidRDefault="00857575"/>
        </w:tc>
      </w:tr>
      <w:tr w:rsidR="00857575" w:rsidRPr="00857575" w14:paraId="0A2FD6CC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D88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D99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E14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194.43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2FF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1495.62</w:t>
            </w:r>
          </w:p>
        </w:tc>
      </w:tr>
      <w:tr w:rsidR="00857575" w:rsidRPr="00857575" w14:paraId="6263EF1E" w14:textId="77777777" w:rsidTr="00857575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0F3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(</w:t>
            </w:r>
            <w:proofErr w:type="spellStart"/>
            <w:r w:rsidRPr="00857575">
              <w:rPr>
                <w:lang w:eastAsia="en-US"/>
              </w:rPr>
              <w:t>пп</w:t>
            </w:r>
            <w:proofErr w:type="spellEnd"/>
            <w:r w:rsidRPr="00857575">
              <w:rPr>
                <w:lang w:eastAsia="en-US"/>
              </w:rPr>
              <w:t>. 3.1 в ред. </w:t>
            </w:r>
            <w:r w:rsidRPr="00857575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676-р</w:t>
            </w:r>
            <w:r w:rsidRPr="00857575">
              <w:rPr>
                <w:lang w:eastAsia="en-US"/>
              </w:rPr>
              <w:t>)</w:t>
            </w:r>
            <w:r w:rsidRPr="00857575">
              <w:rPr>
                <w:lang w:eastAsia="en-US"/>
              </w:rPr>
              <w:br/>
            </w:r>
          </w:p>
        </w:tc>
      </w:tr>
      <w:tr w:rsidR="00857575" w:rsidRPr="00857575" w14:paraId="490B99D6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938B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0CF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FC5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194.43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FF16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1495.62</w:t>
            </w:r>
          </w:p>
        </w:tc>
      </w:tr>
      <w:tr w:rsidR="00857575" w:rsidRPr="00857575" w14:paraId="34C8B86D" w14:textId="77777777" w:rsidTr="00857575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75C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(</w:t>
            </w:r>
            <w:proofErr w:type="spellStart"/>
            <w:r w:rsidRPr="00857575">
              <w:rPr>
                <w:lang w:eastAsia="en-US"/>
              </w:rPr>
              <w:t>пп</w:t>
            </w:r>
            <w:proofErr w:type="spellEnd"/>
            <w:r w:rsidRPr="00857575">
              <w:rPr>
                <w:lang w:eastAsia="en-US"/>
              </w:rPr>
              <w:t>. 3.2 в ред. </w:t>
            </w:r>
            <w:r w:rsidRPr="00857575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676-р</w:t>
            </w:r>
            <w:r w:rsidRPr="00857575">
              <w:rPr>
                <w:lang w:eastAsia="en-US"/>
              </w:rPr>
              <w:t>)</w:t>
            </w:r>
            <w:r w:rsidRPr="00857575">
              <w:rPr>
                <w:lang w:eastAsia="en-US"/>
              </w:rPr>
              <w:br/>
            </w:r>
          </w:p>
        </w:tc>
      </w:tr>
    </w:tbl>
    <w:p w14:paraId="1357F29C" w14:textId="77777777" w:rsidR="00857575" w:rsidRPr="00857575" w:rsidRDefault="00857575" w:rsidP="0085757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Приложение 2</w:t>
      </w:r>
      <w:r w:rsidRPr="00857575">
        <w:rPr>
          <w:rFonts w:ascii="Arial" w:hAnsi="Arial" w:cs="Arial"/>
          <w:sz w:val="24"/>
          <w:szCs w:val="24"/>
        </w:rPr>
        <w:br/>
        <w:t>к Приказу</w:t>
      </w:r>
      <w:r w:rsidRPr="00857575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857575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857575">
        <w:rPr>
          <w:rFonts w:ascii="Arial" w:hAnsi="Arial" w:cs="Arial"/>
          <w:sz w:val="24"/>
          <w:szCs w:val="24"/>
        </w:rPr>
        <w:br/>
        <w:t>от 14 декабря 2017 г. N 588-р</w:t>
      </w:r>
    </w:p>
    <w:p w14:paraId="30030950" w14:textId="77777777" w:rsidR="00857575" w:rsidRPr="00857575" w:rsidRDefault="00857575" w:rsidP="008575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7575">
        <w:rPr>
          <w:rFonts w:ascii="Arial" w:hAnsi="Arial" w:cs="Arial"/>
          <w:b/>
          <w:bCs/>
        </w:rPr>
        <w:br/>
      </w:r>
      <w:r w:rsidRPr="00857575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857575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969"/>
        <w:gridCol w:w="794"/>
        <w:gridCol w:w="1822"/>
        <w:gridCol w:w="1972"/>
        <w:gridCol w:w="2176"/>
      </w:tblGrid>
      <w:tr w:rsidR="00857575" w:rsidRPr="00857575" w14:paraId="1CFE14CE" w14:textId="77777777" w:rsidTr="00857575">
        <w:trPr>
          <w:trHeight w:val="15"/>
        </w:trPr>
        <w:tc>
          <w:tcPr>
            <w:tcW w:w="554" w:type="dxa"/>
            <w:hideMark/>
          </w:tcPr>
          <w:p w14:paraId="7F891634" w14:textId="77777777" w:rsidR="00857575" w:rsidRPr="00857575" w:rsidRDefault="0085757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6" w:type="dxa"/>
            <w:hideMark/>
          </w:tcPr>
          <w:p w14:paraId="4925C86B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8690B4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A6A2F7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66AAEB06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6073160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21552298" w14:textId="77777777" w:rsidTr="008575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F00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lastRenderedPageBreak/>
              <w:t>N</w:t>
            </w:r>
          </w:p>
          <w:p w14:paraId="39B4806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C22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60B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059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8C1F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6B0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857575" w:rsidRPr="00857575" w14:paraId="61F9E8C9" w14:textId="77777777" w:rsidTr="008575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F16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70CE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ООО "</w:t>
            </w:r>
            <w:proofErr w:type="spellStart"/>
            <w:r w:rsidRPr="00857575">
              <w:rPr>
                <w:lang w:eastAsia="en-US"/>
              </w:rPr>
              <w:t>Экостар</w:t>
            </w:r>
            <w:proofErr w:type="spellEnd"/>
            <w:r w:rsidRPr="00857575">
              <w:rPr>
                <w:lang w:eastAsia="en-US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62C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70B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1759.6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C85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AEF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  <w:tr w:rsidR="00857575" w:rsidRPr="00857575" w14:paraId="4E87234A" w14:textId="77777777" w:rsidTr="0085757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438E" w14:textId="77777777" w:rsidR="00857575" w:rsidRPr="00857575" w:rsidRDefault="00857575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84F0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C9A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A73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0F9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F94E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  <w:tr w:rsidR="00857575" w:rsidRPr="00857575" w14:paraId="010BFDEE" w14:textId="77777777" w:rsidTr="0085757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B4B0" w14:textId="77777777" w:rsidR="00857575" w:rsidRPr="00857575" w:rsidRDefault="00857575"/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7F82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613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3D4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36A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C2DF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</w:tbl>
    <w:p w14:paraId="4419327B" w14:textId="77777777" w:rsidR="00857575" w:rsidRPr="00857575" w:rsidRDefault="00857575" w:rsidP="0085757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Приложение 3</w:t>
      </w:r>
      <w:r w:rsidRPr="00857575">
        <w:rPr>
          <w:rFonts w:ascii="Arial" w:hAnsi="Arial" w:cs="Arial"/>
          <w:sz w:val="24"/>
          <w:szCs w:val="24"/>
        </w:rPr>
        <w:br/>
        <w:t>к Приказу</w:t>
      </w:r>
      <w:r w:rsidRPr="00857575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857575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857575">
        <w:rPr>
          <w:rFonts w:ascii="Arial" w:hAnsi="Arial" w:cs="Arial"/>
          <w:sz w:val="24"/>
          <w:szCs w:val="24"/>
        </w:rPr>
        <w:br/>
        <w:t>от 14 декабря 2017 г. N 588-р</w:t>
      </w:r>
    </w:p>
    <w:p w14:paraId="15B27A2B" w14:textId="77777777" w:rsidR="00857575" w:rsidRPr="00857575" w:rsidRDefault="00857575" w:rsidP="008575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7575">
        <w:rPr>
          <w:rFonts w:ascii="Arial" w:hAnsi="Arial" w:cs="Arial"/>
          <w:b/>
          <w:bCs/>
        </w:rPr>
        <w:br/>
      </w:r>
      <w:r w:rsidRPr="00857575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7B058E9F" w14:textId="77777777" w:rsidR="00857575" w:rsidRPr="00857575" w:rsidRDefault="00857575" w:rsidP="008575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7575">
        <w:rPr>
          <w:rFonts w:ascii="Arial" w:hAnsi="Arial" w:cs="Arial"/>
        </w:rPr>
        <w:t>(в ред. </w:t>
      </w:r>
      <w:r w:rsidRPr="00857575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13.12.2019 N 676-р</w:t>
      </w:r>
      <w:r w:rsidRPr="00857575">
        <w:rPr>
          <w:rFonts w:ascii="Arial" w:hAnsi="Arial" w:cs="Arial"/>
        </w:rPr>
        <w:t>)</w:t>
      </w:r>
    </w:p>
    <w:p w14:paraId="1F3D6326" w14:textId="77777777" w:rsidR="00857575" w:rsidRPr="00857575" w:rsidRDefault="00857575" w:rsidP="008575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85757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857575" w:rsidRPr="00857575" w14:paraId="2B9DC2F9" w14:textId="77777777" w:rsidTr="00857575">
        <w:trPr>
          <w:trHeight w:val="15"/>
        </w:trPr>
        <w:tc>
          <w:tcPr>
            <w:tcW w:w="4250" w:type="dxa"/>
            <w:hideMark/>
          </w:tcPr>
          <w:p w14:paraId="1111662D" w14:textId="77777777" w:rsidR="00857575" w:rsidRPr="00857575" w:rsidRDefault="0085757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638976C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3FDDC350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A3C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0AA2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Общество с ограниченной ответственностью "</w:t>
            </w:r>
            <w:proofErr w:type="spellStart"/>
            <w:r w:rsidRPr="00857575">
              <w:rPr>
                <w:lang w:eastAsia="en-US"/>
              </w:rPr>
              <w:t>Экостар</w:t>
            </w:r>
            <w:proofErr w:type="spellEnd"/>
            <w:r w:rsidRPr="00857575">
              <w:rPr>
                <w:lang w:eastAsia="en-US"/>
              </w:rPr>
              <w:t>"</w:t>
            </w:r>
          </w:p>
        </w:tc>
      </w:tr>
      <w:tr w:rsidR="00857575" w:rsidRPr="00857575" w14:paraId="2CC10B05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9FA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212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3508006745/350801001</w:t>
            </w:r>
          </w:p>
        </w:tc>
      </w:tr>
      <w:tr w:rsidR="00857575" w:rsidRPr="00857575" w14:paraId="55A75987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92A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7410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162900, Россия, Вологодская область, Вытегорский район, г. Вытегра, пр. Советский, 14</w:t>
            </w:r>
          </w:p>
        </w:tc>
      </w:tr>
      <w:tr w:rsidR="00857575" w:rsidRPr="00857575" w14:paraId="4CCFC005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66A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93A5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857575" w:rsidRPr="00857575" w14:paraId="4368B641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644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2815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857575" w:rsidRPr="00857575" w14:paraId="4014DF96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B8A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8F4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32FD724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тел./факс: (8172) 23-01-30</w:t>
            </w:r>
            <w:proofErr w:type="gramStart"/>
            <w:r w:rsidRPr="00857575">
              <w:rPr>
                <w:lang w:eastAsia="en-US"/>
              </w:rPr>
              <w:t>/(</w:t>
            </w:r>
            <w:proofErr w:type="gramEnd"/>
            <w:r w:rsidRPr="00857575">
              <w:rPr>
                <w:lang w:eastAsia="en-US"/>
              </w:rPr>
              <w:t>8172) 23-01-30, доб. 1415</w:t>
            </w:r>
          </w:p>
        </w:tc>
      </w:tr>
      <w:tr w:rsidR="00857575" w:rsidRPr="00857575" w14:paraId="4F97474A" w14:textId="77777777" w:rsidTr="00857575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4B4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5E5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7996C77B" w14:textId="77777777" w:rsidR="00857575" w:rsidRPr="00857575" w:rsidRDefault="00857575" w:rsidP="008575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lastRenderedPageBreak/>
        <w:t>II. Планируемый объем оказания услуг</w:t>
      </w:r>
      <w:r w:rsidRPr="0085757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7"/>
        <w:gridCol w:w="5220"/>
        <w:gridCol w:w="1093"/>
        <w:gridCol w:w="1182"/>
        <w:gridCol w:w="1093"/>
      </w:tblGrid>
      <w:tr w:rsidR="00857575" w:rsidRPr="00857575" w14:paraId="79895CED" w14:textId="77777777" w:rsidTr="00857575">
        <w:trPr>
          <w:trHeight w:val="15"/>
        </w:trPr>
        <w:tc>
          <w:tcPr>
            <w:tcW w:w="924" w:type="dxa"/>
            <w:hideMark/>
          </w:tcPr>
          <w:p w14:paraId="286FC594" w14:textId="77777777" w:rsidR="00857575" w:rsidRPr="00857575" w:rsidRDefault="0085757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62FB7709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127DEB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757E8F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84F3CA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316FABC8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FA6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2A999A5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A94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344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Значение показателя</w:t>
            </w:r>
          </w:p>
        </w:tc>
      </w:tr>
      <w:tr w:rsidR="00857575" w:rsidRPr="00857575" w14:paraId="42907A33" w14:textId="77777777" w:rsidTr="00857575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DEF66" w14:textId="77777777" w:rsidR="00857575" w:rsidRPr="00857575" w:rsidRDefault="00857575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EA6E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57A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656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9020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2020 год</w:t>
            </w:r>
          </w:p>
        </w:tc>
      </w:tr>
      <w:tr w:rsidR="00857575" w:rsidRPr="00857575" w14:paraId="5BFBBCDD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C95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43F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AAF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22000.0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4A7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22000.0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089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22000.0</w:t>
            </w:r>
          </w:p>
        </w:tc>
      </w:tr>
      <w:tr w:rsidR="00857575" w:rsidRPr="00857575" w14:paraId="38D35834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942E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535E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857575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0BB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2860.0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F8CF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2860.0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056E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2860.0</w:t>
            </w:r>
          </w:p>
        </w:tc>
      </w:tr>
    </w:tbl>
    <w:p w14:paraId="1EEB8CC6" w14:textId="77777777" w:rsidR="00857575" w:rsidRPr="00857575" w:rsidRDefault="00857575" w:rsidP="008575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 w:rsidRPr="0085757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5382"/>
        <w:gridCol w:w="1035"/>
        <w:gridCol w:w="1128"/>
        <w:gridCol w:w="1035"/>
      </w:tblGrid>
      <w:tr w:rsidR="00857575" w:rsidRPr="00857575" w14:paraId="2910659C" w14:textId="77777777" w:rsidTr="00857575">
        <w:trPr>
          <w:trHeight w:val="15"/>
        </w:trPr>
        <w:tc>
          <w:tcPr>
            <w:tcW w:w="924" w:type="dxa"/>
            <w:hideMark/>
          </w:tcPr>
          <w:p w14:paraId="4D843F27" w14:textId="77777777" w:rsidR="00857575" w:rsidRPr="00857575" w:rsidRDefault="0085757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65778FFC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DBA810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CB4EC6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99B70E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4E979695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DD1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092DEB1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C2D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C5F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Значение показателя</w:t>
            </w:r>
          </w:p>
        </w:tc>
      </w:tr>
      <w:tr w:rsidR="00857575" w:rsidRPr="00857575" w14:paraId="699646FB" w14:textId="77777777" w:rsidTr="00857575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A3A7" w14:textId="77777777" w:rsidR="00857575" w:rsidRPr="00857575" w:rsidRDefault="00857575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091F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C0B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90F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1A3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2020 год</w:t>
            </w:r>
          </w:p>
        </w:tc>
      </w:tr>
      <w:tr w:rsidR="00857575" w:rsidRPr="00857575" w14:paraId="615073D9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025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D64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87D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4678.8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E40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5943.8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A3F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4277.5</w:t>
            </w:r>
          </w:p>
        </w:tc>
      </w:tr>
    </w:tbl>
    <w:p w14:paraId="66792C1D" w14:textId="77777777" w:rsidR="00857575" w:rsidRPr="00857575" w:rsidRDefault="00857575" w:rsidP="008575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85757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643"/>
        <w:gridCol w:w="947"/>
        <w:gridCol w:w="1042"/>
        <w:gridCol w:w="947"/>
      </w:tblGrid>
      <w:tr w:rsidR="00857575" w:rsidRPr="00857575" w14:paraId="17980354" w14:textId="77777777" w:rsidTr="00857575">
        <w:trPr>
          <w:trHeight w:val="15"/>
        </w:trPr>
        <w:tc>
          <w:tcPr>
            <w:tcW w:w="924" w:type="dxa"/>
            <w:hideMark/>
          </w:tcPr>
          <w:p w14:paraId="519E3E09" w14:textId="77777777" w:rsidR="00857575" w:rsidRPr="00857575" w:rsidRDefault="0085757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3EBEAF85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604966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EC9DDA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709F3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26751A7F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6FE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3405C83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8A8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E8E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Значение показателя</w:t>
            </w:r>
          </w:p>
        </w:tc>
      </w:tr>
      <w:tr w:rsidR="00857575" w:rsidRPr="00857575" w14:paraId="3BFA5D3D" w14:textId="77777777" w:rsidTr="00857575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4A88" w14:textId="77777777" w:rsidR="00857575" w:rsidRPr="00857575" w:rsidRDefault="00857575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3FCA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9EFF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6B5E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734E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2020 год</w:t>
            </w:r>
          </w:p>
        </w:tc>
      </w:tr>
      <w:tr w:rsidR="00857575" w:rsidRPr="00857575" w14:paraId="59A75E95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7C83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1A9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16A2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21D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3B9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  <w:tr w:rsidR="00857575" w:rsidRPr="00857575" w14:paraId="52ED6B95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4599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B91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1986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01EA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BCD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0</w:t>
            </w:r>
          </w:p>
        </w:tc>
      </w:tr>
    </w:tbl>
    <w:p w14:paraId="7945070C" w14:textId="77777777" w:rsidR="00857575" w:rsidRPr="00857575" w:rsidRDefault="00857575" w:rsidP="008575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7575">
        <w:rPr>
          <w:rFonts w:ascii="Arial" w:hAnsi="Arial" w:cs="Arial"/>
          <w:sz w:val="24"/>
          <w:szCs w:val="24"/>
        </w:rPr>
        <w:br/>
      </w:r>
      <w:r w:rsidRPr="00857575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682C41FB" w14:textId="77777777" w:rsidR="00857575" w:rsidRPr="00857575" w:rsidRDefault="00857575" w:rsidP="008575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57575">
        <w:rPr>
          <w:rFonts w:ascii="Arial" w:hAnsi="Arial" w:cs="Arial"/>
          <w:color w:val="auto"/>
        </w:rPr>
        <w:br/>
      </w:r>
      <w:r w:rsidRPr="00857575">
        <w:rPr>
          <w:rFonts w:ascii="Arial" w:hAnsi="Arial" w:cs="Arial"/>
          <w:color w:val="auto"/>
        </w:rPr>
        <w:br/>
        <w:t>Фактический объем оказания услуг</w:t>
      </w:r>
      <w:r w:rsidRPr="00857575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5486"/>
        <w:gridCol w:w="1094"/>
        <w:gridCol w:w="1046"/>
        <w:gridCol w:w="950"/>
      </w:tblGrid>
      <w:tr w:rsidR="00857575" w:rsidRPr="00857575" w14:paraId="5C71159F" w14:textId="77777777" w:rsidTr="00857575">
        <w:trPr>
          <w:trHeight w:val="15"/>
        </w:trPr>
        <w:tc>
          <w:tcPr>
            <w:tcW w:w="924" w:type="dxa"/>
            <w:hideMark/>
          </w:tcPr>
          <w:p w14:paraId="04EC264F" w14:textId="77777777" w:rsidR="00857575" w:rsidRPr="00857575" w:rsidRDefault="0085757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870" w:type="dxa"/>
            <w:hideMark/>
          </w:tcPr>
          <w:p w14:paraId="72865C4B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8FA0E9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1CC144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2F378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3C501F9C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52B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260D548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lastRenderedPageBreak/>
              <w:t>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FB5D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lastRenderedPageBreak/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02FA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Значение показателя</w:t>
            </w:r>
          </w:p>
        </w:tc>
      </w:tr>
      <w:tr w:rsidR="00857575" w:rsidRPr="00857575" w14:paraId="46E3BB23" w14:textId="77777777" w:rsidTr="00857575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81A1" w14:textId="77777777" w:rsidR="00857575" w:rsidRPr="00857575" w:rsidRDefault="00857575"/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F525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F8FB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425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C0F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</w:tr>
      <w:tr w:rsidR="00857575" w:rsidRPr="00857575" w14:paraId="7A9F8C83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028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0CEC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9AB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21107.0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53F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FDA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  <w:tr w:rsidR="00857575" w:rsidRPr="00857575" w14:paraId="65B65836" w14:textId="77777777" w:rsidTr="00857575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E7B2B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80AF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857575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B61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517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83C8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</w:tbl>
    <w:p w14:paraId="1F62FBBE" w14:textId="77777777" w:rsidR="00857575" w:rsidRPr="00857575" w:rsidRDefault="00857575" w:rsidP="008575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57575">
        <w:rPr>
          <w:rFonts w:ascii="Arial" w:hAnsi="Arial" w:cs="Arial"/>
          <w:color w:val="auto"/>
        </w:rPr>
        <w:br/>
      </w:r>
      <w:r w:rsidRPr="00857575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  <w:r w:rsidRPr="00857575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5630"/>
        <w:gridCol w:w="1038"/>
        <w:gridCol w:w="1051"/>
        <w:gridCol w:w="953"/>
      </w:tblGrid>
      <w:tr w:rsidR="00857575" w:rsidRPr="00857575" w14:paraId="6FBB0A5B" w14:textId="77777777" w:rsidTr="00857575">
        <w:trPr>
          <w:trHeight w:val="15"/>
        </w:trPr>
        <w:tc>
          <w:tcPr>
            <w:tcW w:w="739" w:type="dxa"/>
            <w:hideMark/>
          </w:tcPr>
          <w:p w14:paraId="33605F9F" w14:textId="77777777" w:rsidR="00857575" w:rsidRPr="00857575" w:rsidRDefault="00857575">
            <w:pPr>
              <w:rPr>
                <w:rFonts w:ascii="Arial" w:hAnsi="Arial" w:cs="Arial"/>
              </w:rPr>
            </w:pPr>
          </w:p>
        </w:tc>
        <w:tc>
          <w:tcPr>
            <w:tcW w:w="9055" w:type="dxa"/>
            <w:hideMark/>
          </w:tcPr>
          <w:p w14:paraId="13412810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AAA45C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70404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5DC77D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1E3F0324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405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2D7535A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F8A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8A4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Значение показателя</w:t>
            </w:r>
          </w:p>
        </w:tc>
      </w:tr>
      <w:tr w:rsidR="00857575" w:rsidRPr="00857575" w14:paraId="07BF5C64" w14:textId="77777777" w:rsidTr="0085757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2FC7" w14:textId="77777777" w:rsidR="00857575" w:rsidRPr="00857575" w:rsidRDefault="00857575"/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CBDF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F71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EE9D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339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</w:tr>
      <w:tr w:rsidR="00857575" w:rsidRPr="00857575" w14:paraId="31156331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251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EF7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6C20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2474.2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8FC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35A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  <w:tr w:rsidR="00857575" w:rsidRPr="00857575" w14:paraId="40DD65C5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1263" w14:textId="77777777" w:rsidR="00857575" w:rsidRPr="00857575" w:rsidRDefault="00857575"/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33AA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 xml:space="preserve">в </w:t>
            </w:r>
            <w:proofErr w:type="gramStart"/>
            <w:r w:rsidRPr="00857575">
              <w:rPr>
                <w:lang w:eastAsia="en-US"/>
              </w:rPr>
              <w:t>т.ч.</w:t>
            </w:r>
            <w:proofErr w:type="gramEnd"/>
            <w:r w:rsidRPr="00857575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3B01E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1A94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9C0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</w:tbl>
    <w:p w14:paraId="08961222" w14:textId="77777777" w:rsidR="00857575" w:rsidRPr="00857575" w:rsidRDefault="00857575" w:rsidP="008575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57575">
        <w:rPr>
          <w:rFonts w:ascii="Arial" w:hAnsi="Arial" w:cs="Arial"/>
          <w:color w:val="auto"/>
        </w:rPr>
        <w:br/>
      </w:r>
      <w:r w:rsidRPr="00857575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857575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5737"/>
        <w:gridCol w:w="947"/>
        <w:gridCol w:w="1042"/>
        <w:gridCol w:w="947"/>
      </w:tblGrid>
      <w:tr w:rsidR="00857575" w:rsidRPr="00857575" w14:paraId="4310EB24" w14:textId="77777777" w:rsidTr="00857575">
        <w:trPr>
          <w:trHeight w:val="15"/>
        </w:trPr>
        <w:tc>
          <w:tcPr>
            <w:tcW w:w="739" w:type="dxa"/>
            <w:hideMark/>
          </w:tcPr>
          <w:p w14:paraId="00425FF2" w14:textId="77777777" w:rsidR="00857575" w:rsidRPr="00857575" w:rsidRDefault="00857575">
            <w:pPr>
              <w:rPr>
                <w:rFonts w:ascii="Arial" w:hAnsi="Arial" w:cs="Arial"/>
              </w:rPr>
            </w:pPr>
          </w:p>
        </w:tc>
        <w:tc>
          <w:tcPr>
            <w:tcW w:w="9055" w:type="dxa"/>
            <w:hideMark/>
          </w:tcPr>
          <w:p w14:paraId="0D67863B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7954B91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80E27C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7D6ED0" w14:textId="77777777" w:rsidR="00857575" w:rsidRPr="00857575" w:rsidRDefault="00857575">
            <w:pPr>
              <w:rPr>
                <w:sz w:val="20"/>
                <w:szCs w:val="20"/>
                <w:lang w:eastAsia="ru-RU"/>
              </w:rPr>
            </w:pPr>
          </w:p>
        </w:tc>
      </w:tr>
      <w:tr w:rsidR="00857575" w:rsidRPr="00857575" w14:paraId="1507A0AA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AC2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N</w:t>
            </w:r>
          </w:p>
          <w:p w14:paraId="22EE3979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п/п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A09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6FB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Значение показателя</w:t>
            </w:r>
          </w:p>
        </w:tc>
      </w:tr>
      <w:tr w:rsidR="00857575" w:rsidRPr="00857575" w14:paraId="03AF3065" w14:textId="77777777" w:rsidTr="0085757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63C9" w14:textId="77777777" w:rsidR="00857575" w:rsidRPr="00857575" w:rsidRDefault="00857575"/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018B" w14:textId="77777777" w:rsidR="00857575" w:rsidRPr="00857575" w:rsidRDefault="0085757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FE13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EACD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EBAC0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2018 год</w:t>
            </w:r>
          </w:p>
        </w:tc>
      </w:tr>
      <w:tr w:rsidR="00857575" w:rsidRPr="00857575" w14:paraId="49ACDDB9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419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592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2862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F5F1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FD2F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  <w:tr w:rsidR="00857575" w:rsidRPr="00857575" w14:paraId="29ADA4B0" w14:textId="77777777" w:rsidTr="0085757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E06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4287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2BF5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1398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393E6" w14:textId="77777777" w:rsidR="00857575" w:rsidRPr="00857575" w:rsidRDefault="008575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57575">
              <w:rPr>
                <w:lang w:eastAsia="en-US"/>
              </w:rPr>
              <w:t>-</w:t>
            </w:r>
          </w:p>
        </w:tc>
      </w:tr>
    </w:tbl>
    <w:p w14:paraId="0593CE61" w14:textId="77777777" w:rsidR="00857575" w:rsidRPr="00857575" w:rsidRDefault="00857575" w:rsidP="00857575"/>
    <w:p w14:paraId="1DC72526" w14:textId="77777777" w:rsidR="00564EC2" w:rsidRPr="00857575" w:rsidRDefault="00564EC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5757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575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575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75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75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575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757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857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57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