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F01A78" w14:textId="77777777" w:rsidR="00A93F4E" w:rsidRPr="00A93F4E" w:rsidRDefault="00A93F4E" w:rsidP="00A93F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93F4E">
        <w:rPr>
          <w:rFonts w:ascii="Arial" w:eastAsia="Times New Roman" w:hAnsi="Arial" w:cs="Arial"/>
          <w:b/>
          <w:bCs/>
          <w:sz w:val="24"/>
          <w:szCs w:val="24"/>
        </w:rPr>
        <w:t>АДМИНИСТРАЦИЯ ГОРОДСКОГО ПОСЕЛЕНИЯ ПРИОБЬЕ ОКТЯБРЬСКОГО РАЙОНА ХАНТЫ-МАНСИЙСКОГО АВТОНОМНОГО ОКРУГА - ЮГРЫ</w:t>
      </w:r>
    </w:p>
    <w:p w14:paraId="3D344184" w14:textId="77777777" w:rsidR="00A93F4E" w:rsidRPr="00A93F4E" w:rsidRDefault="00A93F4E" w:rsidP="00A93F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93F4E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18C22937" w14:textId="77777777" w:rsidR="00A93F4E" w:rsidRPr="00A93F4E" w:rsidRDefault="00A93F4E" w:rsidP="00A93F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93F4E">
        <w:rPr>
          <w:rFonts w:ascii="Arial" w:eastAsia="Times New Roman" w:hAnsi="Arial" w:cs="Arial"/>
          <w:b/>
          <w:bCs/>
          <w:sz w:val="24"/>
          <w:szCs w:val="24"/>
        </w:rPr>
        <w:t>от 08 октября 2020 года N 480</w:t>
      </w: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6BB3E8A9" w14:textId="77777777" w:rsidR="00A93F4E" w:rsidRPr="00A93F4E" w:rsidRDefault="00A93F4E" w:rsidP="00A93F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93F4E">
        <w:rPr>
          <w:rFonts w:ascii="Arial" w:eastAsia="Times New Roman" w:hAnsi="Arial" w:cs="Arial"/>
          <w:b/>
          <w:bCs/>
          <w:sz w:val="24"/>
          <w:szCs w:val="24"/>
        </w:rPr>
        <w:t xml:space="preserve">Об утверждении норматива состава сточных вод в муниципальном образовании городское поселение </w:t>
      </w:r>
      <w:proofErr w:type="spellStart"/>
      <w:r w:rsidRPr="00A93F4E">
        <w:rPr>
          <w:rFonts w:ascii="Arial" w:eastAsia="Times New Roman" w:hAnsi="Arial" w:cs="Arial"/>
          <w:b/>
          <w:bCs/>
          <w:sz w:val="24"/>
          <w:szCs w:val="24"/>
        </w:rPr>
        <w:t>Приобье</w:t>
      </w:r>
      <w:proofErr w:type="spellEnd"/>
    </w:p>
    <w:p w14:paraId="6FF198BF" w14:textId="77777777" w:rsidR="00A93F4E" w:rsidRPr="00A93F4E" w:rsidRDefault="00A93F4E" w:rsidP="00A93F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93F4E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Постановлением Правительства РФ от 22.05.2020 N 728 "Об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Федерации" и в целях предупреждения загрязнения водных объектов, обеспечения безаварийной работы сетей и сооружений централизованной системы водоотведения, а также защиты системы водоотведения от вредного воздействия загрязняющих веществ:</w:t>
      </w:r>
      <w:r w:rsidRPr="00A93F4E">
        <w:rPr>
          <w:rFonts w:ascii="Arial" w:eastAsia="Times New Roman" w:hAnsi="Arial" w:cs="Arial"/>
          <w:sz w:val="24"/>
          <w:szCs w:val="24"/>
        </w:rPr>
        <w:br/>
      </w:r>
    </w:p>
    <w:p w14:paraId="227DD33F" w14:textId="77777777" w:rsidR="00A93F4E" w:rsidRPr="00A93F4E" w:rsidRDefault="00A93F4E" w:rsidP="00A93F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93F4E">
        <w:rPr>
          <w:rFonts w:ascii="Arial" w:eastAsia="Times New Roman" w:hAnsi="Arial" w:cs="Arial"/>
          <w:sz w:val="24"/>
          <w:szCs w:val="24"/>
        </w:rPr>
        <w:t xml:space="preserve">1. Установить нормативы состава сточных вод в муниципальном образовании городское поселение </w:t>
      </w:r>
      <w:proofErr w:type="spellStart"/>
      <w:r w:rsidRPr="00A93F4E">
        <w:rPr>
          <w:rFonts w:ascii="Arial" w:eastAsia="Times New Roman" w:hAnsi="Arial" w:cs="Arial"/>
          <w:sz w:val="24"/>
          <w:szCs w:val="24"/>
        </w:rPr>
        <w:t>Приобье</w:t>
      </w:r>
      <w:proofErr w:type="spellEnd"/>
      <w:r w:rsidRPr="00A93F4E">
        <w:rPr>
          <w:rFonts w:ascii="Arial" w:eastAsia="Times New Roman" w:hAnsi="Arial" w:cs="Arial"/>
          <w:sz w:val="24"/>
          <w:szCs w:val="24"/>
        </w:rPr>
        <w:t xml:space="preserve"> согласно приложению.</w:t>
      </w:r>
      <w:r w:rsidRPr="00A93F4E">
        <w:rPr>
          <w:rFonts w:ascii="Arial" w:eastAsia="Times New Roman" w:hAnsi="Arial" w:cs="Arial"/>
          <w:sz w:val="24"/>
          <w:szCs w:val="24"/>
        </w:rPr>
        <w:br/>
      </w:r>
    </w:p>
    <w:p w14:paraId="501DD51A" w14:textId="77777777" w:rsidR="00A93F4E" w:rsidRPr="00A93F4E" w:rsidRDefault="00A93F4E" w:rsidP="00A93F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93F4E">
        <w:rPr>
          <w:rFonts w:ascii="Arial" w:eastAsia="Times New Roman" w:hAnsi="Arial" w:cs="Arial"/>
          <w:sz w:val="24"/>
          <w:szCs w:val="24"/>
        </w:rPr>
        <w:t xml:space="preserve">2. Обнародовать настоящее постановление путем размещения на информационном стенде в здании администрации городского поселения </w:t>
      </w:r>
      <w:proofErr w:type="spellStart"/>
      <w:r w:rsidRPr="00A93F4E">
        <w:rPr>
          <w:rFonts w:ascii="Arial" w:eastAsia="Times New Roman" w:hAnsi="Arial" w:cs="Arial"/>
          <w:sz w:val="24"/>
          <w:szCs w:val="24"/>
        </w:rPr>
        <w:t>Приобье</w:t>
      </w:r>
      <w:proofErr w:type="spellEnd"/>
      <w:r w:rsidRPr="00A93F4E">
        <w:rPr>
          <w:rFonts w:ascii="Arial" w:eastAsia="Times New Roman" w:hAnsi="Arial" w:cs="Arial"/>
          <w:sz w:val="24"/>
          <w:szCs w:val="24"/>
        </w:rPr>
        <w:t xml:space="preserve"> и в помещении библиотеки МБУ "КИЦ "</w:t>
      </w:r>
      <w:proofErr w:type="spellStart"/>
      <w:r w:rsidRPr="00A93F4E">
        <w:rPr>
          <w:rFonts w:ascii="Arial" w:eastAsia="Times New Roman" w:hAnsi="Arial" w:cs="Arial"/>
          <w:sz w:val="24"/>
          <w:szCs w:val="24"/>
        </w:rPr>
        <w:t>КреДо</w:t>
      </w:r>
      <w:proofErr w:type="spellEnd"/>
      <w:r w:rsidRPr="00A93F4E">
        <w:rPr>
          <w:rFonts w:ascii="Arial" w:eastAsia="Times New Roman" w:hAnsi="Arial" w:cs="Arial"/>
          <w:sz w:val="24"/>
          <w:szCs w:val="24"/>
        </w:rPr>
        <w:t xml:space="preserve">", а также разместить на официальном сайте муниципального образования городское поселение </w:t>
      </w:r>
      <w:proofErr w:type="spellStart"/>
      <w:r w:rsidRPr="00A93F4E">
        <w:rPr>
          <w:rFonts w:ascii="Arial" w:eastAsia="Times New Roman" w:hAnsi="Arial" w:cs="Arial"/>
          <w:sz w:val="24"/>
          <w:szCs w:val="24"/>
        </w:rPr>
        <w:t>Приобье</w:t>
      </w:r>
      <w:proofErr w:type="spellEnd"/>
      <w:r w:rsidRPr="00A93F4E">
        <w:rPr>
          <w:rFonts w:ascii="Arial" w:eastAsia="Times New Roman" w:hAnsi="Arial" w:cs="Arial"/>
          <w:sz w:val="24"/>
          <w:szCs w:val="24"/>
        </w:rPr>
        <w:t xml:space="preserve"> в информационно-телекоммуникационной сети "Интернет".</w:t>
      </w:r>
      <w:r w:rsidRPr="00A93F4E">
        <w:rPr>
          <w:rFonts w:ascii="Arial" w:eastAsia="Times New Roman" w:hAnsi="Arial" w:cs="Arial"/>
          <w:sz w:val="24"/>
          <w:szCs w:val="24"/>
        </w:rPr>
        <w:br/>
      </w:r>
    </w:p>
    <w:p w14:paraId="23852FA6" w14:textId="77777777" w:rsidR="00A93F4E" w:rsidRPr="00A93F4E" w:rsidRDefault="00A93F4E" w:rsidP="00A93F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93F4E">
        <w:rPr>
          <w:rFonts w:ascii="Arial" w:eastAsia="Times New Roman" w:hAnsi="Arial" w:cs="Arial"/>
          <w:sz w:val="24"/>
          <w:szCs w:val="24"/>
        </w:rPr>
        <w:t>3. Настоящее постановление вступает в силу со дня его обнародования.</w:t>
      </w:r>
      <w:r w:rsidRPr="00A93F4E">
        <w:rPr>
          <w:rFonts w:ascii="Arial" w:eastAsia="Times New Roman" w:hAnsi="Arial" w:cs="Arial"/>
          <w:sz w:val="24"/>
          <w:szCs w:val="24"/>
        </w:rPr>
        <w:br/>
      </w:r>
    </w:p>
    <w:p w14:paraId="4781A7AE" w14:textId="77777777" w:rsidR="00A93F4E" w:rsidRPr="00A93F4E" w:rsidRDefault="00A93F4E" w:rsidP="00A93F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93F4E">
        <w:rPr>
          <w:rFonts w:ascii="Arial" w:eastAsia="Times New Roman" w:hAnsi="Arial" w:cs="Arial"/>
          <w:sz w:val="24"/>
          <w:szCs w:val="24"/>
        </w:rPr>
        <w:t>4. Контроль за исполнением постановления возложить на заместителя главы администрации по вопросам строительства, ЖКХ и обеспечению безопасности.</w:t>
      </w:r>
      <w:r w:rsidRPr="00A93F4E">
        <w:rPr>
          <w:rFonts w:ascii="Arial" w:eastAsia="Times New Roman" w:hAnsi="Arial" w:cs="Arial"/>
          <w:sz w:val="24"/>
          <w:szCs w:val="24"/>
        </w:rPr>
        <w:br/>
      </w:r>
    </w:p>
    <w:p w14:paraId="540A96C6" w14:textId="77777777" w:rsidR="00A93F4E" w:rsidRPr="00A93F4E" w:rsidRDefault="00A93F4E" w:rsidP="00A93F4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  <w:t>     Глава городского поселения</w:t>
      </w: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gramStart"/>
      <w:r w:rsidRPr="00A93F4E">
        <w:rPr>
          <w:rFonts w:ascii="Arial" w:eastAsia="Times New Roman" w:hAnsi="Arial" w:cs="Arial"/>
          <w:b/>
          <w:bCs/>
          <w:sz w:val="24"/>
          <w:szCs w:val="24"/>
        </w:rPr>
        <w:t>Е.Ю.</w:t>
      </w:r>
      <w:proofErr w:type="gramEnd"/>
      <w:r w:rsidRPr="00A93F4E">
        <w:rPr>
          <w:rFonts w:ascii="Arial" w:eastAsia="Times New Roman" w:hAnsi="Arial" w:cs="Arial"/>
          <w:b/>
          <w:bCs/>
          <w:sz w:val="24"/>
          <w:szCs w:val="24"/>
        </w:rPr>
        <w:t xml:space="preserve"> Ермаков</w:t>
      </w: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  <w:t xml:space="preserve">городского поселения </w:t>
      </w:r>
      <w:proofErr w:type="spellStart"/>
      <w:r w:rsidRPr="00A93F4E">
        <w:rPr>
          <w:rFonts w:ascii="Arial" w:eastAsia="Times New Roman" w:hAnsi="Arial" w:cs="Arial"/>
          <w:b/>
          <w:bCs/>
          <w:sz w:val="24"/>
          <w:szCs w:val="24"/>
        </w:rPr>
        <w:t>Приобье</w:t>
      </w:r>
      <w:proofErr w:type="spellEnd"/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  <w:t>от 08 октября 2020 N 480</w:t>
      </w:r>
    </w:p>
    <w:p w14:paraId="35471E98" w14:textId="77777777" w:rsidR="00A93F4E" w:rsidRPr="00A93F4E" w:rsidRDefault="00A93F4E" w:rsidP="00A93F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93F4E">
        <w:rPr>
          <w:rFonts w:ascii="Arial" w:eastAsia="Times New Roman" w:hAnsi="Arial" w:cs="Arial"/>
          <w:b/>
          <w:bCs/>
          <w:sz w:val="24"/>
          <w:szCs w:val="24"/>
        </w:rPr>
        <w:br/>
        <w:t>Таблица 1 - Нормативы состава сточных вод</w:t>
      </w:r>
    </w:p>
    <w:p w14:paraId="046D7FF2" w14:textId="77777777" w:rsidR="00A93F4E" w:rsidRPr="00A93F4E" w:rsidRDefault="00A93F4E" w:rsidP="00A93F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"/>
        <w:gridCol w:w="379"/>
        <w:gridCol w:w="454"/>
        <w:gridCol w:w="298"/>
        <w:gridCol w:w="438"/>
        <w:gridCol w:w="298"/>
        <w:gridCol w:w="368"/>
        <w:gridCol w:w="461"/>
        <w:gridCol w:w="298"/>
        <w:gridCol w:w="444"/>
        <w:gridCol w:w="426"/>
        <w:gridCol w:w="310"/>
        <w:gridCol w:w="426"/>
        <w:gridCol w:w="496"/>
        <w:gridCol w:w="468"/>
        <w:gridCol w:w="298"/>
        <w:gridCol w:w="438"/>
        <w:gridCol w:w="426"/>
        <w:gridCol w:w="315"/>
        <w:gridCol w:w="422"/>
        <w:gridCol w:w="298"/>
        <w:gridCol w:w="391"/>
        <w:gridCol w:w="322"/>
        <w:gridCol w:w="519"/>
      </w:tblGrid>
      <w:tr w:rsidR="00A93F4E" w:rsidRPr="00A93F4E" w14:paraId="5E4AAAFA" w14:textId="77777777" w:rsidTr="00A93F4E">
        <w:trPr>
          <w:trHeight w:val="15"/>
        </w:trPr>
        <w:tc>
          <w:tcPr>
            <w:tcW w:w="554" w:type="dxa"/>
            <w:hideMark/>
          </w:tcPr>
          <w:p w14:paraId="77D20867" w14:textId="77777777" w:rsidR="00A93F4E" w:rsidRPr="00A93F4E" w:rsidRDefault="00A93F4E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hideMark/>
          </w:tcPr>
          <w:p w14:paraId="4F995F0A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49DFD3C8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hideMark/>
          </w:tcPr>
          <w:p w14:paraId="2ACC6EA2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7FBD018F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0F1BA72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248A65AE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C6B9BE0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7747CE24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8BC3F54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08D643EC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hideMark/>
          </w:tcPr>
          <w:p w14:paraId="1EF87660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3CE1F8D9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4146A9C" w14:textId="77777777" w:rsidR="00A93F4E" w:rsidRPr="00A93F4E" w:rsidRDefault="00A93F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93F4E" w:rsidRPr="00A93F4E" w14:paraId="5EF3F6FD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1D8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7C5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веществ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F2C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Класс опа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сности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EE4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Допустимая конц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ентрация, мг/дм3</w:t>
            </w:r>
          </w:p>
        </w:tc>
        <w:tc>
          <w:tcPr>
            <w:tcW w:w="1145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CFF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Утвержденный норматив допустимого сброса веществ</w:t>
            </w:r>
          </w:p>
        </w:tc>
      </w:tr>
      <w:tr w:rsidR="00A93F4E" w:rsidRPr="00A93F4E" w14:paraId="2ECD17A4" w14:textId="77777777" w:rsidTr="00A93F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28B8" w14:textId="77777777" w:rsidR="00A93F4E" w:rsidRPr="00A93F4E" w:rsidRDefault="00A93F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E865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4475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0734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59C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820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225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040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795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</w:tr>
      <w:tr w:rsidR="00A93F4E" w:rsidRPr="00A93F4E" w14:paraId="35652C32" w14:textId="77777777" w:rsidTr="00A93F4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B829" w14:textId="77777777" w:rsidR="00A93F4E" w:rsidRPr="00A93F4E" w:rsidRDefault="00A93F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BE9B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259D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C1B1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6BF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5D5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A92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0ED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4D9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65C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9D6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DDF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485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E66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</w:tr>
      <w:tr w:rsidR="00A93F4E" w:rsidRPr="00A93F4E" w14:paraId="7BB2EE51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57E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F54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C0F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F22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E09B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70D1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148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404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D24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640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3DC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138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BF4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8D7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</w:tr>
      <w:tr w:rsidR="00A93F4E" w:rsidRPr="00A93F4E" w14:paraId="761D0092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D879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C67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Взвешенные вещества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195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56C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12,45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226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D0F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83D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2B6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0,488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9C6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3008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095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47B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0,523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A303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4D0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0,540</w:t>
            </w:r>
          </w:p>
        </w:tc>
      </w:tr>
      <w:tr w:rsidR="00A93F4E" w:rsidRPr="00A93F4E" w14:paraId="7CC62B20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EB2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483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Сухой остаток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A5F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D67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814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3A4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4287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03B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BE0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B76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AF8B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261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627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EB4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43,4</w:t>
            </w:r>
          </w:p>
        </w:tc>
      </w:tr>
      <w:tr w:rsidR="00A93F4E" w:rsidRPr="00A93F4E" w14:paraId="3F5A6903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156E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7B2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БПКполн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CA4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05B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59D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DD8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50C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6F6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0,118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BA7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CD8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A8A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1A9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0,126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784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696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0,130</w:t>
            </w:r>
          </w:p>
        </w:tc>
      </w:tr>
      <w:tr w:rsidR="00A93F4E" w:rsidRPr="00A93F4E" w14:paraId="04449285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74B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E45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Аммоний-ион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04B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FCC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34A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E1E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4E3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F61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0,0196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71A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8D37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CCA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157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33E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EAE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0,0217</w:t>
            </w:r>
          </w:p>
        </w:tc>
      </w:tr>
      <w:tr w:rsidR="00A93F4E" w:rsidRPr="00A93F4E" w14:paraId="41533524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AB9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BCC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Нитрат-анион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109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3DF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B65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4B3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0,790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E7E9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E34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0,713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65B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9595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0,790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671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54B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0,764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B4C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C8C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0,790</w:t>
            </w:r>
          </w:p>
        </w:tc>
      </w:tr>
      <w:tr w:rsidR="00A93F4E" w:rsidRPr="00A93F4E" w14:paraId="0BD55BC6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89A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DB3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Нитрит-анион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412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0DA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886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594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5A7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D80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73D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E86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B2F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C25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121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184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</w:tr>
      <w:tr w:rsidR="00A93F4E" w:rsidRPr="00A93F4E" w14:paraId="793A1454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77B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CD6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Сульфат-анион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4EF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7CD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7B4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3D8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FD9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87B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0,314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172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331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CF7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638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0,336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BEB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1A1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0,347</w:t>
            </w:r>
          </w:p>
        </w:tc>
      </w:tr>
      <w:tr w:rsidR="00A93F4E" w:rsidRPr="00A93F4E" w14:paraId="0FED636F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DB0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1161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Хлорид-анион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A6C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EBE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94A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543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91A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17499,000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AAA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11,7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8D7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17499,000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250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E93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17499,000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9A6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12,600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778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F67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</w:t>
            </w:r>
          </w:p>
        </w:tc>
      </w:tr>
      <w:tr w:rsidR="00A93F4E" w:rsidRPr="00A93F4E" w14:paraId="3A3B0BA2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621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816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Фосфаты (по фосфору)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ABC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DD4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49B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499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D07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E90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C1E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7C0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29D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8B9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4CE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E5DA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0,009</w:t>
            </w:r>
          </w:p>
        </w:tc>
      </w:tr>
      <w:tr w:rsidR="00A93F4E" w:rsidRPr="00A93F4E" w14:paraId="2845E452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226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165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АСПАВ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FFE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696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8E5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1A6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465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6E6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084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B79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55F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E131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00B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27C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</w:tr>
      <w:tr w:rsidR="00A93F4E" w:rsidRPr="00A93F4E" w14:paraId="6C7A0B3D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EE4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5D5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Железо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22F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B06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227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91F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A7CE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AC3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DB6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FB8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10B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E54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744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134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</w:tr>
      <w:tr w:rsidR="00A93F4E" w:rsidRPr="00A93F4E" w14:paraId="2DFA90A9" w14:textId="77777777" w:rsidTr="00A93F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26D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B29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Нефтепродукты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E0B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67A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9BC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DB2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1D65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99A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718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74E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9D7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502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A12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331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</w:tr>
      <w:tr w:rsidR="00A93F4E" w:rsidRPr="00A93F4E" w14:paraId="648033AD" w14:textId="77777777" w:rsidTr="00A93F4E">
        <w:trPr>
          <w:trHeight w:val="15"/>
        </w:trPr>
        <w:tc>
          <w:tcPr>
            <w:tcW w:w="1294" w:type="dxa"/>
            <w:gridSpan w:val="2"/>
            <w:hideMark/>
          </w:tcPr>
          <w:p w14:paraId="008C69AE" w14:textId="77777777" w:rsidR="00A93F4E" w:rsidRPr="00A93F4E" w:rsidRDefault="00A93F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hideMark/>
          </w:tcPr>
          <w:p w14:paraId="25BEFA3A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2A923786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hideMark/>
          </w:tcPr>
          <w:p w14:paraId="4668D45A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3EA75986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5223D27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7D90C1FA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56E9898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EE0D3F6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2306EEA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571BEC3C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542A2D8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486E2BA2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hideMark/>
          </w:tcPr>
          <w:p w14:paraId="458CC6A9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hideMark/>
          </w:tcPr>
          <w:p w14:paraId="44AE0EF2" w14:textId="77777777" w:rsidR="00A93F4E" w:rsidRPr="00A93F4E" w:rsidRDefault="00A93F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93F4E" w:rsidRPr="00A93F4E" w14:paraId="25E3B62B" w14:textId="77777777" w:rsidTr="00A93F4E">
        <w:tc>
          <w:tcPr>
            <w:tcW w:w="16262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64E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Утвержденный норматив допустимого сброса веществ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428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Утвержденный норматив допустимого сброса веществ</w:t>
            </w:r>
          </w:p>
        </w:tc>
      </w:tr>
      <w:tr w:rsidR="00A93F4E" w:rsidRPr="00A93F4E" w14:paraId="5DF41624" w14:textId="77777777" w:rsidTr="00A93F4E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5EE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57C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июль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25F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4E5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430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657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5EF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FFEE" w14:textId="77777777" w:rsidR="00A93F4E" w:rsidRPr="00A93F4E" w:rsidRDefault="00A93F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93F4E" w:rsidRPr="00A93F4E" w14:paraId="5F1A2B00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2444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885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69A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B80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09D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4B2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4E1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848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032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67D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EB2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5D4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61A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г/ч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11D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</w:t>
            </w:r>
            <w:proofErr w:type="spellStart"/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</w:t>
            </w:r>
            <w:proofErr w:type="spellEnd"/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6A1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т/год</w:t>
            </w:r>
          </w:p>
        </w:tc>
      </w:tr>
      <w:tr w:rsidR="00A93F4E" w:rsidRPr="00A93F4E" w14:paraId="70624511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7F9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562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62D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C20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12E7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3DA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132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469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C1A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29B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299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9D7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96C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EF8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512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</w:tr>
      <w:tr w:rsidR="00A93F4E" w:rsidRPr="00A93F4E" w14:paraId="19D0DF08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9FB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96F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0,523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E5C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331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64C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1B8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FAB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258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767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018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B43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641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0,523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E80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726,209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13C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EB4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6,36</w:t>
            </w:r>
          </w:p>
        </w:tc>
      </w:tr>
      <w:tr w:rsidR="00A93F4E" w:rsidRPr="00A93F4E" w14:paraId="00C2A2F3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006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9E9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215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68A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F5E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893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B99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58330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32C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A62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D4B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43</w:t>
            </w: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A92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58330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F3A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B67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58330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DB3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1EA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511,00</w:t>
            </w:r>
          </w:p>
        </w:tc>
      </w:tr>
      <w:tr w:rsidR="00A93F4E" w:rsidRPr="00A93F4E" w14:paraId="7D8698F9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FE7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2D2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0,126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D60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D8D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3AB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834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4F7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D70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0E3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21E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BD9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308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0,126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E55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174,990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1D5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159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1,53</w:t>
            </w:r>
          </w:p>
        </w:tc>
      </w:tr>
      <w:tr w:rsidR="00A93F4E" w:rsidRPr="00A93F4E" w14:paraId="5C2D13D6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751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4EF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68D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FDC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ECC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0D9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4E5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B9D8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C93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0AE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74D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5BE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FB3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29,165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42F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0,0217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64C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0,256</w:t>
            </w:r>
          </w:p>
        </w:tc>
      </w:tr>
      <w:tr w:rsidR="00A93F4E" w:rsidRPr="00A93F4E" w14:paraId="46B26C4A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E80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8AC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0,764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319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5A9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0,790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A8B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7E1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0,790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2A52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760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E94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AF6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0,790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9F8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90A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0,764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25C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1061,606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894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0,790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122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9,299</w:t>
            </w:r>
          </w:p>
        </w:tc>
      </w:tr>
      <w:tr w:rsidR="00A93F4E" w:rsidRPr="00A93F4E" w14:paraId="3ACDB432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3D3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EA6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3F1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8FD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55E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B7C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B82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F48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C87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92F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FDF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170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D5D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4,666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7E1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A63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0,04088</w:t>
            </w:r>
          </w:p>
        </w:tc>
      </w:tr>
      <w:tr w:rsidR="00A93F4E" w:rsidRPr="00A93F4E" w14:paraId="43180D02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B3B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326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0,336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FCC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F49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9CC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049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D23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6A57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322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E80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1BC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575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0,336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CBCE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466,640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013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F73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4,088</w:t>
            </w:r>
          </w:p>
        </w:tc>
      </w:tr>
      <w:tr w:rsidR="00A93F4E" w:rsidRPr="00A93F4E" w14:paraId="08E56FBF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7E96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1E6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12,600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526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EBF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606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A72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C16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942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AE5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9B2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BC3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B21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12,600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19D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17499,000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368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7A29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153,3</w:t>
            </w:r>
          </w:p>
        </w:tc>
      </w:tr>
      <w:tr w:rsidR="00A93F4E" w:rsidRPr="00A93F4E" w14:paraId="665C0951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B3A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C92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0C4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C63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6F0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E56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E74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456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B73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811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129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D5A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F51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13E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71D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0,1022</w:t>
            </w:r>
          </w:p>
        </w:tc>
      </w:tr>
      <w:tr w:rsidR="00A93F4E" w:rsidRPr="00A93F4E" w14:paraId="0C8FD592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E670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5CE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E0A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5A5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404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E13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241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852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501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EA3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A08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B68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740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832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D2C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0,0511</w:t>
            </w:r>
          </w:p>
        </w:tc>
      </w:tr>
      <w:tr w:rsidR="00A93F4E" w:rsidRPr="00A93F4E" w14:paraId="5E180E6C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066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5D8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D6E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A4C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257D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FE2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24E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08E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84F4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74D1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5845B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93D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7CF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5,833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C08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1E95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0,0511</w:t>
            </w:r>
          </w:p>
        </w:tc>
      </w:tr>
      <w:tr w:rsidR="00A93F4E" w:rsidRPr="00A93F4E" w14:paraId="1D371AAC" w14:textId="77777777" w:rsidTr="00A93F4E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2C5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B6AF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8307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22DC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3A8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F009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5C72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265A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3998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3491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68EE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4C86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9743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8C00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D1B7" w14:textId="77777777" w:rsidR="00A93F4E" w:rsidRPr="00A93F4E" w:rsidRDefault="00A93F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93F4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0,0255</w:t>
            </w:r>
          </w:p>
        </w:tc>
      </w:tr>
    </w:tbl>
    <w:p w14:paraId="6606ED02" w14:textId="77777777" w:rsidR="00A93F4E" w:rsidRPr="00A93F4E" w:rsidRDefault="00A93F4E" w:rsidP="00A93F4E">
      <w:pPr>
        <w:rPr>
          <w:szCs w:val="24"/>
        </w:rPr>
      </w:pPr>
    </w:p>
    <w:p w14:paraId="612B4312" w14:textId="77777777" w:rsidR="00E34F2A" w:rsidRPr="00A93F4E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93F4E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