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5692A4F" w14:textId="77777777" w:rsidR="00E07F40" w:rsidRPr="00E07F40" w:rsidRDefault="00E07F40" w:rsidP="00E07F4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ГОРОДСКОЙ СОВЕТ ДЕПУТАТОВ</w:t>
      </w: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МУНИЦИПАЛЬНОГО ОБРАЗОВАНИЯ "СЕВЕРОДВИНСК"</w:t>
      </w: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РЕШЕНИЕ</w:t>
      </w: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апреля 2007 года N 47</w:t>
      </w: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грантах Северодвинска</w:t>
      </w: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области охраны окружающей среды</w:t>
      </w:r>
    </w:p>
    <w:p w14:paraId="3E890532" w14:textId="77777777" w:rsidR="00E07F40" w:rsidRPr="00E07F40" w:rsidRDefault="00E07F40" w:rsidP="00E07F4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(с изменениями на 28 февраля 2008 года)</w:t>
      </w:r>
    </w:p>
    <w:p w14:paraId="2999299B" w14:textId="77777777" w:rsidR="00E07F40" w:rsidRPr="00E07F40" w:rsidRDefault="00E07F40" w:rsidP="00E07F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</w:p>
    <w:p w14:paraId="73DDDBFF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Документ с изменениями, внесенными:</w:t>
      </w:r>
    </w:p>
    <w:p w14:paraId="214DCAC9" w14:textId="783E22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решением Городского Совета депутатов МО "Северодвинск" от 28 февраля 2008 года N 18.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695251" w14:textId="77777777" w:rsidR="00E07F40" w:rsidRPr="00E07F40" w:rsidRDefault="00E07F40" w:rsidP="00E07F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</w:p>
    <w:p w14:paraId="2387CA57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В целях стимулирования инициатив общественных объединений в области охраны окружающей среды на территории Северодвинска Совет депутатов Северодвинска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A2813" w14:textId="77777777" w:rsidR="00E07F40" w:rsidRPr="00E07F40" w:rsidRDefault="00E07F40" w:rsidP="00E07F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решил: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902AC9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грантах Северодвинска в области охраны окружающей среды.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C6183F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2. Опубликовать настоящее решение в средствах массовой информации.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9CD758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настоящего решения возложить на постоянную депутатскую комиссию по муниципальной собственности, предпринимательству, архитектуре, землепользованию и экологии (</w:t>
      </w:r>
      <w:proofErr w:type="gramStart"/>
      <w:r w:rsidRPr="00E07F40">
        <w:rPr>
          <w:rFonts w:ascii="Arial" w:eastAsia="Times New Roman" w:hAnsi="Arial" w:cs="Arial"/>
          <w:sz w:val="24"/>
          <w:szCs w:val="24"/>
          <w:lang w:eastAsia="ru-RU"/>
        </w:rPr>
        <w:t>И.В.</w:t>
      </w:r>
      <w:proofErr w:type="gramEnd"/>
      <w:r w:rsidRPr="00E07F40">
        <w:rPr>
          <w:rFonts w:ascii="Arial" w:eastAsia="Times New Roman" w:hAnsi="Arial" w:cs="Arial"/>
          <w:sz w:val="24"/>
          <w:szCs w:val="24"/>
          <w:lang w:eastAsia="ru-RU"/>
        </w:rPr>
        <w:t xml:space="preserve"> Березин).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FE161F" w14:textId="77777777" w:rsidR="00E07F40" w:rsidRPr="00E07F40" w:rsidRDefault="00E07F40" w:rsidP="00E07F40">
      <w:pPr>
        <w:spacing w:after="0" w:line="240" w:lineRule="auto"/>
        <w:jc w:val="righ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Мэр Северодвинска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proofErr w:type="gramStart"/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А.Н.</w:t>
      </w:r>
      <w:proofErr w:type="gramEnd"/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Беляев </w:t>
      </w:r>
    </w:p>
    <w:p w14:paraId="62A38438" w14:textId="5A0741E2" w:rsidR="00E07F40" w:rsidRPr="00E07F40" w:rsidRDefault="00E07F40" w:rsidP="00E07F40">
      <w:pPr>
        <w:spacing w:after="0" w:line="240" w:lineRule="auto"/>
        <w:jc w:val="righ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УТВЕРЖДЕНО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решением Совета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депутатов Северодвинска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от 26 апреля 2007 года N 47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(в редакции решения Городского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Совета депутатов МО "Северодвинск"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от 28 февраля 2008 года N 18 -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см. предыдущую редакцию)</w:t>
      </w:r>
    </w:p>
    <w:p w14:paraId="361433D5" w14:textId="77777777" w:rsidR="00E07F40" w:rsidRPr="00E07F40" w:rsidRDefault="00E07F40" w:rsidP="00E07F4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</w:t>
      </w: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грантах Северодвинска в области охраны окружающей среды</w:t>
      </w:r>
    </w:p>
    <w:p w14:paraId="401543E7" w14:textId="77777777" w:rsidR="00E07F40" w:rsidRPr="00E07F40" w:rsidRDefault="00E07F40" w:rsidP="00E07F4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ADAC060" w14:textId="77777777" w:rsidR="00E07F40" w:rsidRPr="00E07F40" w:rsidRDefault="00E07F40" w:rsidP="00E07F40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07F40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1. Общие положения</w:t>
      </w:r>
    </w:p>
    <w:p w14:paraId="0512D2FC" w14:textId="59EB5FA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 xml:space="preserve">1.1. Настоящее Положение о грантах Северодвинска в области охраны окружающей среды (далее - Положение) разработано в соответствии 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 Бюджетным кодексом Российской Федерации, Гражданским кодексом Российской Федерации, Федеральным законом от 06.10.2003 N 131-ФЗ (в редакции от 29.12.2006) «Об общих принципах организации местного самоуправления в Российской Федерации», Федеральным законом от 19.05.1995 N 82-ФЗ (в редакции от 18.04.2006) «Об общественных объединениях», Федеральным законом от 12.01.1996 N 7-ФЗ (в редакции от 30.12.2006) «О некоммерческих организациях».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34B230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1.2. Грант Северодвинска в области охраны окружающей среды (далее - грант) - средства местного бюджета Северодвинска, предоставляемые на конкурсной основе безвозмездно и безвозвратно общественному объединению или учреждению, выполняющему социально-культурные или иные функции некоммерческого характера, зарегистрированному в установленном порядке (далее - общественное объединение), для реализации проектов в области охраны окружающей среды с условием обязательного обеспечения отчетности об использовании средств.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A4AE76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1.3. Положение устанавливает условия и порядок проведения конкурса по предоставлению и использованию грантов Северодвинска в области охраны окружающей среды из местного бюджета среди общественных объединений и учреждений, выполняющих социально-культурные или иные функции некоммерческого характера.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C5A23B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1.4. Основные понятия, используемые в настоящем Положении: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DA893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грантодатель - Администрация Северодвинска в лице Мэра Северодвинска;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68BBB0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грантополучатель - общественное объединение или учреждение, выполняющее социально-культурные или иные функции некоммерческого характера, признанное в установленном порядке победителем конкурса на предоставление гранта, с которым заключается договор о предоставлении гранта;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F50FD3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общественное объединение - добровольное, самоуправляемое, некоммерческое формирование, созданное по инициативе граждан, объединившихся на основе общности интересов для реализации общих целей, указанных в уставе общественного объединения;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6CF707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проект общественного объединения (далее - проект) - комплекс мероприятий, направленных на достижение конкретных результатов в области охраны окружающей среды, реализуемых общественным объединением или учреждением, выполняющим социально-культурные или иные функции некоммерческого характера.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4DBE9B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1.5. Гранты в области охраны окружающей среды предоставляются в целях реализации проектов, направленных: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960BD7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на решение практических и теоретических экологических вопросов, позволяющих дать новое направление или новую информацию для дальнейшего улучшения экологического просвещения и экологической ситуации в Северодвинске;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50EE2E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на поддержку общественных экологических инициатив;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CE2199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на организацию международного сотрудничества в вопросах экологии;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EB979C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на создание системы информационного обеспечения экологического образования и просвещения.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24423F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1.6. Срок реализации проектов: один календарный год. Принимаются долгосрочные проекты сроком до 2-х лет.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E3298" w14:textId="77777777" w:rsidR="00E07F40" w:rsidRPr="00E07F40" w:rsidRDefault="00E07F40" w:rsidP="00E07F40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2. Средства на выплату грантов</w:t>
      </w:r>
    </w:p>
    <w:p w14:paraId="44B7C48A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2.1. Средства на выплату грантов предусматриваются в местном бюджете Северодвинска в составе ежегодной муниципальной целевой Программы «Природоохранные мероприятия на территории муниципального образования «Северодвинск» за счет отчислений от платы за негативное воздействие на окружающую среду, поступающих в местный бюджет.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FBBB5F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2.2. Доля внебюджетных средств в общем объеме финансирования проекта должна составлять не менее 10 % (в соответствии со сметой расходов на реализацию проекта).</w:t>
      </w:r>
    </w:p>
    <w:p w14:paraId="4C50122A" w14:textId="6459F809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(подпункт в редакции решения Городского Совета депутатов МО "Северодвинск" от 28 февраля 2008 года N 18 - см. предыдущую редакцию)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D5A941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2.3. Размер одного гранта не может превышать 25 % от общего объема средств, предусмотренных в бюджете Северодвинска на выплату грантов на соответствующий финансовый год.          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CAEDD7" w14:textId="77777777" w:rsidR="00E07F40" w:rsidRPr="00E07F40" w:rsidRDefault="00E07F40" w:rsidP="00E07F40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3. Участники конкурса на право получения грантов</w:t>
      </w:r>
    </w:p>
    <w:p w14:paraId="2D133908" w14:textId="77777777" w:rsidR="00E07F40" w:rsidRPr="00E07F40" w:rsidRDefault="00E07F40" w:rsidP="00E07F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7FBF46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3.1. Участниками конкурса на право получения гранта являются общественные объединения и учреждения, выполняющие социально-культурные или иные функции некоммерческого характера, зарегистрированные в установленном законодательством порядке не менее чем за 1 календарный год до момента публикации извещения о проведении конкурса, являющиеся юридическими лицами, осуществляющие деятельность на территории Северодвинска.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D9B254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3.2. Участниками конкурса не могут быть: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9B0872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политические общественные объединения, политические партии;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FE5A5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профессиональные союзы.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399174" w14:textId="77777777" w:rsidR="00E07F40" w:rsidRPr="00E07F40" w:rsidRDefault="00E07F40" w:rsidP="00E07F40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4. Порядок проведения конкурса на соискание грантов</w:t>
      </w:r>
    </w:p>
    <w:p w14:paraId="308DF6EB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465EE0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4.1. Организацию и проведение конкурса на соискание грантов осуществляет Управление землеустройства, градостроительства и архитектуры (</w:t>
      </w:r>
      <w:proofErr w:type="spellStart"/>
      <w:r w:rsidRPr="00E07F40">
        <w:rPr>
          <w:rFonts w:ascii="Arial" w:eastAsia="Times New Roman" w:hAnsi="Arial" w:cs="Arial"/>
          <w:sz w:val="24"/>
          <w:szCs w:val="24"/>
          <w:lang w:eastAsia="ru-RU"/>
        </w:rPr>
        <w:t>УЗГиА</w:t>
      </w:r>
      <w:proofErr w:type="spellEnd"/>
      <w:r w:rsidRPr="00E07F40">
        <w:rPr>
          <w:rFonts w:ascii="Arial" w:eastAsia="Times New Roman" w:hAnsi="Arial" w:cs="Arial"/>
          <w:sz w:val="24"/>
          <w:szCs w:val="24"/>
          <w:lang w:eastAsia="ru-RU"/>
        </w:rPr>
        <w:t>) Администрации Северодвинска (далее - Организатор).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B2987C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 xml:space="preserve">4.2. Оценку конкурсных заявок и проектов общественных объединений, как соискателей грантов, осуществляет конкурсная комиссия, состав которой утверждается распоряжением Мэра Северодвинска. Заседание конкурсной 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комиссии считается правомочным, если на нем присутствует большинство от установленного числа членов конкурсной комиссии.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90901C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4.3. Организатор ежегодно готовит проект постановления Мэра Северодвинска о конкурсе на соискание грантов, которое должно содержать следующие сведения: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F54B73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приоритетные направления в области охраны окружающей среды;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5C6D58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количество грантов;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DB9864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размеры грантов;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7222D9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персональный состав конкурсной комиссии;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AFB5AD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график проведения конкурсов на соискание грантов.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D97554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4.4. Организатор утверждает информационное сообщение о конкурсе, содержащее следующие сведения: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76FC4B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адрес и контактный телефон Организатора;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B9AEEC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предельную сумму средств, предоставляемую грантополучателю;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78803B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критерии и порядок определения победителя конкурса;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DC31DF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срок приема заявок на участие в конкурсе;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721B10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другие необходимые сведения о конкурсе.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8539F6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4.5. Организатор публикует информационное сообщение о конкурсе в официальных средствах массовой информации.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0D63A9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4.6. Для участия в конкурсе соискатель направляет Организатору следующие документы: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54DAB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копию свидетельства о государственной регистрации общественного объединения;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717BF4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копию учредительных документов;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AD0985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копию выписки из единого государственного реестра юридических лиц;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310E7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решение руководящего органа организации об участии в конкурсе, заверенное печатью;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BC42BD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опись прилагаемых документов;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5917D0" w14:textId="0D2D3219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конкурсную заявку на соискание гранта (Приложение N 1);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F36786" w14:textId="4FD751B8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информацию о соискателе (Приложение N 2);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734F3" w14:textId="3D528EF2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информацию о проекте (Приложение N 3);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175419" w14:textId="05AEF6EA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бюджет проекта (Приложение N 4);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0243BB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проект на бумажном носителе в двух экземплярах.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ED586B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Кроме того, общественные объединения должны предоставить краткие сведения о себе: опыт работы в сфере выполнения проектов, информацию о руководителе проекта и основных исполнителях, результаты деятельности.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5C189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4.7. Соискатели направляют документы в адрес Организатора конкурса в конверте.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BE753D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На конверте указывается наименование темы соискания гранта.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A4A883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Конверт должен быть запечатан и обезличен.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16D1A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Документы на конкурс направляются соискателем заказным письмом с уведомлением либо сдаются Организатору под расписку с указанием даты и времени регистрации.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234B2D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4.8. Прием заявок на конкурс осуществляется в течение тридцати дней после опубликования организатором информационного сообщения о проведении конкурса.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7B0D3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4.9. По истечении тридцати дней после опубликования информационного сообщения о проведении конкурса конкурсная комиссия проводит процедуру вскрытия конвертов с заявками.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176053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4.10. Заявки, поступившие после начала процедуры вскрытия конвертов или представленные без необходимых документов, конкурсной комиссией не рассматриваются.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D7298A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4.11. По истечении пяти рабочих дней с момента вскрытия конвертов с конкурсными заявками конкурсная комиссия принимает решение о признании соискателей грантов участниками конкурса. Решение оформляется соответствующим протоколом.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6187BA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4.12. Секретарь конкурсной комиссии извещает соискателей грантов о признании или непризнании их участниками конкурса по почтовой, факсимильной связи либо по электронной почте.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A08FF6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 xml:space="preserve">4.13. Материалы, поданные на конкурс, обратно не возвращаются и хранятся в отделе экологии и природопользования </w:t>
      </w:r>
      <w:proofErr w:type="spellStart"/>
      <w:r w:rsidRPr="00E07F40">
        <w:rPr>
          <w:rFonts w:ascii="Arial" w:eastAsia="Times New Roman" w:hAnsi="Arial" w:cs="Arial"/>
          <w:sz w:val="24"/>
          <w:szCs w:val="24"/>
          <w:lang w:eastAsia="ru-RU"/>
        </w:rPr>
        <w:t>УЗГиА</w:t>
      </w:r>
      <w:proofErr w:type="spellEnd"/>
      <w:r w:rsidRPr="00E07F40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BF9C59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4.14. Конкурсная комиссия рассматривает заявки в течение 14 дней.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DDBCDA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4.15. Каждый член конкурсной комиссии оценивает заявки соискателей гранта (от 1 до 5 баллов) по следующим критериям: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A2CBB7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1) правильность и полнота оформления заявки;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6E0120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реалистичность и проработанность бюджета проекта (уровень экономической целесообразности);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2DF3B5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3) уровень проработки мероприятий, связанных с выполнением проекта;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EB1A61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4) оптимальность механизма реализации проекта;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5FDAD9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5) соответствие тематики проекта направлению предоставляемых грантов;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5B87FA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6) социальная значимость проекта;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7C7728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7) возможность распространения опыта проекта в будущем или масштабность проекта.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F424C1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4.16. Победителями конкурса признаются соискатели, чьи заявки получили наибольший средний балл. В случае совпадения суммы баллов голос председателя конкурсной комиссии является решающим.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32D72E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4.17. В ходе изучения и оценки заявок конкурсная комиссия вправе запрашивать у участников дополнительные сведения.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75DC18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4.18. Комиссия определяет размер гранта каждому победителю конкурса.</w:t>
      </w:r>
    </w:p>
    <w:p w14:paraId="041EE176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4.19. Протокол об итогах конкурса подписывается присутствующими на заседании членами конкурсной комиссии.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BC1F32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4.20. На основании решения комиссии Организатор готовит проект постановления Мэра Северодвинска об итогах конкурса на соискание грантов.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0584E6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4.21. Организатор в течение 20 календарных дней после подписания постановления Мэра Северодвинска публикует информационное сообщение об итогах конкурса в официальных средствах массовой информации.     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C84D2F" w14:textId="77777777" w:rsidR="00E07F40" w:rsidRPr="00E07F40" w:rsidRDefault="00E07F40" w:rsidP="00E07F40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5. Порядок предоставления и использования грантов</w:t>
      </w:r>
    </w:p>
    <w:p w14:paraId="2C45F7EA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449EF5" w14:textId="0566480A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5.1. На основании постановления Мэра Администрация Северодвинска в течение 1 месяца заключает договоры установленной формы (Приложение N 5) с победителями конкурса на соискание грантов. Проект договора готовит Организатор.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92D367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5.2. Порядок и сроки получения грантов из местного бюджета определяются договором, заключенным грантодателем с грантополучателем.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C4EB4F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5.3. Целевое назначение гранта, сроки его использования, форма отчетности, сроки ее предоставления определяются договором о предоставлении гранта.     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842E30" w14:textId="77777777" w:rsidR="00E07F40" w:rsidRPr="00E07F40" w:rsidRDefault="00E07F40" w:rsidP="00E07F40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6. Отчетность и контроль</w:t>
      </w:r>
    </w:p>
    <w:p w14:paraId="17EC9DEA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72CF81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6.1. Грантодатель в соответствии с договором, заключенным с грантополучателем, осуществляет контроль за целевым использованием гранта в рамках утвержденных договором мероприятий и надлежащим выполнением грантополучателем календарного плана работ.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8F7C3A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6.2. В соответствии с действующим законодательством Российской Федерации грантополучатель несет ответственность за нецелевое использование гранта и его неиспользование в установленные сроки, недостоверность и несвоевременное представление установленной отчетности и другой информации, связанной с исполнением договорных обязательств.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9D9A5B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6.3. Грантополучатель вправе в пределах утвержденной сметы расходов по своему усмотрению привлекать к выполнению работ, предусмотренных календарным планом, третьих лиц. Ответственность за выполнение мероприятий проекта субподрядчиками (третьими лицами) несет грантополучатель.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37745F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6.4. Грантополучатель обязан вести бухгалтерский учет и представлять грантодателю бухгалтерскую отчетность в соответствии с действующим законодательством и в установленные сроки.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7815C9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6.5. Грантополучатель обязан предоставлять всю необходимую информацию и документы для осуществления грантодателем контроля за использованием гранта в порядке, установленном действующим законодательством, настоящим Положением и договором о предоставлении гранта.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E89F7A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6.6. Отчеты представляются в письменной форме вместе с копиями подтверждающих документов, приложением необходимых материалов (фотографии, видеоматериалы, буклеты, программы, афиши) в сроки, установленные договором о предоставлении гранта.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3AF4E6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Грантодатель вправе назначить проверку представленного финансового отчета.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D1CC7B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6.7. По окончании срока действия договора о предоставлении гранта грантополучатель обязан возвратить грантодателю неиспользованную часть денежных средств.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E7BF9" w14:textId="77777777" w:rsidR="00E07F40" w:rsidRPr="00E07F40" w:rsidRDefault="00E07F40" w:rsidP="00E07F40">
      <w:pPr>
        <w:spacing w:after="0" w:line="240" w:lineRule="auto"/>
        <w:jc w:val="righ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Приложение N 1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к Положению о грантах Северодвинска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в области охраны окружающей среды,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утвержденному решением Совета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депутатов Северодвинска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от 26 апреля 2007 года N 47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3"/>
        <w:gridCol w:w="1403"/>
        <w:gridCol w:w="1358"/>
        <w:gridCol w:w="972"/>
        <w:gridCol w:w="1516"/>
        <w:gridCol w:w="643"/>
      </w:tblGrid>
      <w:tr w:rsidR="00E07F40" w:rsidRPr="00E07F40" w14:paraId="121E3355" w14:textId="77777777" w:rsidTr="00E07F40">
        <w:trPr>
          <w:trHeight w:val="15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06F1DF" w14:textId="77777777" w:rsidR="00E07F40" w:rsidRPr="00E07F40" w:rsidRDefault="00E07F40" w:rsidP="00E07F40">
            <w:pPr>
              <w:spacing w:after="0" w:line="240" w:lineRule="auto"/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79DFDD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8DF1B0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7D9C97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ED3AC7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F4A9AE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555D8AB8" w14:textId="77777777" w:rsidTr="00E07F40">
        <w:tc>
          <w:tcPr>
            <w:tcW w:w="1164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A4036B" w14:textId="77777777" w:rsidR="00E07F40" w:rsidRPr="00E07F40" w:rsidRDefault="00E07F40" w:rsidP="00E07F40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</w:t>
            </w:r>
            <w:r w:rsidRPr="00E07F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конкурсной заявки на соискание гранта Северодвинска</w:t>
            </w:r>
            <w:r w:rsidRPr="00E07F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в области охраны окружающей среды</w:t>
            </w:r>
          </w:p>
          <w:p w14:paraId="4E23FAE9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</w:t>
            </w:r>
          </w:p>
        </w:tc>
      </w:tr>
      <w:tr w:rsidR="00E07F40" w:rsidRPr="00E07F40" w14:paraId="05BE4F67" w14:textId="77777777" w:rsidTr="00E07F40">
        <w:tc>
          <w:tcPr>
            <w:tcW w:w="11642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9F9907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конкурса, на которое подается заявка:</w:t>
            </w:r>
          </w:p>
        </w:tc>
      </w:tr>
      <w:tr w:rsidR="00E07F40" w:rsidRPr="00E07F40" w14:paraId="16240480" w14:textId="77777777" w:rsidTr="00E07F40">
        <w:tc>
          <w:tcPr>
            <w:tcW w:w="1164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F8DC30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41F41001" w14:textId="77777777" w:rsidTr="00E07F40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CD5BAB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</w:p>
        </w:tc>
        <w:tc>
          <w:tcPr>
            <w:tcW w:w="739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429FAA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7B78A2BE" w14:textId="77777777" w:rsidTr="00E07F40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16C8A2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проекта</w:t>
            </w:r>
          </w:p>
        </w:tc>
        <w:tc>
          <w:tcPr>
            <w:tcW w:w="739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1BD9A0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49635F77" w14:textId="77777777" w:rsidTr="00E07F40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084823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организации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(Ф.И.О.)</w:t>
            </w:r>
          </w:p>
        </w:tc>
        <w:tc>
          <w:tcPr>
            <w:tcW w:w="739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C43CF4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5BAA96B2" w14:textId="77777777" w:rsidTr="00E07F40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5237C5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проекта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(Ф.И.О.)</w:t>
            </w:r>
          </w:p>
        </w:tc>
        <w:tc>
          <w:tcPr>
            <w:tcW w:w="739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322461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52D1648F" w14:textId="77777777" w:rsidTr="00E07F40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64155D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Краткое описание проекта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(не более </w:t>
            </w:r>
            <w:proofErr w:type="gramStart"/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100 - 150</w:t>
            </w:r>
            <w:proofErr w:type="gramEnd"/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слов)</w:t>
            </w:r>
          </w:p>
        </w:tc>
        <w:tc>
          <w:tcPr>
            <w:tcW w:w="739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945D70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631DB680" w14:textId="77777777" w:rsidTr="00E07F40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0B97BE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Продолжительность проекта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(кол-во месяцев)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C92D0A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D1AA61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начала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822B98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CF56AF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окончания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3D6A24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05C86B44" w14:textId="77777777" w:rsidTr="00E07F40">
        <w:tc>
          <w:tcPr>
            <w:tcW w:w="4250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EF3B06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B80595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(цифра)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BB0C01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304C79BA" w14:textId="77777777" w:rsidTr="00E07F40">
        <w:tc>
          <w:tcPr>
            <w:tcW w:w="11642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C7CE91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0835D448" w14:textId="77777777" w:rsidTr="00E07F40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E6A187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Запрашиваемая сумма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(в рублях)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CF5A10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BEDD1F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6EBDFF7C" w14:textId="77777777" w:rsidTr="00E07F40">
        <w:tc>
          <w:tcPr>
            <w:tcW w:w="4250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1D7A24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E38275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(цифра)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109201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(прописью)</w:t>
            </w:r>
          </w:p>
        </w:tc>
      </w:tr>
      <w:tr w:rsidR="00E07F40" w:rsidRPr="00E07F40" w14:paraId="7A83AB46" w14:textId="77777777" w:rsidTr="00E07F40">
        <w:tc>
          <w:tcPr>
            <w:tcW w:w="425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FF310F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09CD6A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91A217D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(Ф.И.О. руководителя </w:t>
            </w:r>
            <w:proofErr w:type="gramStart"/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организации)   </w:t>
            </w:r>
            <w:proofErr w:type="gramEnd"/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07F40" w:rsidRPr="00E07F40" w14:paraId="67BCA88C" w14:textId="77777777" w:rsidTr="00E07F40">
        <w:tc>
          <w:tcPr>
            <w:tcW w:w="1164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4E87CE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4B9B0456" w14:textId="77777777" w:rsidR="00E07F40" w:rsidRPr="00E07F40" w:rsidRDefault="00E07F40" w:rsidP="00E07F40">
      <w:pPr>
        <w:spacing w:after="0" w:line="240" w:lineRule="auto"/>
        <w:jc w:val="righ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Приложение N 2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к Положению о грантах Северодвинска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в области охраны окружающей среды,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утвержденному решением Совета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депутатов Северодвинска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от 26 апреля 2007 года N 47</w:t>
      </w:r>
    </w:p>
    <w:p w14:paraId="15022C4A" w14:textId="77777777" w:rsidR="00E07F40" w:rsidRPr="00E07F40" w:rsidRDefault="00E07F40" w:rsidP="00E07F4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0F69CC95" w14:textId="77777777" w:rsidR="00E07F40" w:rsidRPr="00E07F40" w:rsidRDefault="00E07F40" w:rsidP="00E07F4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Информация о соискателе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16"/>
        <w:gridCol w:w="1113"/>
        <w:gridCol w:w="739"/>
        <w:gridCol w:w="2071"/>
        <w:gridCol w:w="370"/>
        <w:gridCol w:w="2446"/>
      </w:tblGrid>
      <w:tr w:rsidR="00E07F40" w:rsidRPr="00E07F40" w14:paraId="01E8E793" w14:textId="77777777" w:rsidTr="00E07F40">
        <w:trPr>
          <w:trHeight w:val="15"/>
        </w:trPr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DA1E5C" w14:textId="77777777" w:rsidR="00E07F40" w:rsidRPr="00E07F40" w:rsidRDefault="00E07F40" w:rsidP="00E07F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CB8C09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C7FC3B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241770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A3D968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D8740C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69C21B0F" w14:textId="77777777" w:rsidTr="00E07F40">
        <w:tc>
          <w:tcPr>
            <w:tcW w:w="10718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F08A580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1. Информация об организации-соискателе</w:t>
            </w:r>
          </w:p>
        </w:tc>
      </w:tr>
      <w:tr w:rsidR="00E07F40" w:rsidRPr="00E07F40" w14:paraId="130E09FB" w14:textId="77777777" w:rsidTr="00E07F40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694ED15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организации</w:t>
            </w:r>
          </w:p>
        </w:tc>
        <w:tc>
          <w:tcPr>
            <w:tcW w:w="6098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A582848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Фактический: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07F40" w:rsidRPr="00E07F40" w14:paraId="25AA1387" w14:textId="77777777" w:rsidTr="00E07F40">
        <w:tc>
          <w:tcPr>
            <w:tcW w:w="46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CA1A206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(+ индекс)</w:t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FD190B9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Почтовый: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07F40" w:rsidRPr="00E07F40" w14:paraId="312F91CF" w14:textId="77777777" w:rsidTr="00E07F40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8BBE183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AC70C4C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Факс: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07F40" w:rsidRPr="00E07F40" w14:paraId="095E1E2B" w14:textId="77777777" w:rsidTr="00E07F40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8F96FA5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Электронная почта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43CBE51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Интернет-страница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07F40" w:rsidRPr="00E07F40" w14:paraId="78A0E4B8" w14:textId="77777777" w:rsidTr="00E07F40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AB80AF2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руководителя проекта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188D004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76D0BD6B" w14:textId="77777777" w:rsidTr="00E07F40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F735AAF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 в организации</w:t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76AC9E9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13E27A40" w14:textId="77777777" w:rsidTr="00E07F40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0FFA08A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 и Ф.И.О. руководителя организации</w:t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9BEB2EA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05EB7403" w14:textId="77777777" w:rsidTr="00E07F40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278A869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Организационно-правовая форма организации</w:t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9E1C912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4F730B02" w14:textId="77777777" w:rsidTr="00E07F40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4CE3A9B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6AB29E4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0191CE2D" w14:textId="77777777" w:rsidTr="00E07F40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B7A3D3F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B8C547A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57164408" w14:textId="77777777" w:rsidTr="00E07F40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19F3F95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Банковские реквизиты:</w:t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557098D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27A596A9" w14:textId="77777777" w:rsidTr="00E07F40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C3CD0A2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Рублевый расчетный счет организации</w:t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41C95A5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44A811FF" w14:textId="77777777" w:rsidTr="00E07F40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691A252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Банк получателя</w:t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C0CDDDB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0FC3459F" w14:textId="77777777" w:rsidTr="00E07F40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EC72BCA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банка (если есть)</w:t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9E7E184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18346970" w14:textId="77777777" w:rsidTr="00E07F40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1528EDF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Корреспондентский счет</w:t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73FDDFF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6B27062B" w14:textId="77777777" w:rsidTr="00E07F40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DBDB372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</w:t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199FA5F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2E48C60F" w14:textId="77777777" w:rsidTr="00E07F40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324A2E5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F8A0E06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6F33DA42" w14:textId="77777777" w:rsidTr="00E07F40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8E30B09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Годовой бюджет вашей организации за два предыдущих года (в рублях)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92B2D16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2005 год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__________________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86D9683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2006 год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_____________________</w:t>
            </w:r>
          </w:p>
        </w:tc>
      </w:tr>
      <w:tr w:rsidR="00E07F40" w:rsidRPr="00E07F40" w14:paraId="1F0D0DC9" w14:textId="77777777" w:rsidTr="00E07F40">
        <w:tc>
          <w:tcPr>
            <w:tcW w:w="107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348F86F" w14:textId="77777777" w:rsidR="00E07F40" w:rsidRPr="00E07F40" w:rsidRDefault="00E07F40" w:rsidP="00E07F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16F87E1" w14:textId="77777777" w:rsidR="00E07F40" w:rsidRPr="00E07F40" w:rsidRDefault="00E07F40" w:rsidP="00E07F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Партнеры (если они </w:t>
            </w:r>
            <w:proofErr w:type="gramStart"/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есть)   </w:t>
            </w:r>
            <w:proofErr w:type="gramEnd"/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EBC7623" w14:textId="77777777" w:rsidR="00E07F40" w:rsidRPr="00E07F40" w:rsidRDefault="00E07F40" w:rsidP="00E07F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Если в проекте участвует более одной организации, представьте информацию о других партнерах. Приложите письма-поддержки от каждой из партнерских организаций.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07F40" w:rsidRPr="00E07F40" w14:paraId="23EDD739" w14:textId="77777777" w:rsidTr="00E07F4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2D68F3E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  <w:p w14:paraId="0C421259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организации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DC6851F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4B265F5F" w14:textId="77777777" w:rsidTr="00E07F4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6665AD4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организации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FB76EE6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6956C975" w14:textId="77777777" w:rsidTr="00E07F4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A2595FB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(+ индекс)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EF78930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1C42B461" w14:textId="77777777" w:rsidTr="00E07F4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17B713C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</w:t>
            </w:r>
          </w:p>
          <w:p w14:paraId="37B3DB92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(+ код города)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9FB428A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7345B16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Факс</w:t>
            </w:r>
          </w:p>
          <w:p w14:paraId="7E97223F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(+ код города)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709C121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46C23ED6" w14:textId="77777777" w:rsidTr="00E07F4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60EB937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Электронная почта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DE453DD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B7219CD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Интернет-страница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354C97A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02C19EC7" w14:textId="77777777" w:rsidTr="00E07F4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4F178B4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  <w:p w14:paraId="5EB04683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контактного лица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B8E077A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5ECC9579" w14:textId="77777777" w:rsidTr="00E07F40">
        <w:tc>
          <w:tcPr>
            <w:tcW w:w="10718" w:type="dxa"/>
            <w:gridSpan w:val="6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8F4E865" w14:textId="77777777" w:rsidR="00E07F40" w:rsidRPr="00E07F40" w:rsidRDefault="00E07F40" w:rsidP="00E07F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Сотрудники проекта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6845C0F" w14:textId="77777777" w:rsidR="00E07F40" w:rsidRPr="00E07F40" w:rsidRDefault="00E07F40" w:rsidP="00E07F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Представить список всех сотрудников Вашей организации (включая руководителя проекта) и внешних консультантов, которые будут участвовать в проекте. Укажите их роль в проекте.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98F1D9E" w14:textId="77777777" w:rsidR="00E07F40" w:rsidRPr="00E07F40" w:rsidRDefault="00E07F40" w:rsidP="00E07F40">
      <w:pPr>
        <w:spacing w:after="0" w:line="240" w:lineRule="auto"/>
        <w:jc w:val="righ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Приложение N 3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к Положению о грантах Северодвинска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в области охраны окружающей среды,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утвержденному решением Совета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депутатов Северодвинска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от 26 апреля 2007 года N 47 </w:t>
      </w:r>
    </w:p>
    <w:p w14:paraId="32702E5C" w14:textId="77777777" w:rsidR="00E07F40" w:rsidRPr="00E07F40" w:rsidRDefault="00E07F40" w:rsidP="00E07F4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Информация о проекте</w:t>
      </w:r>
    </w:p>
    <w:p w14:paraId="14AF51D9" w14:textId="77777777" w:rsidR="00E07F40" w:rsidRPr="00E07F40" w:rsidRDefault="00E07F40" w:rsidP="00E07F4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24E39DD1" w14:textId="77777777" w:rsidR="00E07F40" w:rsidRPr="00E07F40" w:rsidRDefault="00E07F40" w:rsidP="00E07F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2A264E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1. Проблема, на решение которой направлен проект.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0C4DD6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2. Краткое описание предыдущей деятельности, если данный проект является ее продолжением.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12D9DF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В том числе укажите источники и размеры финансирования предыдущей деятельности.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3CEC4B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3. Цель и задачи проекта.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41E07F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4. Мероприятия проекта.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4E4DA9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5. Ожидаемые результаты проекта.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65152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Ожидаемые результаты проекта для организаций-соискателей, клиентских групп и региона/населенного пункта в целом. Необходимо перечислить конкретные ожидаемые результаты, обеспечивающие реализацию цель и задачи проекта.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6A7342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6. Показатели.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D474DC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Указать показатели (индикаторы), которые Вы будете использовать для оценки развития проекта и его результатов, и как результаты проекта могут быть измерены (оценены). Необходимо указать индикатор оценки каждого мероприятия проекта.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93D325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7. План-график работы.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180743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Представить детальное расписание проекта, включая планируемые даты начала и окончания работ, описанные в этой заявке. Указать отдельные фазы работ, если это применимо.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DB607F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8. Устойчивость проекта.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11A2BB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Как будет финансироваться проект в случае его продолжения, какими силами осуществляться после окончания конкурса? Учитывая, что успех проекта частично зависит от внешних факторов и других организаций, то насколько он устойчив? Что позволяет Вам утверждать это?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9CBB6B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9. Риски проекта.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CEEFC2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Непредвиденные изменения, возникшие в ходе реализации проекта.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D0B0ED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10. Распространение результатов.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2070EF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Указать, как результаты проекта будут использованы другими организациями и как информация о них будет распространяться. Перечислите также организации, которые уже выразили заинтересованность в использовании результатов проекта. К заявке приложить письма поддержки этих организаций.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992577" w14:textId="77777777" w:rsidR="00E07F40" w:rsidRPr="00E07F40" w:rsidRDefault="00E07F40" w:rsidP="00E07F40">
      <w:pPr>
        <w:spacing w:after="0" w:line="240" w:lineRule="auto"/>
        <w:jc w:val="righ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Приложение N 4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к Положению о грантах Северодвинска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в области охраны окружающей среды,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утвержденному решением Совета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депутатов Северодвинска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от 26 апреля 2007 года N 47 </w:t>
      </w:r>
    </w:p>
    <w:p w14:paraId="7F3F193F" w14:textId="77777777" w:rsidR="00E07F40" w:rsidRPr="00E07F40" w:rsidRDefault="00E07F40" w:rsidP="00E07F4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B88FFB" w14:textId="77777777" w:rsidR="00E07F40" w:rsidRPr="00E07F40" w:rsidRDefault="00E07F40" w:rsidP="00E07F4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Бюджет проекта</w:t>
      </w:r>
    </w:p>
    <w:p w14:paraId="6D786107" w14:textId="77777777" w:rsidR="00E07F40" w:rsidRPr="00E07F40" w:rsidRDefault="00E07F40" w:rsidP="00E07F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2F495F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1. Постатейный бюджет Проекта.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E96DB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Бюджет составляется в рублях.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8E2521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На каждое мероприятие проекта составляется отдельная смета расходов.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33271A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Соискатели должны четко указывать средства, которые были получены из других источников.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6FC831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Для каждой из статей расходов после каждой таблицы необходимо представить подробное обоснование приведенных цифр.</w:t>
      </w:r>
    </w:p>
    <w:p w14:paraId="0AF742C4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1.1. Общие расходы (указанные статьи расходов приведены в качестве примера. При этом каждая из этих статей расходов должна быть подробно расписана в таблице и/или в пояснениях после таблицы).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84"/>
        <w:gridCol w:w="1596"/>
        <w:gridCol w:w="1939"/>
        <w:gridCol w:w="1436"/>
      </w:tblGrid>
      <w:tr w:rsidR="00E07F40" w:rsidRPr="00E07F40" w14:paraId="324D7DE3" w14:textId="77777777" w:rsidTr="00E07F40">
        <w:trPr>
          <w:trHeight w:val="15"/>
        </w:trPr>
        <w:tc>
          <w:tcPr>
            <w:tcW w:w="5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C90975" w14:textId="77777777" w:rsidR="00E07F40" w:rsidRPr="00E07F40" w:rsidRDefault="00E07F40" w:rsidP="00E07F4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7CA672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0A2E31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9AF247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57DF7D31" w14:textId="77777777" w:rsidTr="00E07F40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1E33D1D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 проекта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5AC5E98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0B5DDFD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запрашиваемая из местного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бюджета,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C11F48B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Вклад из других источников, руб.</w:t>
            </w:r>
          </w:p>
        </w:tc>
      </w:tr>
      <w:tr w:rsidR="00E07F40" w:rsidRPr="00E07F40" w14:paraId="4F24AC79" w14:textId="77777777" w:rsidTr="00E07F40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3D2B504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57729BA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788A527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034A82E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7A0A5E18" w14:textId="77777777" w:rsidTr="00E07F40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CF98DE6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CC598A2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37D3DCA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6B85E66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11AE4DA1" w14:textId="77777777" w:rsidTr="00E07F40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AC8C643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Сырье и материалы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36AE8D0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7721967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F4553D8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62348738" w14:textId="77777777" w:rsidTr="00E07F40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6E4C9E4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Зарплата основных рабочих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22216B4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0CDE04B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5225C1D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0E3251F1" w14:textId="77777777" w:rsidTr="00E07F40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4346283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ЕСН - 26 %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8B3F609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AF284D1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4DE460D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06032E5F" w14:textId="77777777" w:rsidTr="00E07F40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B7E4FB6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Оплата услуг сторонних организаций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7C4C5B1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2E10991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E38D9AB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77D90671" w14:textId="77777777" w:rsidTr="00E07F40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3169D4C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Накладные расходы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59D3B95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C03AE34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43ECA06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1E5A9279" w14:textId="77777777" w:rsidTr="00E07F40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BD91B14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Итого: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2F0BC30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87042D2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5C053C5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13B1E0A2" w14:textId="77777777" w:rsidR="00E07F40" w:rsidRPr="00E07F40" w:rsidRDefault="00E07F40" w:rsidP="00E07F4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0374EE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1.</w:t>
      </w:r>
      <w:proofErr w:type="gramStart"/>
      <w:r w:rsidRPr="00E07F40">
        <w:rPr>
          <w:rFonts w:ascii="Arial" w:eastAsia="Times New Roman" w:hAnsi="Arial" w:cs="Arial"/>
          <w:sz w:val="24"/>
          <w:szCs w:val="24"/>
          <w:lang w:eastAsia="ru-RU"/>
        </w:rPr>
        <w:t>2.Общая</w:t>
      </w:r>
      <w:proofErr w:type="gramEnd"/>
      <w:r w:rsidRPr="00E07F40">
        <w:rPr>
          <w:rFonts w:ascii="Arial" w:eastAsia="Times New Roman" w:hAnsi="Arial" w:cs="Arial"/>
          <w:sz w:val="24"/>
          <w:szCs w:val="24"/>
          <w:lang w:eastAsia="ru-RU"/>
        </w:rPr>
        <w:t xml:space="preserve"> сумма проекта.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A98C46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1.</w:t>
      </w:r>
      <w:proofErr w:type="gramStart"/>
      <w:r w:rsidRPr="00E07F40">
        <w:rPr>
          <w:rFonts w:ascii="Arial" w:eastAsia="Times New Roman" w:hAnsi="Arial" w:cs="Arial"/>
          <w:sz w:val="24"/>
          <w:szCs w:val="24"/>
          <w:lang w:eastAsia="ru-RU"/>
        </w:rPr>
        <w:t>3.Сумма</w:t>
      </w:r>
      <w:proofErr w:type="gramEnd"/>
      <w:r w:rsidRPr="00E07F40">
        <w:rPr>
          <w:rFonts w:ascii="Arial" w:eastAsia="Times New Roman" w:hAnsi="Arial" w:cs="Arial"/>
          <w:sz w:val="24"/>
          <w:szCs w:val="24"/>
          <w:lang w:eastAsia="ru-RU"/>
        </w:rPr>
        <w:t>, запрашиваемая из местного бюджета.</w:t>
      </w:r>
    </w:p>
    <w:p w14:paraId="40775403" w14:textId="77777777" w:rsidR="00E07F40" w:rsidRPr="00E07F40" w:rsidRDefault="00E07F40" w:rsidP="00E07F40">
      <w:pPr>
        <w:spacing w:after="0" w:line="240" w:lineRule="auto"/>
        <w:jc w:val="righ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Приложение N 5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к Положению о грантах Северодвинска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в области охраны окружающей среды,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утвержденному решением Совета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депутатов Северодвинска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от 26 апреля 2007 года N 47 </w:t>
      </w:r>
    </w:p>
    <w:p w14:paraId="3CDED739" w14:textId="77777777" w:rsidR="00E07F40" w:rsidRPr="00E07F40" w:rsidRDefault="00E07F40" w:rsidP="00E07F4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4BF38145" w14:textId="77777777" w:rsidR="00E07F40" w:rsidRPr="00E07F40" w:rsidRDefault="00E07F40" w:rsidP="00E07F4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ДОГОВОР</w:t>
      </w: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предоставлении гранта Северодвинска в области охраны</w:t>
      </w: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</w:t>
      </w:r>
    </w:p>
    <w:p w14:paraId="57B30C8E" w14:textId="77777777" w:rsidR="00E07F40" w:rsidRPr="00E07F40" w:rsidRDefault="00E07F40" w:rsidP="00E07F4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44"/>
        <w:gridCol w:w="129"/>
        <w:gridCol w:w="246"/>
        <w:gridCol w:w="911"/>
        <w:gridCol w:w="1417"/>
        <w:gridCol w:w="1491"/>
        <w:gridCol w:w="534"/>
        <w:gridCol w:w="732"/>
        <w:gridCol w:w="851"/>
      </w:tblGrid>
      <w:tr w:rsidR="00E07F40" w:rsidRPr="00E07F40" w14:paraId="236AF4E2" w14:textId="77777777" w:rsidTr="00E07F40">
        <w:trPr>
          <w:trHeight w:val="15"/>
        </w:trPr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F59149" w14:textId="77777777" w:rsidR="00E07F40" w:rsidRPr="00E07F40" w:rsidRDefault="00E07F40" w:rsidP="00E07F4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D34E00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641D7C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CBDC76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D58078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AE6120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D0C0D3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821AF8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517E65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1FEDB65C" w14:textId="77777777" w:rsidTr="00E07F40">
        <w:tc>
          <w:tcPr>
            <w:tcW w:w="3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41563F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Северодвинск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96880D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BEE3A68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437FE6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8E6568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D5323B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200</w:t>
            </w:r>
          </w:p>
        </w:tc>
        <w:tc>
          <w:tcPr>
            <w:tcW w:w="18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F4C70B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84C106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г.</w:t>
            </w:r>
          </w:p>
        </w:tc>
      </w:tr>
      <w:tr w:rsidR="00E07F40" w:rsidRPr="00E07F40" w14:paraId="0BCBCC26" w14:textId="77777777" w:rsidTr="00E07F40">
        <w:tc>
          <w:tcPr>
            <w:tcW w:w="11273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799D38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  <w:p w14:paraId="3D915738" w14:textId="77777777" w:rsidR="00E07F40" w:rsidRPr="00E07F40" w:rsidRDefault="00E07F40" w:rsidP="00E07F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муниципального образования «Северодвинск», именуемая в дальнейшем «Грантодатель», в лице Мэра Северодвинска, действующего на основании Устава, с одной стороны, и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07F40" w:rsidRPr="00E07F40" w14:paraId="196ECCCE" w14:textId="77777777" w:rsidTr="00E07F40">
        <w:tc>
          <w:tcPr>
            <w:tcW w:w="11273" w:type="dxa"/>
            <w:gridSpan w:val="9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638840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6A3024DD" w14:textId="77777777" w:rsidTr="00E07F40">
        <w:tc>
          <w:tcPr>
            <w:tcW w:w="11273" w:type="dxa"/>
            <w:gridSpan w:val="9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B3AE3D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(полное наименование общественного объединения и </w:t>
            </w:r>
            <w:proofErr w:type="gramStart"/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т.п.</w:t>
            </w:r>
            <w:proofErr w:type="gramEnd"/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07F40" w:rsidRPr="00E07F40" w14:paraId="1481D2F6" w14:textId="77777777" w:rsidTr="00E07F40">
        <w:tc>
          <w:tcPr>
            <w:tcW w:w="11273" w:type="dxa"/>
            <w:gridSpan w:val="9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030FCB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именуемый (</w:t>
            </w:r>
            <w:proofErr w:type="spellStart"/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в дальнейшем «Грантополучатель», в лице</w:t>
            </w:r>
          </w:p>
        </w:tc>
      </w:tr>
      <w:tr w:rsidR="00E07F40" w:rsidRPr="00E07F40" w14:paraId="7BB0D228" w14:textId="77777777" w:rsidTr="00E07F40">
        <w:tc>
          <w:tcPr>
            <w:tcW w:w="11273" w:type="dxa"/>
            <w:gridSpan w:val="9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86F6A4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3591FEF1" w14:textId="77777777" w:rsidTr="00E07F40">
        <w:tc>
          <w:tcPr>
            <w:tcW w:w="3696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7B4DE7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действующего на основании</w:t>
            </w:r>
          </w:p>
        </w:tc>
        <w:tc>
          <w:tcPr>
            <w:tcW w:w="757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687D0C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1D406399" w14:textId="77777777" w:rsidTr="00E07F40"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EE2543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77" w:type="dxa"/>
            <w:gridSpan w:val="8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71860A5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(указывается документ и его реквизиты)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07F40" w:rsidRPr="00E07F40" w14:paraId="21B8C486" w14:textId="77777777" w:rsidTr="00E07F40">
        <w:tc>
          <w:tcPr>
            <w:tcW w:w="1127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39AD43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другой стороны, в соответствии с Постановлением Мэра Северодвинска от ___________ N _________ «Об итогах конкурса на соискание грантов» заключили настоящий Договор о нижеследующем:</w:t>
            </w:r>
          </w:p>
        </w:tc>
      </w:tr>
    </w:tbl>
    <w:p w14:paraId="485812B5" w14:textId="77777777" w:rsidR="00E07F40" w:rsidRPr="00E07F40" w:rsidRDefault="00E07F40" w:rsidP="00E07F4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  <w:t>1. Предмет договора</w:t>
      </w:r>
    </w:p>
    <w:p w14:paraId="75D29546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1.1. Грантодатель передает Грантополучателю для целевого использования денежные средства (далее - грант), а Грантополучатель обязуется принять грант и распорядиться им в соответствии с целями, условиями и в порядке, закрепленными настоящим Договором.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B5915F" w14:textId="0DDB44BB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1.2. Целевым использованием средств гранта считать использование бюджетных средств, предоставляемых в виде гранта Северодвинска в области охраны окружающей среды, в строгом соответствии со статьями расходов бюджета заявки (приложение N 2 к настоящему Договору).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96B591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1.</w:t>
      </w:r>
      <w:proofErr w:type="gramStart"/>
      <w:r w:rsidRPr="00E07F40">
        <w:rPr>
          <w:rFonts w:ascii="Arial" w:eastAsia="Times New Roman" w:hAnsi="Arial" w:cs="Arial"/>
          <w:sz w:val="24"/>
          <w:szCs w:val="24"/>
          <w:lang w:eastAsia="ru-RU"/>
        </w:rPr>
        <w:t>3.Обоснованным</w:t>
      </w:r>
      <w:proofErr w:type="gramEnd"/>
      <w:r w:rsidRPr="00E07F40">
        <w:rPr>
          <w:rFonts w:ascii="Arial" w:eastAsia="Times New Roman" w:hAnsi="Arial" w:cs="Arial"/>
          <w:sz w:val="24"/>
          <w:szCs w:val="24"/>
          <w:lang w:eastAsia="ru-RU"/>
        </w:rPr>
        <w:t xml:space="preserve"> использованием средств гранта считать использование бюджетных средств, предоставляемых в рамках гранта Северодвинска в области охраны окружающей среды, в строгом соответствии с суммами, указанными в 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бюджете заявки.     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C03D2A" w14:textId="77777777" w:rsidR="00E07F40" w:rsidRPr="00E07F40" w:rsidRDefault="00E07F40" w:rsidP="00E07F4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2. Цели гранта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92"/>
        <w:gridCol w:w="5463"/>
      </w:tblGrid>
      <w:tr w:rsidR="00E07F40" w:rsidRPr="00E07F40" w14:paraId="3AA83548" w14:textId="77777777" w:rsidTr="00E07F40">
        <w:trPr>
          <w:trHeight w:val="15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F744A7" w14:textId="77777777" w:rsidR="00E07F40" w:rsidRPr="00E07F40" w:rsidRDefault="00E07F40" w:rsidP="00E07F4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11B70C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0A52AFF1" w14:textId="77777777" w:rsidTr="00E07F40"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10D08A" w14:textId="77777777" w:rsidR="00E07F40" w:rsidRPr="00E07F40" w:rsidRDefault="00E07F40" w:rsidP="00E07F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Основными целями гранта являются: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83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1D1F9D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721C3025" w14:textId="77777777" w:rsidTr="00E07F40">
        <w:tc>
          <w:tcPr>
            <w:tcW w:w="11273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34653A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3E6FDF9F" w14:textId="77777777" w:rsidR="00E07F40" w:rsidRPr="00E07F40" w:rsidRDefault="00E07F40" w:rsidP="00E07F4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              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  <w:t>3. Состав гранта</w:t>
      </w:r>
    </w:p>
    <w:p w14:paraId="64E2AB0E" w14:textId="77777777" w:rsidR="00E07F40" w:rsidRPr="00E07F40" w:rsidRDefault="00E07F40" w:rsidP="00E07F4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C91F2F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В состав гранта входят: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06"/>
        <w:gridCol w:w="5549"/>
      </w:tblGrid>
      <w:tr w:rsidR="00E07F40" w:rsidRPr="00E07F40" w14:paraId="1836311F" w14:textId="77777777" w:rsidTr="00E07F40">
        <w:trPr>
          <w:trHeight w:val="15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BE4BE1" w14:textId="77777777" w:rsidR="00E07F40" w:rsidRPr="00E07F40" w:rsidRDefault="00E07F40" w:rsidP="00E07F4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71CF9B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598033CD" w14:textId="77777777" w:rsidTr="00E07F40"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07347F" w14:textId="77777777" w:rsidR="00E07F40" w:rsidRPr="00E07F40" w:rsidRDefault="00E07F40" w:rsidP="00E07F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 Денежные средства в размере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83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75DBDC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6E854E94" w14:textId="77777777" w:rsidTr="00E07F40">
        <w:tc>
          <w:tcPr>
            <w:tcW w:w="11273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50381C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11F8FD81" w14:textId="77777777" w:rsidTr="00E07F40">
        <w:tc>
          <w:tcPr>
            <w:tcW w:w="11273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247DC1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(сумма прописью)</w:t>
            </w:r>
          </w:p>
        </w:tc>
      </w:tr>
    </w:tbl>
    <w:p w14:paraId="1821EDAC" w14:textId="77777777" w:rsidR="00E07F40" w:rsidRPr="00E07F40" w:rsidRDefault="00E07F40" w:rsidP="00E07F4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               </w:t>
      </w:r>
    </w:p>
    <w:p w14:paraId="68A78E9D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которые передаются Грантополучателю согласно утвержденной смете расходов по гранту в соответствии с бюджетом заявки.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70089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3.2. Состав гранта не может быть изменен ни одной из сторон настоящего Договора в одностороннем порядке.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7C905D" w14:textId="77777777" w:rsidR="00E07F40" w:rsidRPr="00E07F40" w:rsidRDefault="00E07F40" w:rsidP="00E07F4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  <w:t>4. Права и обязанности Грантодателя</w:t>
      </w:r>
    </w:p>
    <w:p w14:paraId="35BB1EB8" w14:textId="3FA2088D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4.1. Грантодатель обязуется передать грант Грантополучателю в объеме и в сроки, указанные в приложении N 3 к настоящему Договору, а также в соответствии с условиями, определенными настоящим Договором.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965800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4.2. Грантодатель не вправе изменять указанные условия в одностороннем порядке.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BAEC11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Грантодатель не вправе вмешиваться в деятельность Грантополучателя, связанную с реализацией настоящего Договора. Не считаются вмешательством в деятельность Грантополучателя утвержденные настоящим Договором мероприятия, в рамках которых Грантодатель осуществляет контроль за целевым использованием гранта и надлежащим выполнением грантополучателем календарного плана работы.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FF0984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4.3. Грантодатель не вправе требовать от Грантополучателя финансовой и статистической отчетности или иных сведений, не предусмотренных настоящим Договором или законодательством Российской Федерации.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1CCF6B" w14:textId="77777777" w:rsidR="00E07F40" w:rsidRPr="00E07F40" w:rsidRDefault="00E07F40" w:rsidP="00E07F4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5. Права и обязанности Грантополучателя</w:t>
      </w:r>
    </w:p>
    <w:p w14:paraId="484DF3C4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5.1. Грантополучатель обязуется соблюдать условия Договора и использовать грант исключительно на цели, определенные настоящим Договором.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8D935F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5.2. Грантополучатель обязуется реализовать работы, определенные календарным планом, в полном объеме и в установленные настоящим Договором сроки.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5B964D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 xml:space="preserve">5.3. Грантополучатель не вправе изменять назначение статей сметы расходов, утвержденной настоящим Договором. Допускается перераспределение средств (не более 5 %) между статьями сметы расходов в пределах суммы 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проекта без согласования с Грантодателем.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A1EC4D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5.4. Грантополучатель вправе в пределах утвержденной сметы расходов по своему усмотрению привлекать к выполнению работ, предусмотренных календарным планом, третьих лиц (граждан и организации). Ответственность за выполнение работ сторонними организациями несет Грантополучатель.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F32820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5.5. Грантополучатель обязуется не использовать грант для коммерческих целей.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5751E2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5.6. Грантополучатель ведет бухгалтерский учет и бухгалтерскую отчетность в соответствии с требованиями законодательства Российской Федерации.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ED0120" w14:textId="77777777" w:rsidR="00E07F40" w:rsidRPr="00E07F40" w:rsidRDefault="00E07F40" w:rsidP="00E07F4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6. Отчетность и контроль</w:t>
      </w:r>
    </w:p>
    <w:p w14:paraId="0F51010C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6.1. Устанавливаются следующие формы отчетности об использовании гранта и выполнении работ, предусмотренных календарным планом: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A1D1BF" w14:textId="2B5170FF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6.1.1. Текущие (промежуточные) и итоговые письменные отчеты о выполнении работ, предусмотренных календарным планом, форма которых установлена приложениями N 4, 5 к Договору: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4"/>
        <w:gridCol w:w="7192"/>
        <w:gridCol w:w="179"/>
      </w:tblGrid>
      <w:tr w:rsidR="00E07F40" w:rsidRPr="00E07F40" w14:paraId="061730CD" w14:textId="77777777" w:rsidTr="00E07F40">
        <w:trPr>
          <w:trHeight w:val="15"/>
        </w:trPr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F8628E" w14:textId="77777777" w:rsidR="00E07F40" w:rsidRPr="00E07F40" w:rsidRDefault="00E07F40" w:rsidP="00E07F4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E9B713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215DC5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233E6249" w14:textId="77777777" w:rsidTr="00E07F40">
        <w:tc>
          <w:tcPr>
            <w:tcW w:w="11088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B7E0F8" w14:textId="77777777" w:rsidR="00E07F40" w:rsidRPr="00E07F40" w:rsidRDefault="00E07F40" w:rsidP="00E07F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текущие (промежуточные) письменные отчеты представляются: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07F40" w:rsidRPr="00E07F40" w14:paraId="51DC5CEE" w14:textId="77777777" w:rsidTr="00E07F40">
        <w:tc>
          <w:tcPr>
            <w:tcW w:w="11088" w:type="dxa"/>
            <w:gridSpan w:val="3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B4D5C58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(указать периодичность)</w:t>
            </w:r>
          </w:p>
        </w:tc>
      </w:tr>
      <w:tr w:rsidR="00E07F40" w:rsidRPr="00E07F40" w14:paraId="4C068BB3" w14:textId="77777777" w:rsidTr="00E07F40">
        <w:tc>
          <w:tcPr>
            <w:tcW w:w="11088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E602D0" w14:textId="77777777" w:rsidR="00E07F40" w:rsidRPr="00E07F40" w:rsidRDefault="00E07F40" w:rsidP="00E07F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итоговый письменный отчет представляется не позднее: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07F40" w:rsidRPr="00E07F40" w14:paraId="197F7731" w14:textId="77777777" w:rsidTr="00E07F40">
        <w:tc>
          <w:tcPr>
            <w:tcW w:w="11088" w:type="dxa"/>
            <w:gridSpan w:val="3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2A3D53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(указать дату)</w:t>
            </w:r>
          </w:p>
        </w:tc>
      </w:tr>
      <w:tr w:rsidR="00E07F40" w:rsidRPr="00E07F40" w14:paraId="53B4862E" w14:textId="77777777" w:rsidTr="00E07F40">
        <w:tc>
          <w:tcPr>
            <w:tcW w:w="110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0C44B4" w14:textId="77777777" w:rsidR="00E07F40" w:rsidRPr="00E07F40" w:rsidRDefault="00E07F40" w:rsidP="00E07F4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6.1.2. Финансовый отчет об использовании средств гранта (приложение N 6* к настоящему Договору)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07F40" w:rsidRPr="00E07F40" w14:paraId="4933ABB3" w14:textId="77777777" w:rsidTr="00E07F40"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8C75EA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представляется   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87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947EBA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CE94EB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07F40" w:rsidRPr="00E07F40" w14:paraId="631F0552" w14:textId="77777777" w:rsidTr="00E07F40"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4ED1EF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D8AAD9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(указать периодичность и/или дату)</w:t>
            </w:r>
          </w:p>
        </w:tc>
      </w:tr>
    </w:tbl>
    <w:p w14:paraId="381C075C" w14:textId="77777777" w:rsidR="00E07F40" w:rsidRPr="00E07F40" w:rsidRDefault="00E07F40" w:rsidP="00E07F4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265335D5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* Нумерация приложений соответствует оригиналу. - Примечание компания "Двина-Софт.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44E4F3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6.2. Контроль за использованием финансовых средств и имущества, а также за выполнением работ, предусмотренных календарным планом работ, осуществляется Грантодателем на основе отчетов, указанных в пункте 6.1 настоящего Договора.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101D70" w14:textId="77777777" w:rsidR="00E07F40" w:rsidRPr="00E07F40" w:rsidRDefault="00E07F40" w:rsidP="00E07F4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7. Расторжение договора</w:t>
      </w:r>
    </w:p>
    <w:p w14:paraId="24461F64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2F00AB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7.1. Договор может быть расторгнут досрочно: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396294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7.1.1. Соглашением сторон.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87CC63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7.1.2. По решению судебного органа.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B8DF4A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7.2. В случае невыполнения или ненадлежащего исполнения Грантополучателем своих обязательств по настоящему Договору Грантодатель вправе отказаться от своих встречных обязательств и потребовать от Грантополучателя возмещения реального ущерба.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5ACDF6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 xml:space="preserve">7.3. В случае досрочного прекращения действия Договора Грантополучатель отчитывается </w:t>
      </w:r>
      <w:proofErr w:type="gramStart"/>
      <w:r w:rsidRPr="00E07F40">
        <w:rPr>
          <w:rFonts w:ascii="Arial" w:eastAsia="Times New Roman" w:hAnsi="Arial" w:cs="Arial"/>
          <w:sz w:val="24"/>
          <w:szCs w:val="24"/>
          <w:lang w:eastAsia="ru-RU"/>
        </w:rPr>
        <w:t>за использование</w:t>
      </w:r>
      <w:proofErr w:type="gramEnd"/>
      <w:r w:rsidRPr="00E07F40">
        <w:rPr>
          <w:rFonts w:ascii="Arial" w:eastAsia="Times New Roman" w:hAnsi="Arial" w:cs="Arial"/>
          <w:sz w:val="24"/>
          <w:szCs w:val="24"/>
          <w:lang w:eastAsia="ru-RU"/>
        </w:rPr>
        <w:t xml:space="preserve"> фактически полученных денежных средств в 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порядке, установленном разделом 6 настоящего Договора.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9C130F" w14:textId="77777777" w:rsidR="00E07F40" w:rsidRPr="00E07F40" w:rsidRDefault="00E07F40" w:rsidP="00E07F4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  <w:t>8.  Ответственность Грантополучателя</w:t>
      </w:r>
    </w:p>
    <w:p w14:paraId="5294053C" w14:textId="77777777" w:rsidR="00E07F40" w:rsidRPr="00E07F40" w:rsidRDefault="00E07F40" w:rsidP="00E07F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8.1. В случае обнаружения нецелевого или необоснованного использования денежных средств гранта со стороны Грантополучателя Грантодатель прекращает финансирование по данному гранту.</w:t>
      </w:r>
    </w:p>
    <w:p w14:paraId="57F33426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8.2. В случае нарушений условий раздела 5 «Права и обязанности Грантополучателя» настоящего Договора, за исключением п. 5.4, Грантополучатель обязан: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2485F9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выплатить штраф в размере 20 % от суммы гранта;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347814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возвратить полученные Грантополучателем денежные средства в течение семи календарных дней с момента предъявления требования о возврате в порядке, предусмотренном ст. 395 Гражданского кодекса Российской Федерации.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EF49D8" w14:textId="77777777" w:rsidR="00E07F40" w:rsidRPr="00E07F40" w:rsidRDefault="00E07F40" w:rsidP="00E07F4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9. Изменение (дополнение) договора</w:t>
      </w:r>
    </w:p>
    <w:p w14:paraId="2DF0AE40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9.1. Изменение (дополнение) Договора производится соглашением сторон в письменной форме.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598B5F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9.2. Не допускается изменение (дополнение) условий Договора, ухудшающих положение Грантополучателя.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445EE0" w14:textId="77777777" w:rsidR="00E07F40" w:rsidRPr="00E07F40" w:rsidRDefault="00E07F40" w:rsidP="00E07F4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10. Разрешение споров</w:t>
      </w:r>
    </w:p>
    <w:p w14:paraId="74F8AD62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10.1. В случае возникновения споров по настоящему Договору Грантодатель и Грантополучатель обязаны принять все меры к разрешению их путем переговоров между собой.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208C08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10.2. В случае невозможности урегулирования споров по настоящему Договору путем переговоров стороны передают их на рассмотрение в Арбитражный суд Архангельской области.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A8B31A" w14:textId="77777777" w:rsidR="00E07F40" w:rsidRPr="00E07F40" w:rsidRDefault="00E07F40" w:rsidP="00E07F4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11. Дополнительные условия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E07F40" w:rsidRPr="00E07F40" w14:paraId="24D93B21" w14:textId="77777777" w:rsidTr="00E07F40">
        <w:trPr>
          <w:trHeight w:val="15"/>
        </w:trPr>
        <w:tc>
          <w:tcPr>
            <w:tcW w:w="10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EB95A8" w14:textId="77777777" w:rsidR="00E07F40" w:rsidRPr="00E07F40" w:rsidRDefault="00E07F40" w:rsidP="00E07F4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E07F40" w:rsidRPr="00E07F40" w14:paraId="65D5CBDD" w14:textId="77777777" w:rsidTr="00E07F40">
        <w:tc>
          <w:tcPr>
            <w:tcW w:w="1090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BE2673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0F80CA97" w14:textId="77777777" w:rsidTr="00E07F40">
        <w:tc>
          <w:tcPr>
            <w:tcW w:w="1090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FABF11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5AE8CD68" w14:textId="77777777" w:rsidR="00E07F40" w:rsidRPr="00E07F40" w:rsidRDefault="00E07F40" w:rsidP="00E07F4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  <w:t>12. Приложения к настоящему договору</w:t>
      </w:r>
    </w:p>
    <w:p w14:paraId="301D04B8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Неотъемлемой частью настоящего Договора являются следующие приложения: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4ADCEF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12.1. Календарный план работ (приложение N 1).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0AB1B7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12.2. Бюджет заявки (приложение N 2).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507ABE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12.3. График финансирования проекта (приложение N 3).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81ACE2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12.4. Форма отчета о выполнении работ, предусмотренных календарным планом работ (приложение N 4).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D2161F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12.5. Форма итогового отчета о выполнении работ, предусмотренных календарным планом работ (приложение N 5).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A769B2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12.6. Форма финансового отчета об использовании средств гранта (приложение N 6).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EA19C" w14:textId="77777777" w:rsidR="00E07F40" w:rsidRPr="00E07F40" w:rsidRDefault="00E07F40" w:rsidP="00E07F4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  <w:t>13. Заключительные положения</w:t>
      </w:r>
    </w:p>
    <w:p w14:paraId="64DAD69B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13.1. Настоящий Договор вступает в силу с момента подписания и действует до «___» ______________ 200____ года.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67D8BE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13.2. Настоящий Договор составлен в двух экземплярах для каждой из сторон. Оба экземпляра имеют равную юридическую силу.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F2C219" w14:textId="77777777" w:rsidR="00E07F40" w:rsidRPr="00E07F40" w:rsidRDefault="00E07F40" w:rsidP="00E07F4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14. Реквизиты сторон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26"/>
        <w:gridCol w:w="4429"/>
      </w:tblGrid>
      <w:tr w:rsidR="00E07F40" w:rsidRPr="00E07F40" w14:paraId="43AE3231" w14:textId="77777777" w:rsidTr="00E07F40">
        <w:trPr>
          <w:trHeight w:val="15"/>
        </w:trPr>
        <w:tc>
          <w:tcPr>
            <w:tcW w:w="5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0D0117" w14:textId="77777777" w:rsidR="00E07F40" w:rsidRPr="00E07F40" w:rsidRDefault="00E07F40" w:rsidP="00E07F4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EF9830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24B195C2" w14:textId="77777777" w:rsidTr="00E07F40">
        <w:tc>
          <w:tcPr>
            <w:tcW w:w="5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CC869F4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Грантодатель: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164501, г. Северодвинск, ул. Плюснина, 7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тел. 582480, факс: 582049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ИНН 2902030695 /КПП 290201001, УФК по Архангельской области /402.042.402288/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(Финансовое управление Администрации Северодвинска) р/счет: 40204810300000000288 ГРКЦ ГУ России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Архангельской области,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г. Архангельск БИК 041117001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Администрации муниципального образования «Северодвинск»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Мэр Северодвинска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_________________________ А.Н. Беляев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F957B8C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Грантополучатель:</w:t>
            </w:r>
          </w:p>
        </w:tc>
      </w:tr>
    </w:tbl>
    <w:p w14:paraId="4BCAFC88" w14:textId="77777777" w:rsidR="00E07F40" w:rsidRPr="00E07F40" w:rsidRDefault="00E07F40" w:rsidP="00E07F4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                    </w:t>
      </w:r>
    </w:p>
    <w:p w14:paraId="4546CB11" w14:textId="77777777" w:rsidR="00E07F40" w:rsidRPr="00E07F40" w:rsidRDefault="00E07F40" w:rsidP="00E07F40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</w:t>
      </w:r>
    </w:p>
    <w:p w14:paraId="47E926F6" w14:textId="77777777" w:rsidR="00E07F40" w:rsidRPr="00E07F40" w:rsidRDefault="00E07F40" w:rsidP="00E07F40">
      <w:pPr>
        <w:spacing w:after="0" w:line="240" w:lineRule="auto"/>
        <w:jc w:val="righ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Приложение N 1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к Договору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от _________ 200__ N ____</w:t>
      </w:r>
    </w:p>
    <w:p w14:paraId="568898C3" w14:textId="77777777" w:rsidR="00E07F40" w:rsidRPr="00E07F40" w:rsidRDefault="00E07F40" w:rsidP="00E07F4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Календарный план работ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0"/>
        <w:gridCol w:w="3142"/>
        <w:gridCol w:w="924"/>
        <w:gridCol w:w="2402"/>
      </w:tblGrid>
      <w:tr w:rsidR="00E07F40" w:rsidRPr="00E07F40" w14:paraId="0ADA69A8" w14:textId="77777777" w:rsidTr="00E07F40">
        <w:trPr>
          <w:trHeight w:val="15"/>
        </w:trPr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59522C" w14:textId="77777777" w:rsidR="00E07F40" w:rsidRPr="00E07F40" w:rsidRDefault="00E07F40" w:rsidP="00E07F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B239F3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66028E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7CF547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512B6511" w14:textId="77777777" w:rsidTr="00E07F4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81402BB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2B9C2AF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работ (мероприятий) проекта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B6E8C11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B002F81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E07F40" w:rsidRPr="00E07F40" w14:paraId="262C2BDB" w14:textId="77777777" w:rsidTr="00E07F4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8D12B19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B6F2377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1B06DB6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86DC504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56C7D868" w14:textId="77777777" w:rsidTr="00E07F4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79B3EB6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9C190E6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1E0BE04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5E67FF5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4BC5F807" w14:textId="77777777" w:rsidR="00E07F40" w:rsidRPr="00E07F40" w:rsidRDefault="00E07F40" w:rsidP="00E07F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1"/>
        <w:gridCol w:w="2402"/>
        <w:gridCol w:w="3326"/>
      </w:tblGrid>
      <w:tr w:rsidR="00E07F40" w:rsidRPr="00E07F40" w14:paraId="740F9E50" w14:textId="77777777" w:rsidTr="00E07F40">
        <w:trPr>
          <w:trHeight w:val="15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C9141D" w14:textId="77777777" w:rsidR="00E07F40" w:rsidRPr="00E07F40" w:rsidRDefault="00E07F40" w:rsidP="00E07F4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1561C5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54961D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1DF5970A" w14:textId="77777777" w:rsidTr="00E07F40">
        <w:tc>
          <w:tcPr>
            <w:tcW w:w="351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3963B8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Грантодатель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B338AD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920C7B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Грантополучатель</w:t>
            </w:r>
          </w:p>
        </w:tc>
      </w:tr>
      <w:tr w:rsidR="00E07F40" w:rsidRPr="00E07F40" w14:paraId="25BCFB8D" w14:textId="77777777" w:rsidTr="00E07F40">
        <w:tc>
          <w:tcPr>
            <w:tcW w:w="3511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B011A1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  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A133C5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4BBDCB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  </w:t>
            </w:r>
          </w:p>
        </w:tc>
      </w:tr>
    </w:tbl>
    <w:p w14:paraId="5E0B0BCA" w14:textId="77777777" w:rsidR="00E07F40" w:rsidRPr="00E07F40" w:rsidRDefault="00E07F40" w:rsidP="00E07F4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8D02DBB" w14:textId="77777777" w:rsidR="00E07F40" w:rsidRPr="00E07F40" w:rsidRDefault="00E07F40" w:rsidP="00E07F40">
      <w:pPr>
        <w:spacing w:after="0" w:line="240" w:lineRule="auto"/>
        <w:jc w:val="righ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Приложение N 2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к Договору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от _________ 200__ N ____</w:t>
      </w:r>
    </w:p>
    <w:p w14:paraId="1577479D" w14:textId="77777777" w:rsidR="00E07F40" w:rsidRPr="00E07F40" w:rsidRDefault="00E07F40" w:rsidP="00E07F4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Бюджет заявки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7"/>
        <w:gridCol w:w="1848"/>
        <w:gridCol w:w="2772"/>
        <w:gridCol w:w="1109"/>
      </w:tblGrid>
      <w:tr w:rsidR="00E07F40" w:rsidRPr="00E07F40" w14:paraId="2618ABC9" w14:textId="77777777" w:rsidTr="00E07F40">
        <w:trPr>
          <w:trHeight w:val="15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02FBFF" w14:textId="77777777" w:rsidR="00E07F40" w:rsidRPr="00E07F40" w:rsidRDefault="00E07F40" w:rsidP="00E07F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8A34B0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140F9E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A7E568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66B45D43" w14:textId="77777777" w:rsidTr="00E07F4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B83122B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Статья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E5CAE6D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49C44EC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за единицу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A0CC37D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</w:t>
            </w:r>
          </w:p>
        </w:tc>
      </w:tr>
      <w:tr w:rsidR="00E07F40" w:rsidRPr="00E07F40" w14:paraId="357EE70B" w14:textId="77777777" w:rsidTr="00E07F4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06ABECA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A2610FF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166B04B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B862D27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6DAD2AC3" w14:textId="77777777" w:rsidTr="00E07F4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0725B79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E2C1FEE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DD1A150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E264837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274E714E" w14:textId="77777777" w:rsidR="00E07F40" w:rsidRPr="00E07F40" w:rsidRDefault="00E07F40" w:rsidP="00E07F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7"/>
        <w:gridCol w:w="2375"/>
        <w:gridCol w:w="3493"/>
      </w:tblGrid>
      <w:tr w:rsidR="00E07F40" w:rsidRPr="00E07F40" w14:paraId="5F6721E9" w14:textId="77777777" w:rsidTr="00E07F40">
        <w:trPr>
          <w:trHeight w:val="15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5D778F" w14:textId="77777777" w:rsidR="00E07F40" w:rsidRPr="00E07F40" w:rsidRDefault="00E07F40" w:rsidP="00E07F4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C06199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6CEA59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65ED698C" w14:textId="77777777" w:rsidTr="00E07F40">
        <w:tc>
          <w:tcPr>
            <w:tcW w:w="351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28CCFB9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Грантодатель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09AB26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F79A75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Грантополучатель</w:t>
            </w:r>
          </w:p>
        </w:tc>
      </w:tr>
      <w:tr w:rsidR="00E07F40" w:rsidRPr="00E07F40" w14:paraId="256C4860" w14:textId="77777777" w:rsidTr="00E07F40">
        <w:tc>
          <w:tcPr>
            <w:tcW w:w="3511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FF70131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  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F58CC5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261E7B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  </w:t>
            </w:r>
          </w:p>
        </w:tc>
      </w:tr>
    </w:tbl>
    <w:p w14:paraId="46214FBC" w14:textId="77777777" w:rsidR="00E07F40" w:rsidRPr="00E07F40" w:rsidRDefault="00E07F40" w:rsidP="00E07F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    </w:t>
      </w:r>
    </w:p>
    <w:p w14:paraId="06FCB65E" w14:textId="77777777" w:rsidR="00E07F40" w:rsidRPr="00E07F40" w:rsidRDefault="00E07F40" w:rsidP="00E07F40">
      <w:pPr>
        <w:spacing w:after="0" w:line="240" w:lineRule="auto"/>
        <w:jc w:val="righ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Приложение N 3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к Договору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от _________ 200__ N ____</w:t>
      </w:r>
    </w:p>
    <w:p w14:paraId="27ECEA2C" w14:textId="77777777" w:rsidR="00E07F40" w:rsidRPr="00E07F40" w:rsidRDefault="00E07F40" w:rsidP="00E07F4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E07266" w14:textId="77777777" w:rsidR="00E07F40" w:rsidRPr="00E07F40" w:rsidRDefault="00E07F40" w:rsidP="00E07F4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График финансирования проекта</w:t>
      </w:r>
    </w:p>
    <w:p w14:paraId="2B9199C8" w14:textId="77777777" w:rsidR="00E07F40" w:rsidRPr="00E07F40" w:rsidRDefault="00E07F40" w:rsidP="00E07F4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42"/>
        <w:gridCol w:w="3142"/>
      </w:tblGrid>
      <w:tr w:rsidR="00E07F40" w:rsidRPr="00E07F40" w14:paraId="7A1CC6F2" w14:textId="77777777" w:rsidTr="00E07F40">
        <w:trPr>
          <w:trHeight w:val="15"/>
        </w:trPr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C5689F" w14:textId="77777777" w:rsidR="00E07F40" w:rsidRPr="00E07F40" w:rsidRDefault="00E07F40" w:rsidP="00E07F4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4B62DF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1070D50D" w14:textId="77777777" w:rsidTr="00E07F4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D092C1F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рублей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3EE84FE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платежа (квартал)</w:t>
            </w:r>
          </w:p>
        </w:tc>
      </w:tr>
      <w:tr w:rsidR="00E07F40" w:rsidRPr="00E07F40" w14:paraId="34BD51A2" w14:textId="77777777" w:rsidTr="00E07F4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3A9FFDB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BC94DE0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4F927663" w14:textId="77777777" w:rsidTr="00E07F4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DF183B9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557422D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5C375B4F" w14:textId="77777777" w:rsidTr="00E07F4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0D49D17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79B4F20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52B6D9FD" w14:textId="77777777" w:rsidR="00E07F40" w:rsidRPr="00E07F40" w:rsidRDefault="00E07F40" w:rsidP="00E07F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7"/>
        <w:gridCol w:w="2375"/>
        <w:gridCol w:w="3493"/>
      </w:tblGrid>
      <w:tr w:rsidR="00E07F40" w:rsidRPr="00E07F40" w14:paraId="78A02D9D" w14:textId="77777777" w:rsidTr="00E07F40">
        <w:trPr>
          <w:trHeight w:val="15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D59527" w14:textId="77777777" w:rsidR="00E07F40" w:rsidRPr="00E07F40" w:rsidRDefault="00E07F40" w:rsidP="00E07F4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C7D5A1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5B60E0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77EEF2E2" w14:textId="77777777" w:rsidTr="00E07F40">
        <w:tc>
          <w:tcPr>
            <w:tcW w:w="351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402E1BD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Грантодатель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9AD351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7A9CB73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Грантополучатель</w:t>
            </w:r>
          </w:p>
        </w:tc>
      </w:tr>
      <w:tr w:rsidR="00E07F40" w:rsidRPr="00E07F40" w14:paraId="26FC2A8C" w14:textId="77777777" w:rsidTr="00E07F40">
        <w:tc>
          <w:tcPr>
            <w:tcW w:w="3511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E8CED3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  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2533EE9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A12459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  </w:t>
            </w:r>
          </w:p>
        </w:tc>
      </w:tr>
    </w:tbl>
    <w:p w14:paraId="32F909E3" w14:textId="77777777" w:rsidR="00E07F40" w:rsidRPr="00E07F40" w:rsidRDefault="00E07F40" w:rsidP="00E07F4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6FD18D1" w14:textId="77777777" w:rsidR="00E07F40" w:rsidRPr="00E07F40" w:rsidRDefault="00E07F40" w:rsidP="00E07F40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</w:t>
      </w:r>
    </w:p>
    <w:p w14:paraId="06ADCB1E" w14:textId="77777777" w:rsidR="00E07F40" w:rsidRPr="00E07F40" w:rsidRDefault="00E07F40" w:rsidP="00E07F40">
      <w:pPr>
        <w:spacing w:after="0" w:line="240" w:lineRule="auto"/>
        <w:jc w:val="righ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Приложение N 4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к Договору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от _________ 200__ N ____</w:t>
      </w:r>
    </w:p>
    <w:p w14:paraId="5455F26C" w14:textId="77777777" w:rsidR="00E07F40" w:rsidRPr="00E07F40" w:rsidRDefault="00E07F40" w:rsidP="00E07F4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0041FFBE" w14:textId="77777777" w:rsidR="00E07F40" w:rsidRPr="00E07F40" w:rsidRDefault="00E07F40" w:rsidP="00E07F4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Отчет (итоговый отчет)</w:t>
      </w:r>
      <w:r w:rsidRPr="00E07F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выполнении работ, предусмотренных календарным планом</w:t>
      </w:r>
    </w:p>
    <w:p w14:paraId="7EFCBBB7" w14:textId="77777777" w:rsidR="00E07F40" w:rsidRPr="00E07F40" w:rsidRDefault="00E07F40" w:rsidP="00E07F4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"/>
        <w:gridCol w:w="4427"/>
        <w:gridCol w:w="1104"/>
        <w:gridCol w:w="3510"/>
        <w:gridCol w:w="157"/>
      </w:tblGrid>
      <w:tr w:rsidR="00E07F40" w:rsidRPr="00E07F40" w14:paraId="53D989B0" w14:textId="77777777" w:rsidTr="00E07F40">
        <w:trPr>
          <w:trHeight w:val="15"/>
        </w:trPr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BA5551" w14:textId="77777777" w:rsidR="00E07F40" w:rsidRPr="00E07F40" w:rsidRDefault="00E07F40" w:rsidP="00E07F4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67D3A0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2E7ABC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2787CB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913635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5E3F3E7B" w14:textId="77777777" w:rsidTr="00E07F40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83F748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B276E5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"___" ___________ 200__ г.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988250F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025949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по "___" ____________ 200__ г.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281F22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B4CDA70" w14:textId="77777777" w:rsidR="00E07F40" w:rsidRPr="00E07F40" w:rsidRDefault="00E07F40" w:rsidP="00E07F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64C7CB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Отчет содержит следующие основные характеристики и материалы: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5166B3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1. Указание соответствующей позиции (позиций) календарного плана работ.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DDC476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2. Оценочное описание произведенных (не произведенных и по каким причинам) работ за данный период времени. Кем и в какое время указанные работы проводились. Какие были достигнуты результаты. При наличии законченных результатов по данному периоду они прилагаются в копиях или оригинале к данному отчету в виде исследований, подготовленных документов или материалов, опубликованных, иллюстрированных, видео-, аудио- и прочих материалов, согласованных с грантодателем.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C697C5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3. Перечень заключенных (расторгнутых) в данный период договоров, соглашений с указанием сторон. Копии указанных документов прилагаются к данному отчету.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B91D30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4. Перечень проведенных в данный период мероприятий с указанием срока, места и участников проведения.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16BE3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6.* Другая информация, имеющая отношение к данному гранту, которая имеется в распоряжении грантополучателя.</w:t>
      </w:r>
    </w:p>
    <w:p w14:paraId="42B4DF2C" w14:textId="77777777" w:rsidR="00E07F40" w:rsidRPr="00E07F40" w:rsidRDefault="00E07F40" w:rsidP="00E07F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2FE2708E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* Нумерация пунктов соответствует оригиналу. - Примечание компания "Двина-Софт.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4BBB3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7. При ссылке в отчете на имена или организации указываются официальные контактные телефоны и юридические адреса.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179C6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8. При ссылке в отчете на публикации указывается название печатного органа.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26"/>
      </w:tblGrid>
      <w:tr w:rsidR="00E07F40" w:rsidRPr="00E07F40" w14:paraId="27469FEE" w14:textId="77777777" w:rsidTr="00E07F40">
        <w:trPr>
          <w:trHeight w:val="15"/>
        </w:trPr>
        <w:tc>
          <w:tcPr>
            <w:tcW w:w="3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C9802A" w14:textId="77777777" w:rsidR="00E07F40" w:rsidRPr="00E07F40" w:rsidRDefault="00E07F40" w:rsidP="00E07F4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E07F40" w:rsidRPr="00E07F40" w14:paraId="45DC180C" w14:textId="77777777" w:rsidTr="00E07F40">
        <w:tc>
          <w:tcPr>
            <w:tcW w:w="332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722AAD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Грантополучатель</w:t>
            </w:r>
          </w:p>
        </w:tc>
      </w:tr>
      <w:tr w:rsidR="00E07F40" w:rsidRPr="00E07F40" w14:paraId="5BB41AA5" w14:textId="77777777" w:rsidTr="00E07F40">
        <w:tc>
          <w:tcPr>
            <w:tcW w:w="3326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935F19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  </w:t>
            </w:r>
          </w:p>
        </w:tc>
      </w:tr>
    </w:tbl>
    <w:p w14:paraId="276F209B" w14:textId="77777777" w:rsidR="00E07F40" w:rsidRPr="00E07F40" w:rsidRDefault="00E07F40" w:rsidP="00E07F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   </w:t>
      </w:r>
    </w:p>
    <w:p w14:paraId="6D42AD07" w14:textId="77777777" w:rsidR="00E07F40" w:rsidRPr="00E07F40" w:rsidRDefault="00E07F40" w:rsidP="00E07F40">
      <w:pPr>
        <w:spacing w:after="0" w:line="240" w:lineRule="auto"/>
        <w:jc w:val="righ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Приложение N 5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к Договору</w:t>
      </w:r>
      <w:r w:rsidRPr="00E07F4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от _________ 200__ N ____</w:t>
      </w:r>
    </w:p>
    <w:p w14:paraId="31F4D3C4" w14:textId="77777777" w:rsidR="00E07F40" w:rsidRPr="00E07F40" w:rsidRDefault="00E07F40" w:rsidP="00E07F4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6"/>
        <w:gridCol w:w="796"/>
        <w:gridCol w:w="334"/>
        <w:gridCol w:w="1343"/>
        <w:gridCol w:w="482"/>
        <w:gridCol w:w="1642"/>
        <w:gridCol w:w="770"/>
        <w:gridCol w:w="1106"/>
        <w:gridCol w:w="1286"/>
      </w:tblGrid>
      <w:tr w:rsidR="00E07F40" w:rsidRPr="00E07F40" w14:paraId="14909812" w14:textId="77777777" w:rsidTr="00E07F40">
        <w:trPr>
          <w:trHeight w:val="15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6CC12D" w14:textId="77777777" w:rsidR="00E07F40" w:rsidRPr="00E07F40" w:rsidRDefault="00E07F40" w:rsidP="00E07F4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3B8CF4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9B298F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962047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6108A7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95C5BB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CF99B0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47A710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E0FE82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09884E99" w14:textId="77777777" w:rsidTr="00E07F40">
        <w:tc>
          <w:tcPr>
            <w:tcW w:w="1108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26B206" w14:textId="77777777" w:rsidR="00E07F40" w:rsidRPr="00E07F40" w:rsidRDefault="00E07F40" w:rsidP="00E07F40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Финансовый отчет об использовании средств гранта</w:t>
            </w:r>
          </w:p>
        </w:tc>
      </w:tr>
      <w:tr w:rsidR="00E07F40" w:rsidRPr="00E07F40" w14:paraId="124517D2" w14:textId="77777777" w:rsidTr="00E07F40">
        <w:tc>
          <w:tcPr>
            <w:tcW w:w="1108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3C02D2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"1" ________200__ г. (составляется нарастающим итогом)</w:t>
            </w:r>
          </w:p>
        </w:tc>
      </w:tr>
      <w:tr w:rsidR="00E07F40" w:rsidRPr="00E07F40" w14:paraId="30B41FF4" w14:textId="77777777" w:rsidTr="00E07F40">
        <w:tc>
          <w:tcPr>
            <w:tcW w:w="46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AF8B7B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отчетный период получено всего</w:t>
            </w:r>
          </w:p>
        </w:tc>
        <w:tc>
          <w:tcPr>
            <w:tcW w:w="6468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86F6BB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2B826FC5" w14:textId="77777777" w:rsidTr="00E07F40">
        <w:tc>
          <w:tcPr>
            <w:tcW w:w="46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93A9A14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68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8359ADA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(указывается в рублях)</w:t>
            </w:r>
          </w:p>
        </w:tc>
      </w:tr>
      <w:tr w:rsidR="00E07F40" w:rsidRPr="00E07F40" w14:paraId="6539331B" w14:textId="77777777" w:rsidTr="00E07F40">
        <w:tc>
          <w:tcPr>
            <w:tcW w:w="46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06927C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использовано всего</w:t>
            </w:r>
          </w:p>
        </w:tc>
        <w:tc>
          <w:tcPr>
            <w:tcW w:w="6468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2E888D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07F40" w:rsidRPr="00E07F40" w14:paraId="4D182924" w14:textId="77777777" w:rsidTr="00E07F40">
        <w:tc>
          <w:tcPr>
            <w:tcW w:w="46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6A8140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6ED6A6A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(указывается в рублях)</w:t>
            </w:r>
          </w:p>
        </w:tc>
      </w:tr>
      <w:tr w:rsidR="00E07F40" w:rsidRPr="00E07F40" w14:paraId="325A51F5" w14:textId="77777777" w:rsidTr="00E07F40">
        <w:tc>
          <w:tcPr>
            <w:tcW w:w="46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EF329B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Остаток по отчетному периоду</w:t>
            </w:r>
          </w:p>
        </w:tc>
        <w:tc>
          <w:tcPr>
            <w:tcW w:w="6468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7526B3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2626033A" w14:textId="77777777" w:rsidTr="00E07F40">
        <w:tc>
          <w:tcPr>
            <w:tcW w:w="46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06EEEF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68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0912E0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(указывается свободный остаток средств в рублях, полученных и еще не использованных за отчетный период)</w:t>
            </w:r>
          </w:p>
        </w:tc>
      </w:tr>
      <w:tr w:rsidR="00E07F40" w:rsidRPr="00E07F40" w14:paraId="321E6760" w14:textId="77777777" w:rsidTr="00E07F40">
        <w:tc>
          <w:tcPr>
            <w:tcW w:w="46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56989F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29C95A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3DEA9A21" w14:textId="77777777" w:rsidTr="00E07F40"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709402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EAEB2B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Получено средств из местного бюджета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4C8D4F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Израсходовано средств из местного бюджета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D614D8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использовано средств из местного бюджета</w:t>
            </w:r>
          </w:p>
        </w:tc>
      </w:tr>
      <w:tr w:rsidR="00E07F40" w:rsidRPr="00E07F40" w14:paraId="6CAF7CCB" w14:textId="77777777" w:rsidTr="00E07F40"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27C0E6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201A62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A111EC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3948EC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07F40" w:rsidRPr="00E07F40" w14:paraId="6488792D" w14:textId="77777777" w:rsidTr="00E07F40"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35369B7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0B4F98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F96A50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9704EB5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3E460089" w14:textId="77777777" w:rsidTr="00E07F40"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9DA443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B39447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4C3DE4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EEFBFD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31067EC8" w14:textId="77777777" w:rsidTr="00E07F40">
        <w:tc>
          <w:tcPr>
            <w:tcW w:w="277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8F69B4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D6E15F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91088E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01D9A0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64A6F71C" w14:textId="77777777" w:rsidTr="00E07F40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3A8636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3BB15E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Статья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расходов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101E45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Запланировано,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рублей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65FC9C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Поступило,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рублей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98A158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Израсходовано,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рублей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72A168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Остаток,</w:t>
            </w: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рублей</w:t>
            </w:r>
          </w:p>
        </w:tc>
      </w:tr>
      <w:tr w:rsidR="00E07F40" w:rsidRPr="00E07F40" w14:paraId="785A100D" w14:textId="77777777" w:rsidTr="00E07F40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62CF53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B8A169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14EF2A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281D09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EEC8FF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A1B99A" w14:textId="77777777" w:rsidR="00E07F40" w:rsidRPr="00E07F40" w:rsidRDefault="00E07F40" w:rsidP="00E07F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E07F40" w:rsidRPr="00E07F40" w14:paraId="40889A02" w14:textId="77777777" w:rsidTr="00E07F40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26AB06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7BD907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419ED5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77418C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1A6E8C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0FF722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346B951D" w14:textId="77777777" w:rsidTr="00E07F40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892394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26D156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39B1A7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610C3E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1F5F52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989A7D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73D3136E" w14:textId="77777777" w:rsidTr="00E07F40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443C00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BE83E6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9D6D55D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C41D37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A184F2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761A12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039D5C93" w14:textId="77777777" w:rsidR="00E07F40" w:rsidRPr="00E07F40" w:rsidRDefault="00E07F40" w:rsidP="00E07F4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F51F63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1. В графе 1 указывается наименование мероприятия проекта.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C1E458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2. В графе 2 указывается статья расходов, утвержденных сметой расходов гранта.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61D377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3. В графе 3 указывается сумма, запланированная в смете расходов гранта по данной статье расходов.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A71B9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4. В графе 4 указывается сумма фактических поступлений за отчетный период.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E9727C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5. В графе 5 указывается сумма израсходованных за отчетный период средств.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DA0CA9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6. В графе 6 указывается свободный остаток средств, не использованных по данному периоду.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2494EC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7. К отчету прилагаются:</w:t>
      </w:r>
      <w:r w:rsidRPr="00E07F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72004A" w14:textId="77777777" w:rsidR="00E07F40" w:rsidRPr="00E07F40" w:rsidRDefault="00E07F40" w:rsidP="00E07F4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07F40">
        <w:rPr>
          <w:rFonts w:ascii="Arial" w:eastAsia="Times New Roman" w:hAnsi="Arial" w:cs="Arial"/>
          <w:sz w:val="24"/>
          <w:szCs w:val="24"/>
          <w:lang w:eastAsia="ru-RU"/>
        </w:rPr>
        <w:t>- копии банковских платежных документов, квитанции, чеки, копии именных расходных ордеров и другие документы (перечень определяется сторонами).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"/>
        <w:gridCol w:w="3326"/>
        <w:gridCol w:w="185"/>
        <w:gridCol w:w="480"/>
      </w:tblGrid>
      <w:tr w:rsidR="00E07F40" w:rsidRPr="00E07F40" w14:paraId="075657DB" w14:textId="77777777" w:rsidTr="00E07F40">
        <w:trPr>
          <w:gridAfter w:val="1"/>
          <w:wAfter w:w="480" w:type="dxa"/>
          <w:trHeight w:val="15"/>
        </w:trPr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821FEE" w14:textId="77777777" w:rsidR="00E07F40" w:rsidRPr="00E07F40" w:rsidRDefault="00E07F40" w:rsidP="00E07F4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0FA97A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E59A1E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7F40" w:rsidRPr="00E07F40" w14:paraId="4BEC9793" w14:textId="77777777" w:rsidTr="00E07F40">
        <w:trPr>
          <w:gridAfter w:val="1"/>
          <w:wAfter w:w="480" w:type="dxa"/>
        </w:trPr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750FB4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3E82723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Грантополучатель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322CC7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7F40" w:rsidRPr="00E07F40" w14:paraId="609553E8" w14:textId="77777777" w:rsidTr="00E07F40"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7FAE9B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5A3FBC" w14:textId="77777777" w:rsidR="00E07F40" w:rsidRPr="00E07F40" w:rsidRDefault="00E07F40" w:rsidP="00E07F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  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4BD775" w14:textId="77777777" w:rsidR="00E07F40" w:rsidRPr="00E07F40" w:rsidRDefault="00E07F40" w:rsidP="00E07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8A5FAB0" w14:textId="77777777" w:rsidR="00065DC8" w:rsidRPr="00E07F40" w:rsidRDefault="00065DC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